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24" w:rsidRDefault="00412124" w:rsidP="00412124">
      <w:pPr>
        <w:keepNext/>
        <w:keepLines/>
        <w:jc w:val="right"/>
        <w:rPr>
          <w:noProof/>
        </w:rPr>
      </w:pPr>
    </w:p>
    <w:p w:rsidR="00412124" w:rsidRPr="007F0867" w:rsidRDefault="00412124" w:rsidP="00412124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412124" w:rsidRPr="007F0867" w:rsidRDefault="00412124" w:rsidP="00412124">
      <w:pPr>
        <w:keepNext/>
        <w:keepLines/>
      </w:pPr>
    </w:p>
    <w:p w:rsidR="00412124" w:rsidRPr="007F0867" w:rsidRDefault="00412124" w:rsidP="00412124">
      <w:pPr>
        <w:keepNext/>
        <w:keepLines/>
      </w:pPr>
    </w:p>
    <w:p w:rsidR="00412124" w:rsidRPr="00A557D6" w:rsidRDefault="00412124" w:rsidP="00412124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A557D6">
        <w:rPr>
          <w:sz w:val="30"/>
          <w:szCs w:val="30"/>
        </w:rPr>
        <w:t xml:space="preserve">АДМИНИСТРАЦИЯ  </w:t>
      </w:r>
      <w:proofErr w:type="gramStart"/>
      <w:r w:rsidRPr="00A557D6">
        <w:rPr>
          <w:sz w:val="30"/>
          <w:szCs w:val="30"/>
        </w:rPr>
        <w:t>ГАВРИЛОВ-ЯМСКОГО</w:t>
      </w:r>
      <w:proofErr w:type="gramEnd"/>
    </w:p>
    <w:p w:rsidR="00412124" w:rsidRPr="00A557D6" w:rsidRDefault="00412124" w:rsidP="00412124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A557D6">
        <w:rPr>
          <w:sz w:val="30"/>
          <w:szCs w:val="30"/>
        </w:rPr>
        <w:t>МУНИЦИПАЛЬНОГО  РАЙОНА</w:t>
      </w:r>
    </w:p>
    <w:p w:rsidR="00412124" w:rsidRPr="00412124" w:rsidRDefault="00412124" w:rsidP="00412124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 w:rsidRPr="00412124">
        <w:rPr>
          <w:sz w:val="28"/>
          <w:szCs w:val="28"/>
        </w:rPr>
        <w:t xml:space="preserve"> </w:t>
      </w:r>
    </w:p>
    <w:p w:rsidR="00412124" w:rsidRPr="00A557D6" w:rsidRDefault="00412124" w:rsidP="00412124">
      <w:pPr>
        <w:keepNext/>
        <w:keepLines/>
        <w:jc w:val="center"/>
        <w:rPr>
          <w:b/>
          <w:sz w:val="40"/>
          <w:szCs w:val="40"/>
        </w:rPr>
      </w:pPr>
      <w:r w:rsidRPr="00A557D6">
        <w:rPr>
          <w:b/>
          <w:sz w:val="40"/>
          <w:szCs w:val="40"/>
        </w:rPr>
        <w:t>ПОСТАНОВЛЕНИЕ</w:t>
      </w:r>
    </w:p>
    <w:p w:rsidR="00412124" w:rsidRPr="00412124" w:rsidRDefault="00412124" w:rsidP="00412124">
      <w:pPr>
        <w:pStyle w:val="31"/>
        <w:keepNext/>
        <w:spacing w:after="0"/>
        <w:rPr>
          <w:sz w:val="28"/>
          <w:szCs w:val="28"/>
        </w:rPr>
      </w:pPr>
    </w:p>
    <w:p w:rsidR="00412124" w:rsidRPr="00412124" w:rsidRDefault="00A557D6" w:rsidP="00412124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07.12.2015 № 1386</w:t>
      </w:r>
    </w:p>
    <w:p w:rsidR="00412124" w:rsidRPr="00412124" w:rsidRDefault="00412124" w:rsidP="00412124">
      <w:pPr>
        <w:pStyle w:val="31"/>
        <w:keepNext/>
        <w:keepLines/>
        <w:spacing w:after="0"/>
        <w:jc w:val="both"/>
        <w:rPr>
          <w:sz w:val="28"/>
          <w:szCs w:val="28"/>
        </w:rPr>
      </w:pPr>
    </w:p>
    <w:p w:rsidR="00CD3A6B" w:rsidRDefault="00D46152" w:rsidP="00D46152">
      <w:pPr>
        <w:pStyle w:val="a5"/>
        <w:tabs>
          <w:tab w:val="left" w:pos="5954"/>
        </w:tabs>
        <w:ind w:right="3735"/>
        <w:rPr>
          <w:rFonts w:ascii="Times New Roman" w:hAnsi="Times New Roman"/>
          <w:sz w:val="28"/>
          <w:szCs w:val="28"/>
        </w:rPr>
      </w:pPr>
      <w:r w:rsidRPr="00D46152">
        <w:rPr>
          <w:rFonts w:ascii="Times New Roman" w:hAnsi="Times New Roman"/>
          <w:sz w:val="28"/>
          <w:szCs w:val="28"/>
        </w:rPr>
        <w:t>Об утверждении</w:t>
      </w:r>
      <w:r w:rsidR="00370165">
        <w:rPr>
          <w:rFonts w:ascii="Times New Roman" w:hAnsi="Times New Roman"/>
          <w:sz w:val="28"/>
          <w:szCs w:val="28"/>
        </w:rPr>
        <w:t xml:space="preserve"> Базовых требований </w:t>
      </w:r>
    </w:p>
    <w:p w:rsidR="00D46152" w:rsidRPr="00D46152" w:rsidRDefault="00370165" w:rsidP="00D46152">
      <w:pPr>
        <w:pStyle w:val="a5"/>
        <w:tabs>
          <w:tab w:val="left" w:pos="5954"/>
        </w:tabs>
        <w:ind w:right="37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качеству выполнения </w:t>
      </w:r>
      <w:r w:rsidR="00D46152" w:rsidRPr="00D46152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>работ</w:t>
      </w:r>
    </w:p>
    <w:p w:rsidR="00412124" w:rsidRPr="00412124" w:rsidRDefault="00412124" w:rsidP="00412124">
      <w:pPr>
        <w:keepNext/>
        <w:snapToGrid w:val="0"/>
        <w:rPr>
          <w:sz w:val="28"/>
          <w:szCs w:val="28"/>
        </w:rPr>
      </w:pPr>
    </w:p>
    <w:p w:rsidR="00412124" w:rsidRPr="00412124" w:rsidRDefault="00412124" w:rsidP="00F55ED5">
      <w:pPr>
        <w:keepNext/>
        <w:tabs>
          <w:tab w:val="left" w:pos="5688"/>
        </w:tabs>
        <w:ind w:firstLine="560"/>
        <w:jc w:val="both"/>
        <w:rPr>
          <w:sz w:val="28"/>
          <w:szCs w:val="28"/>
        </w:rPr>
      </w:pPr>
    </w:p>
    <w:p w:rsidR="00D46152" w:rsidRPr="00D46152" w:rsidRDefault="00D46152" w:rsidP="00F55ED5">
      <w:pPr>
        <w:suppressAutoHyphens/>
        <w:jc w:val="both"/>
        <w:rPr>
          <w:sz w:val="28"/>
          <w:szCs w:val="28"/>
        </w:rPr>
      </w:pPr>
      <w:r w:rsidRPr="00D46152">
        <w:rPr>
          <w:sz w:val="28"/>
          <w:szCs w:val="28"/>
        </w:rPr>
        <w:t xml:space="preserve">      </w:t>
      </w:r>
      <w:r w:rsidR="007763E0">
        <w:rPr>
          <w:sz w:val="28"/>
          <w:szCs w:val="28"/>
        </w:rPr>
        <w:t>В</w:t>
      </w:r>
      <w:r w:rsidRPr="00D46152">
        <w:rPr>
          <w:sz w:val="28"/>
          <w:szCs w:val="28"/>
        </w:rPr>
        <w:t xml:space="preserve"> </w:t>
      </w:r>
      <w:r w:rsidR="007763E0">
        <w:rPr>
          <w:rFonts w:cs="Arial"/>
          <w:color w:val="000000"/>
          <w:sz w:val="28"/>
          <w:szCs w:val="28"/>
        </w:rPr>
        <w:t>целях реализации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 w:rsidR="00EF2100">
        <w:rPr>
          <w:sz w:val="28"/>
          <w:szCs w:val="28"/>
        </w:rPr>
        <w:t xml:space="preserve"> руководствуясь ст.26</w:t>
      </w:r>
      <w:r w:rsidRPr="00D46152">
        <w:rPr>
          <w:sz w:val="28"/>
          <w:szCs w:val="28"/>
        </w:rPr>
        <w:t xml:space="preserve"> Устава </w:t>
      </w:r>
      <w:proofErr w:type="gramStart"/>
      <w:r w:rsidRPr="00D46152">
        <w:rPr>
          <w:sz w:val="28"/>
          <w:szCs w:val="28"/>
        </w:rPr>
        <w:t>Гаврилов-Ямского</w:t>
      </w:r>
      <w:proofErr w:type="gramEnd"/>
      <w:r w:rsidRPr="00D46152">
        <w:rPr>
          <w:sz w:val="28"/>
          <w:szCs w:val="28"/>
        </w:rPr>
        <w:t xml:space="preserve"> муниципального района,</w:t>
      </w:r>
    </w:p>
    <w:p w:rsidR="00D46152" w:rsidRPr="00D46152" w:rsidRDefault="00D46152" w:rsidP="00D46152">
      <w:pPr>
        <w:contextualSpacing/>
        <w:jc w:val="both"/>
        <w:rPr>
          <w:sz w:val="28"/>
          <w:szCs w:val="28"/>
        </w:rPr>
      </w:pPr>
    </w:p>
    <w:p w:rsidR="00D46152" w:rsidRPr="00D46152" w:rsidRDefault="00D46152" w:rsidP="00D46152">
      <w:pPr>
        <w:contextualSpacing/>
        <w:jc w:val="both"/>
        <w:rPr>
          <w:sz w:val="28"/>
          <w:szCs w:val="28"/>
        </w:rPr>
      </w:pPr>
      <w:r w:rsidRPr="00D46152">
        <w:rPr>
          <w:sz w:val="28"/>
          <w:szCs w:val="28"/>
        </w:rPr>
        <w:t>АДМИНИСТРАЦИЯ МУНИЦИПАЛЬНОГО РАЙОНА ПОСТАНОВЛЯЕТ:</w:t>
      </w:r>
    </w:p>
    <w:p w:rsidR="00D46152" w:rsidRPr="00D46152" w:rsidRDefault="00D46152" w:rsidP="00D46152">
      <w:pPr>
        <w:ind w:firstLine="709"/>
        <w:contextualSpacing/>
        <w:jc w:val="both"/>
        <w:rPr>
          <w:sz w:val="28"/>
          <w:szCs w:val="28"/>
        </w:rPr>
      </w:pPr>
    </w:p>
    <w:p w:rsidR="00D46152" w:rsidRPr="00D46152" w:rsidRDefault="00D46152" w:rsidP="00A557D6">
      <w:pPr>
        <w:pStyle w:val="a5"/>
        <w:tabs>
          <w:tab w:val="center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46152">
        <w:rPr>
          <w:rFonts w:ascii="Times New Roman" w:hAnsi="Times New Roman"/>
          <w:sz w:val="28"/>
          <w:szCs w:val="28"/>
        </w:rPr>
        <w:t xml:space="preserve">1. Утвердить базовые требования к качеству </w:t>
      </w:r>
      <w:r w:rsidR="00EF2100">
        <w:rPr>
          <w:rFonts w:ascii="Times New Roman" w:hAnsi="Times New Roman"/>
          <w:sz w:val="28"/>
          <w:szCs w:val="28"/>
        </w:rPr>
        <w:t>выполнения</w:t>
      </w:r>
      <w:r w:rsidRPr="00D46152">
        <w:rPr>
          <w:rFonts w:ascii="Times New Roman" w:hAnsi="Times New Roman"/>
          <w:sz w:val="28"/>
          <w:szCs w:val="28"/>
        </w:rPr>
        <w:t xml:space="preserve"> муниципал</w:t>
      </w:r>
      <w:r w:rsidRPr="00D46152">
        <w:rPr>
          <w:rFonts w:ascii="Times New Roman" w:hAnsi="Times New Roman"/>
          <w:sz w:val="28"/>
          <w:szCs w:val="28"/>
        </w:rPr>
        <w:t>ь</w:t>
      </w:r>
      <w:r w:rsidRPr="00D46152">
        <w:rPr>
          <w:rFonts w:ascii="Times New Roman" w:hAnsi="Times New Roman"/>
          <w:sz w:val="28"/>
          <w:szCs w:val="28"/>
        </w:rPr>
        <w:t xml:space="preserve">ной </w:t>
      </w:r>
      <w:r w:rsidR="00EF2100">
        <w:rPr>
          <w:rFonts w:ascii="Times New Roman" w:hAnsi="Times New Roman"/>
          <w:sz w:val="28"/>
          <w:szCs w:val="28"/>
        </w:rPr>
        <w:t>работы</w:t>
      </w:r>
      <w:r w:rsidRPr="00D46152">
        <w:rPr>
          <w:rFonts w:ascii="Times New Roman" w:hAnsi="Times New Roman"/>
          <w:sz w:val="28"/>
          <w:szCs w:val="28"/>
        </w:rPr>
        <w:t xml:space="preserve"> </w:t>
      </w:r>
      <w:r w:rsidRPr="00F55ED5">
        <w:rPr>
          <w:rFonts w:ascii="Times New Roman" w:hAnsi="Times New Roman"/>
          <w:sz w:val="28"/>
          <w:szCs w:val="28"/>
        </w:rPr>
        <w:t>«</w:t>
      </w:r>
      <w:r w:rsidR="00091DF2" w:rsidRPr="00091DF2">
        <w:rPr>
          <w:rFonts w:ascii="Times New Roman" w:eastAsia="Times New Roman" w:hAnsi="Times New Roman"/>
          <w:sz w:val="28"/>
          <w:szCs w:val="28"/>
        </w:rPr>
        <w:t>Организация деятельности клубных формирований и формир</w:t>
      </w:r>
      <w:r w:rsidR="00091DF2" w:rsidRPr="00091DF2">
        <w:rPr>
          <w:rFonts w:ascii="Times New Roman" w:eastAsia="Times New Roman" w:hAnsi="Times New Roman"/>
          <w:sz w:val="28"/>
          <w:szCs w:val="28"/>
        </w:rPr>
        <w:t>о</w:t>
      </w:r>
      <w:r w:rsidR="00091DF2" w:rsidRPr="00091DF2">
        <w:rPr>
          <w:rFonts w:ascii="Times New Roman" w:eastAsia="Times New Roman" w:hAnsi="Times New Roman"/>
          <w:sz w:val="28"/>
          <w:szCs w:val="28"/>
        </w:rPr>
        <w:t>ваний самодеятельного народного творчества</w:t>
      </w:r>
      <w:r w:rsidRPr="00F55ED5">
        <w:rPr>
          <w:rFonts w:ascii="Times New Roman" w:hAnsi="Times New Roman"/>
          <w:sz w:val="28"/>
          <w:szCs w:val="28"/>
        </w:rPr>
        <w:t xml:space="preserve">» </w:t>
      </w:r>
      <w:r w:rsidRPr="00D46152">
        <w:rPr>
          <w:rFonts w:ascii="Times New Roman" w:hAnsi="Times New Roman"/>
          <w:sz w:val="28"/>
          <w:szCs w:val="28"/>
        </w:rPr>
        <w:t xml:space="preserve">(Приложение). </w:t>
      </w:r>
    </w:p>
    <w:p w:rsidR="00D46152" w:rsidRPr="00D46152" w:rsidRDefault="00D46152" w:rsidP="00A557D6">
      <w:pPr>
        <w:pStyle w:val="3"/>
        <w:keepNext/>
        <w:keepLines/>
        <w:suppressAutoHyphens w:val="0"/>
        <w:spacing w:after="0"/>
        <w:ind w:firstLine="567"/>
        <w:contextualSpacing/>
        <w:jc w:val="both"/>
        <w:rPr>
          <w:sz w:val="28"/>
          <w:szCs w:val="28"/>
        </w:rPr>
      </w:pPr>
      <w:r w:rsidRPr="00D46152">
        <w:rPr>
          <w:sz w:val="28"/>
          <w:szCs w:val="28"/>
        </w:rPr>
        <w:t>2. Управлению культуры, туризма, спорта и молодежной политики А</w:t>
      </w:r>
      <w:r w:rsidRPr="00D46152">
        <w:rPr>
          <w:sz w:val="28"/>
          <w:szCs w:val="28"/>
        </w:rPr>
        <w:t>д</w:t>
      </w:r>
      <w:r w:rsidRPr="00D46152">
        <w:rPr>
          <w:sz w:val="28"/>
          <w:szCs w:val="28"/>
        </w:rPr>
        <w:t xml:space="preserve">министрации </w:t>
      </w:r>
      <w:proofErr w:type="gramStart"/>
      <w:r w:rsidRPr="00D46152">
        <w:rPr>
          <w:sz w:val="28"/>
          <w:szCs w:val="28"/>
        </w:rPr>
        <w:t>Гаврилов</w:t>
      </w:r>
      <w:r w:rsidR="00EF2100">
        <w:rPr>
          <w:sz w:val="28"/>
          <w:szCs w:val="28"/>
        </w:rPr>
        <w:t>-Ямского</w:t>
      </w:r>
      <w:proofErr w:type="gramEnd"/>
      <w:r w:rsidR="00EF2100">
        <w:rPr>
          <w:sz w:val="28"/>
          <w:szCs w:val="28"/>
        </w:rPr>
        <w:t xml:space="preserve"> муниципального района </w:t>
      </w:r>
      <w:r w:rsidRPr="00D46152">
        <w:rPr>
          <w:sz w:val="28"/>
          <w:szCs w:val="28"/>
        </w:rPr>
        <w:t>довести утвержде</w:t>
      </w:r>
      <w:r w:rsidRPr="00D46152">
        <w:rPr>
          <w:sz w:val="28"/>
          <w:szCs w:val="28"/>
        </w:rPr>
        <w:t>н</w:t>
      </w:r>
      <w:r w:rsidRPr="00D46152">
        <w:rPr>
          <w:sz w:val="28"/>
          <w:szCs w:val="28"/>
        </w:rPr>
        <w:t>ные базовые требования к качеству до подведомственного учреждения МБУ ЦНТ.</w:t>
      </w:r>
    </w:p>
    <w:p w:rsidR="00D46152" w:rsidRDefault="00EF2100" w:rsidP="00A557D6">
      <w:pPr>
        <w:keepNext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6152" w:rsidRPr="00D46152">
        <w:rPr>
          <w:sz w:val="28"/>
          <w:szCs w:val="28"/>
        </w:rPr>
        <w:t xml:space="preserve">. </w:t>
      </w:r>
      <w:proofErr w:type="gramStart"/>
      <w:r w:rsidR="00D46152" w:rsidRPr="00D46152">
        <w:rPr>
          <w:sz w:val="28"/>
          <w:szCs w:val="28"/>
        </w:rPr>
        <w:t>Контроль за</w:t>
      </w:r>
      <w:proofErr w:type="gramEnd"/>
      <w:r w:rsidR="00D46152" w:rsidRPr="00D46152">
        <w:rPr>
          <w:sz w:val="28"/>
          <w:szCs w:val="28"/>
        </w:rPr>
        <w:t xml:space="preserve"> </w:t>
      </w:r>
      <w:r w:rsidR="001F2727">
        <w:rPr>
          <w:sz w:val="28"/>
          <w:szCs w:val="28"/>
        </w:rPr>
        <w:t>ис</w:t>
      </w:r>
      <w:r w:rsidR="00D46152" w:rsidRPr="00D46152">
        <w:rPr>
          <w:sz w:val="28"/>
          <w:szCs w:val="28"/>
        </w:rPr>
        <w:t>полнением    постановления  возложить  на   начальн</w:t>
      </w:r>
      <w:r w:rsidR="00D46152" w:rsidRPr="00D46152">
        <w:rPr>
          <w:sz w:val="28"/>
          <w:szCs w:val="28"/>
        </w:rPr>
        <w:t>и</w:t>
      </w:r>
      <w:r w:rsidR="00D46152" w:rsidRPr="00D46152">
        <w:rPr>
          <w:sz w:val="28"/>
          <w:szCs w:val="28"/>
        </w:rPr>
        <w:t>ка Управления культуры, туризма, спорта и молодежной политики Админ</w:t>
      </w:r>
      <w:r w:rsidR="00D46152" w:rsidRPr="00D46152">
        <w:rPr>
          <w:sz w:val="28"/>
          <w:szCs w:val="28"/>
        </w:rPr>
        <w:t>и</w:t>
      </w:r>
      <w:r w:rsidR="00D46152" w:rsidRPr="00D46152">
        <w:rPr>
          <w:sz w:val="28"/>
          <w:szCs w:val="28"/>
        </w:rPr>
        <w:t xml:space="preserve">страции муниципального района </w:t>
      </w:r>
      <w:proofErr w:type="spellStart"/>
      <w:r w:rsidR="00D46152" w:rsidRPr="00D46152">
        <w:rPr>
          <w:sz w:val="28"/>
          <w:szCs w:val="28"/>
        </w:rPr>
        <w:t>Билялову</w:t>
      </w:r>
      <w:proofErr w:type="spellEnd"/>
      <w:r w:rsidR="00D46152" w:rsidRPr="00D46152">
        <w:rPr>
          <w:sz w:val="28"/>
          <w:szCs w:val="28"/>
        </w:rPr>
        <w:t xml:space="preserve"> Г.Н.</w:t>
      </w:r>
    </w:p>
    <w:p w:rsidR="00EF2100" w:rsidRPr="00D46152" w:rsidRDefault="00A557D6" w:rsidP="00A557D6">
      <w:pPr>
        <w:keepNext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2100" w:rsidRPr="00D46152">
        <w:rPr>
          <w:sz w:val="28"/>
          <w:szCs w:val="28"/>
        </w:rPr>
        <w:t xml:space="preserve">. </w:t>
      </w:r>
      <w:proofErr w:type="gramStart"/>
      <w:r w:rsidR="00EF2100" w:rsidRPr="00D46152">
        <w:rPr>
          <w:sz w:val="28"/>
          <w:szCs w:val="28"/>
        </w:rPr>
        <w:t>Разместить постановление</w:t>
      </w:r>
      <w:proofErr w:type="gramEnd"/>
      <w:r w:rsidR="00EF2100" w:rsidRPr="00D46152">
        <w:rPr>
          <w:sz w:val="28"/>
          <w:szCs w:val="28"/>
        </w:rPr>
        <w:t xml:space="preserve"> на официальном сайте Администрации м</w:t>
      </w:r>
      <w:r w:rsidR="00EF2100" w:rsidRPr="00D46152">
        <w:rPr>
          <w:sz w:val="28"/>
          <w:szCs w:val="28"/>
        </w:rPr>
        <w:t>у</w:t>
      </w:r>
      <w:r w:rsidR="00EF2100" w:rsidRPr="00D46152">
        <w:rPr>
          <w:sz w:val="28"/>
          <w:szCs w:val="28"/>
        </w:rPr>
        <w:t>ниципального района в сети Интернет.</w:t>
      </w:r>
    </w:p>
    <w:p w:rsidR="00D46152" w:rsidRPr="00D46152" w:rsidRDefault="00D46152" w:rsidP="00A557D6">
      <w:pPr>
        <w:keepNext/>
        <w:keepLines/>
        <w:ind w:firstLine="567"/>
        <w:contextualSpacing/>
        <w:jc w:val="both"/>
        <w:rPr>
          <w:sz w:val="28"/>
          <w:szCs w:val="28"/>
        </w:rPr>
      </w:pPr>
      <w:r w:rsidRPr="00D46152">
        <w:rPr>
          <w:sz w:val="28"/>
          <w:szCs w:val="28"/>
        </w:rPr>
        <w:t xml:space="preserve">5. Постановление вступает в силу с </w:t>
      </w:r>
      <w:r w:rsidR="00CD3A6B">
        <w:rPr>
          <w:sz w:val="28"/>
          <w:szCs w:val="28"/>
        </w:rPr>
        <w:t>01 января 2016 года</w:t>
      </w:r>
      <w:r w:rsidRPr="00D46152">
        <w:rPr>
          <w:sz w:val="28"/>
          <w:szCs w:val="28"/>
        </w:rPr>
        <w:t>.</w:t>
      </w:r>
    </w:p>
    <w:p w:rsidR="00D46152" w:rsidRPr="00D46152" w:rsidRDefault="00D46152" w:rsidP="00D46152">
      <w:pPr>
        <w:contextualSpacing/>
        <w:jc w:val="both"/>
        <w:rPr>
          <w:sz w:val="28"/>
          <w:szCs w:val="28"/>
        </w:rPr>
      </w:pPr>
    </w:p>
    <w:p w:rsidR="00D46152" w:rsidRPr="00D46152" w:rsidRDefault="00D46152" w:rsidP="00D46152">
      <w:pPr>
        <w:contextualSpacing/>
        <w:rPr>
          <w:sz w:val="28"/>
          <w:szCs w:val="28"/>
        </w:rPr>
      </w:pPr>
    </w:p>
    <w:p w:rsidR="00D46152" w:rsidRPr="00D46152" w:rsidRDefault="00D46152" w:rsidP="00D46152">
      <w:pPr>
        <w:contextualSpacing/>
        <w:rPr>
          <w:sz w:val="28"/>
          <w:szCs w:val="28"/>
        </w:rPr>
      </w:pPr>
      <w:r w:rsidRPr="00D46152">
        <w:rPr>
          <w:sz w:val="28"/>
          <w:szCs w:val="28"/>
        </w:rPr>
        <w:t>Глава Администрации</w:t>
      </w:r>
    </w:p>
    <w:p w:rsidR="00A557D6" w:rsidRDefault="00D46152" w:rsidP="00D46152">
      <w:pPr>
        <w:contextualSpacing/>
        <w:rPr>
          <w:sz w:val="28"/>
          <w:szCs w:val="28"/>
        </w:rPr>
      </w:pPr>
      <w:r w:rsidRPr="00D46152">
        <w:rPr>
          <w:sz w:val="28"/>
          <w:szCs w:val="28"/>
        </w:rPr>
        <w:t xml:space="preserve">муниципального района                                                         </w:t>
      </w:r>
      <w:proofErr w:type="spellStart"/>
      <w:r w:rsidR="00A557D6">
        <w:rPr>
          <w:sz w:val="28"/>
          <w:szCs w:val="28"/>
        </w:rPr>
        <w:t>В.И.</w:t>
      </w:r>
      <w:r w:rsidR="00F55ED5">
        <w:rPr>
          <w:sz w:val="28"/>
          <w:szCs w:val="28"/>
        </w:rPr>
        <w:t>Серебряков</w:t>
      </w:r>
      <w:proofErr w:type="spellEnd"/>
    </w:p>
    <w:p w:rsidR="00A557D6" w:rsidRDefault="00A557D6" w:rsidP="00D46152">
      <w:pPr>
        <w:contextualSpacing/>
        <w:rPr>
          <w:sz w:val="28"/>
          <w:szCs w:val="28"/>
        </w:rPr>
      </w:pPr>
    </w:p>
    <w:p w:rsidR="00A557D6" w:rsidRDefault="00A557D6" w:rsidP="00D46152">
      <w:pPr>
        <w:contextualSpacing/>
        <w:rPr>
          <w:sz w:val="28"/>
          <w:szCs w:val="28"/>
        </w:rPr>
      </w:pPr>
    </w:p>
    <w:p w:rsidR="00A557D6" w:rsidRDefault="00A557D6" w:rsidP="00D46152">
      <w:pPr>
        <w:contextualSpacing/>
        <w:rPr>
          <w:sz w:val="28"/>
          <w:szCs w:val="28"/>
        </w:rPr>
      </w:pPr>
    </w:p>
    <w:p w:rsidR="00A557D6" w:rsidRDefault="00A557D6" w:rsidP="00D46152">
      <w:pPr>
        <w:contextualSpacing/>
        <w:rPr>
          <w:sz w:val="28"/>
          <w:szCs w:val="28"/>
        </w:rPr>
      </w:pPr>
    </w:p>
    <w:p w:rsidR="00A557D6" w:rsidRPr="00D46152" w:rsidRDefault="00A557D6" w:rsidP="00D46152">
      <w:pPr>
        <w:rPr>
          <w:caps/>
          <w:sz w:val="28"/>
          <w:szCs w:val="28"/>
        </w:rPr>
      </w:pPr>
      <w:bookmarkStart w:id="0" w:name="_GoBack"/>
      <w:bookmarkEnd w:id="0"/>
    </w:p>
    <w:p w:rsidR="00D46152" w:rsidRPr="00D46152" w:rsidRDefault="00D46152" w:rsidP="00D46152">
      <w:pPr>
        <w:rPr>
          <w:caps/>
          <w:sz w:val="28"/>
          <w:szCs w:val="28"/>
        </w:rPr>
      </w:pPr>
    </w:p>
    <w:p w:rsidR="00752163" w:rsidRPr="00281BDB" w:rsidRDefault="00752163" w:rsidP="00412124">
      <w:pPr>
        <w:sectPr w:rsidR="00752163" w:rsidRPr="00281BDB" w:rsidSect="00AD1796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C72066" w:rsidRDefault="00C72066" w:rsidP="00C7206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</w:t>
      </w:r>
    </w:p>
    <w:p w:rsidR="00C72066" w:rsidRDefault="00C72066" w:rsidP="00C72066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72066" w:rsidRDefault="00C72066" w:rsidP="00C72066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</w:t>
      </w:r>
    </w:p>
    <w:p w:rsidR="00C72066" w:rsidRDefault="00C72066" w:rsidP="00C72066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C72066" w:rsidRDefault="00A557D6" w:rsidP="00C72066">
      <w:pPr>
        <w:jc w:val="right"/>
        <w:rPr>
          <w:sz w:val="24"/>
          <w:szCs w:val="24"/>
        </w:rPr>
      </w:pPr>
      <w:r>
        <w:rPr>
          <w:sz w:val="24"/>
          <w:szCs w:val="24"/>
        </w:rPr>
        <w:t>07.12.2015 № 1386</w:t>
      </w:r>
    </w:p>
    <w:p w:rsidR="00C72066" w:rsidRDefault="00C72066" w:rsidP="00C72066">
      <w:pPr>
        <w:jc w:val="right"/>
        <w:rPr>
          <w:sz w:val="24"/>
          <w:szCs w:val="24"/>
        </w:rPr>
      </w:pPr>
    </w:p>
    <w:p w:rsidR="00C72066" w:rsidRDefault="00C72066" w:rsidP="00C72066">
      <w:pPr>
        <w:jc w:val="right"/>
        <w:rPr>
          <w:sz w:val="24"/>
          <w:szCs w:val="24"/>
        </w:rPr>
      </w:pPr>
    </w:p>
    <w:p w:rsidR="00C72066" w:rsidRPr="009335AB" w:rsidRDefault="00C72066" w:rsidP="00C72066">
      <w:pPr>
        <w:contextualSpacing/>
        <w:jc w:val="center"/>
        <w:rPr>
          <w:b/>
          <w:caps/>
          <w:sz w:val="24"/>
          <w:szCs w:val="24"/>
        </w:rPr>
      </w:pPr>
      <w:r w:rsidRPr="009335AB">
        <w:rPr>
          <w:b/>
          <w:caps/>
          <w:sz w:val="24"/>
          <w:szCs w:val="24"/>
        </w:rPr>
        <w:t xml:space="preserve">Базовые требования </w:t>
      </w:r>
    </w:p>
    <w:p w:rsidR="00C72066" w:rsidRPr="009335AB" w:rsidRDefault="00C72066" w:rsidP="00C72066">
      <w:pPr>
        <w:contextualSpacing/>
        <w:jc w:val="center"/>
        <w:rPr>
          <w:b/>
          <w:sz w:val="24"/>
          <w:szCs w:val="24"/>
        </w:rPr>
      </w:pPr>
      <w:r w:rsidRPr="009335AB">
        <w:rPr>
          <w:b/>
          <w:sz w:val="24"/>
          <w:szCs w:val="24"/>
        </w:rPr>
        <w:t xml:space="preserve">к качеству </w:t>
      </w:r>
      <w:r>
        <w:rPr>
          <w:b/>
          <w:sz w:val="24"/>
          <w:szCs w:val="24"/>
        </w:rPr>
        <w:t xml:space="preserve">выполнения </w:t>
      </w:r>
      <w:r w:rsidRPr="009335AB">
        <w:rPr>
          <w:b/>
          <w:sz w:val="24"/>
          <w:szCs w:val="24"/>
        </w:rPr>
        <w:t xml:space="preserve">муниципальной </w:t>
      </w:r>
      <w:r>
        <w:rPr>
          <w:b/>
          <w:sz w:val="24"/>
          <w:szCs w:val="24"/>
        </w:rPr>
        <w:t>работы</w:t>
      </w:r>
      <w:r w:rsidRPr="009335AB">
        <w:rPr>
          <w:b/>
          <w:sz w:val="24"/>
          <w:szCs w:val="24"/>
        </w:rPr>
        <w:t xml:space="preserve">  МБУ  ЦНТ </w:t>
      </w:r>
      <w:proofErr w:type="gramStart"/>
      <w:r w:rsidRPr="009335AB">
        <w:rPr>
          <w:b/>
          <w:sz w:val="24"/>
          <w:szCs w:val="24"/>
        </w:rPr>
        <w:t>Гаврилов-Ямского</w:t>
      </w:r>
      <w:proofErr w:type="gramEnd"/>
      <w:r w:rsidRPr="009335AB">
        <w:rPr>
          <w:b/>
          <w:sz w:val="24"/>
          <w:szCs w:val="24"/>
        </w:rPr>
        <w:t xml:space="preserve"> муниципального района</w:t>
      </w:r>
    </w:p>
    <w:p w:rsidR="00C72066" w:rsidRPr="00F156E0" w:rsidRDefault="00C72066" w:rsidP="00C72066">
      <w:pPr>
        <w:pStyle w:val="a5"/>
        <w:contextualSpacing/>
        <w:jc w:val="center"/>
        <w:rPr>
          <w:rFonts w:ascii="Times New Roman" w:hAnsi="Times New Roman"/>
        </w:rPr>
      </w:pPr>
      <w:r w:rsidRPr="009335AB">
        <w:rPr>
          <w:rFonts w:ascii="Times New Roman" w:hAnsi="Times New Roman"/>
        </w:rPr>
        <w:t xml:space="preserve"> </w:t>
      </w:r>
      <w:r w:rsidRPr="00F156E0">
        <w:rPr>
          <w:rFonts w:ascii="Times New Roman" w:hAnsi="Times New Roman"/>
        </w:rPr>
        <w:t>«</w:t>
      </w:r>
      <w:r>
        <w:rPr>
          <w:rFonts w:ascii="Times New Roman" w:eastAsia="Times New Roman" w:hAnsi="Times New Roman"/>
          <w:sz w:val="24"/>
          <w:szCs w:val="24"/>
        </w:rPr>
        <w:t>Организация деятельности клубных формирований и формирований самодеятельного народного творчества</w:t>
      </w:r>
      <w:r w:rsidRPr="00F156E0">
        <w:rPr>
          <w:rFonts w:ascii="Times New Roman" w:hAnsi="Times New Roman"/>
        </w:rPr>
        <w:t>»</w:t>
      </w:r>
    </w:p>
    <w:p w:rsidR="00C72066" w:rsidRDefault="00C72066" w:rsidP="00C72066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2616"/>
      </w:tblGrid>
      <w:tr w:rsidR="00C72066" w:rsidRPr="00035936" w:rsidTr="00675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72066" w:rsidRPr="00035936" w:rsidRDefault="00C72066" w:rsidP="006759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59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593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C72066" w:rsidRPr="00035936" w:rsidTr="00675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2066" w:rsidRPr="00035936" w:rsidTr="00675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Общие пол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2066" w:rsidRPr="00035936" w:rsidTr="006759B0">
        <w:trPr>
          <w:trHeight w:val="6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работы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2066" w:rsidRPr="00035936" w:rsidTr="00675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Получатели </w:t>
            </w:r>
            <w:r w:rsidRPr="00DB05F4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E9356F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356F">
              <w:rPr>
                <w:rStyle w:val="s2"/>
                <w:rFonts w:ascii="Times New Roman" w:hAnsi="Times New Roman"/>
                <w:sz w:val="24"/>
                <w:szCs w:val="24"/>
              </w:rPr>
              <w:t>Физическое лицо, имеющее желание и возможность посетить (посещающее) учреждение /организацию культурно-досугового типа с целью культурного развития и духовного обогащения, формирования творческих, интеллектуальных, нравственных способностей в рамках участия в работе клубных формирований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(далее – Получатель)</w:t>
            </w:r>
            <w:r w:rsidRPr="00E9356F">
              <w:rPr>
                <w:rStyle w:val="s2"/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C72066" w:rsidRPr="00035936" w:rsidTr="00675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Нормативно </w:t>
            </w:r>
            <w:proofErr w:type="gramStart"/>
            <w:r w:rsidRPr="00035936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035936">
              <w:rPr>
                <w:rFonts w:ascii="Times New Roman" w:hAnsi="Times New Roman"/>
                <w:sz w:val="24"/>
                <w:szCs w:val="24"/>
              </w:rPr>
              <w:t>равовое рег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у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лирование 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Конституция Российской Федерации;</w:t>
            </w:r>
          </w:p>
          <w:p w:rsidR="00C72066" w:rsidRPr="00035936" w:rsidRDefault="00C72066" w:rsidP="006759B0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Гражданский кодекс Российской Федерации;</w:t>
            </w:r>
          </w:p>
          <w:p w:rsidR="00C72066" w:rsidRPr="00035936" w:rsidRDefault="00C72066" w:rsidP="006759B0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Бюджетный кодекс Российской Федерации;</w:t>
            </w:r>
          </w:p>
          <w:p w:rsidR="00C72066" w:rsidRPr="00035936" w:rsidRDefault="00C72066" w:rsidP="006759B0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Налоговый кодекс Российской Федерации;</w:t>
            </w:r>
          </w:p>
          <w:p w:rsidR="00C72066" w:rsidRPr="00035936" w:rsidRDefault="00C72066" w:rsidP="006759B0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Закон Российской Федерации от 7 февраля 1992 года № 2300-</w:t>
            </w:r>
            <w:r w:rsidRPr="0003593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«О защите прав потребителей»;</w:t>
            </w:r>
          </w:p>
          <w:p w:rsidR="00C72066" w:rsidRPr="00035936" w:rsidRDefault="00C72066" w:rsidP="006759B0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Закон Российской Федерации от 9 октября 1992 года № 3612-</w:t>
            </w:r>
            <w:r w:rsidRPr="0003593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«Основы законодательства Российской Федерации о культуре»;</w:t>
            </w:r>
          </w:p>
          <w:p w:rsidR="00C72066" w:rsidRPr="00035936" w:rsidRDefault="00C72066" w:rsidP="006759B0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C72066" w:rsidRDefault="00C72066" w:rsidP="006759B0">
            <w:pPr>
              <w:pStyle w:val="a5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</w:t>
            </w:r>
            <w:r w:rsidRPr="00035936">
              <w:rPr>
                <w:rFonts w:ascii="Times New Roman" w:hAnsi="Times New Roman"/>
                <w:spacing w:val="-1"/>
                <w:sz w:val="24"/>
                <w:szCs w:val="24"/>
              </w:rPr>
              <w:t>иные нормативные правовые акты.</w:t>
            </w:r>
          </w:p>
          <w:p w:rsidR="00A557D6" w:rsidRPr="00035936" w:rsidRDefault="00A557D6" w:rsidP="006759B0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C72066" w:rsidRPr="00035936" w:rsidTr="00675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Состав мун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и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ципальной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66" w:rsidRPr="00035936" w:rsidRDefault="00C72066" w:rsidP="006759B0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муниципальной работы 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включает в себя:</w:t>
            </w:r>
          </w:p>
          <w:p w:rsidR="00C72066" w:rsidRDefault="00C72066" w:rsidP="006759B0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занятие участников в клубных формированиях, любительских объединениях по различным направлениям</w:t>
            </w:r>
            <w:r>
              <w:rPr>
                <w:color w:val="1C1811"/>
                <w:sz w:val="24"/>
                <w:szCs w:val="24"/>
              </w:rPr>
              <w:t>.</w:t>
            </w:r>
          </w:p>
          <w:p w:rsidR="00C72066" w:rsidRPr="00290875" w:rsidRDefault="00C72066" w:rsidP="006759B0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Клубное формирование, любительское объединение в рамках своей деятельности:</w:t>
            </w:r>
          </w:p>
          <w:p w:rsidR="00C72066" w:rsidRPr="00290875" w:rsidRDefault="00C72066" w:rsidP="006759B0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организует систематические занятия в формах и видах, характерных для данного клубного формирования, любител</w:t>
            </w:r>
            <w:r w:rsidRPr="00290875">
              <w:rPr>
                <w:color w:val="1C1811"/>
                <w:sz w:val="24"/>
                <w:szCs w:val="24"/>
              </w:rPr>
              <w:t>ь</w:t>
            </w:r>
            <w:r w:rsidRPr="00290875">
              <w:rPr>
                <w:color w:val="1C1811"/>
                <w:sz w:val="24"/>
                <w:szCs w:val="24"/>
              </w:rPr>
              <w:t>ского объединения (в том числе: репетиция, лекция, урок);</w:t>
            </w:r>
          </w:p>
          <w:p w:rsidR="00C72066" w:rsidRPr="00290875" w:rsidRDefault="00C72066" w:rsidP="006759B0">
            <w:pPr>
              <w:contextualSpacing/>
              <w:rPr>
                <w:color w:val="1C1811"/>
                <w:sz w:val="24"/>
                <w:szCs w:val="24"/>
              </w:rPr>
            </w:pPr>
            <w:proofErr w:type="gramStart"/>
            <w:r w:rsidRPr="00290875">
              <w:rPr>
                <w:color w:val="1C1811"/>
                <w:sz w:val="24"/>
                <w:szCs w:val="24"/>
              </w:rPr>
              <w:t>- проводит творческие отчеты о результатах своей деятельности (в том числе: концерты, выставки, конкурсы, соревн</w:t>
            </w:r>
            <w:r w:rsidRPr="00290875">
              <w:rPr>
                <w:color w:val="1C1811"/>
                <w:sz w:val="24"/>
                <w:szCs w:val="24"/>
              </w:rPr>
              <w:t>о</w:t>
            </w:r>
            <w:r w:rsidRPr="00290875">
              <w:rPr>
                <w:color w:val="1C1811"/>
                <w:sz w:val="24"/>
                <w:szCs w:val="24"/>
              </w:rPr>
              <w:t>вания, показательные занятия и открытые уроки, творческие лаборатории, мастер - классы);</w:t>
            </w:r>
            <w:proofErr w:type="gramEnd"/>
          </w:p>
          <w:p w:rsidR="00C72066" w:rsidRPr="00290875" w:rsidRDefault="00C72066" w:rsidP="006759B0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участвует в общих программах и акциях культурно - досугового учреждения;</w:t>
            </w:r>
          </w:p>
          <w:p w:rsidR="00C72066" w:rsidRPr="00290875" w:rsidRDefault="00C72066" w:rsidP="006759B0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использует другие формы творческой работы и участия в культурной и общественной жизни;</w:t>
            </w:r>
          </w:p>
          <w:p w:rsidR="00C72066" w:rsidRPr="005712FB" w:rsidRDefault="00C72066" w:rsidP="006759B0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принимает участие в муниципальных, региональных, общероссийских и международных фестивалях, смотрах, ко</w:t>
            </w:r>
            <w:r w:rsidRPr="00290875">
              <w:rPr>
                <w:color w:val="1C1811"/>
                <w:sz w:val="24"/>
                <w:szCs w:val="24"/>
              </w:rPr>
              <w:t>н</w:t>
            </w:r>
            <w:r w:rsidRPr="00290875">
              <w:rPr>
                <w:color w:val="1C1811"/>
                <w:sz w:val="24"/>
                <w:szCs w:val="24"/>
              </w:rPr>
              <w:t>курсах, выставках и т.п.</w:t>
            </w:r>
          </w:p>
        </w:tc>
      </w:tr>
      <w:tr w:rsidR="00C72066" w:rsidRPr="00035936" w:rsidTr="00675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Состояние информации об учреждениях и </w:t>
            </w:r>
            <w:r w:rsidRPr="00DB05F4">
              <w:rPr>
                <w:rFonts w:ascii="Times New Roman" w:hAnsi="Times New Roman"/>
                <w:sz w:val="24"/>
                <w:szCs w:val="24"/>
              </w:rPr>
              <w:t>выполняемых ими работах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должно соответствовать  требованиям Закона Российской Федерации от 7 февраля 1992 года № 2300-</w:t>
            </w:r>
            <w:r w:rsidRPr="0003593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«О защите прав потребителей».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/>
                <w:sz w:val="24"/>
                <w:szCs w:val="24"/>
              </w:rPr>
              <w:t>о выполняемых работах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должна размещаться непосредственно в помещениях учреждения, а также должна доводиться до получателей посредством электронного информирования   и с помощью средств массовой информации. 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Стенды (вывески), содержащие информацию о графике (режиме) работы учреждения должны разм</w:t>
            </w:r>
            <w:r>
              <w:rPr>
                <w:rFonts w:ascii="Times New Roman" w:hAnsi="Times New Roman"/>
                <w:sz w:val="24"/>
                <w:szCs w:val="24"/>
              </w:rPr>
              <w:t>ещаться при входе в учреждение.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В общедоступной зоне в учреждении или на сайте учреждения (при его наличии) и на сайте Администрации </w:t>
            </w:r>
            <w:proofErr w:type="gramStart"/>
            <w:r w:rsidRPr="0003593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035936">
              <w:rPr>
                <w:rFonts w:ascii="Times New Roman" w:hAnsi="Times New Roman"/>
                <w:sz w:val="24"/>
                <w:szCs w:val="24"/>
              </w:rPr>
              <w:t xml:space="preserve"> МР должна быть размещена следующая информация: 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наименование учреждения и режим его работы;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- сведения об учредителе; 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- полный перечень оказываемых услуг с указанием их стоимости; 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порядок выполнения работ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- календарный план проведения мероприятий; 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- контактная информация о руководстве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с указанием Ф.И.О., должности, телефона, времени и места приема посетителей; 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- извлечения из законодательных, нормативных и локальных актов, регулирующих деятельность по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выполнению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206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- информация о способах доведения получателями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своих отзывов, замечаний и предложений о работе учрежд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е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5D07">
              <w:rPr>
                <w:rFonts w:ascii="Times New Roman" w:hAnsi="Times New Roman"/>
                <w:sz w:val="24"/>
                <w:szCs w:val="24"/>
              </w:rPr>
              <w:t>Работу выполняет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учреждения «Центр народного творчества» </w:t>
            </w:r>
            <w:proofErr w:type="gramStart"/>
            <w:r w:rsidRPr="0003593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035936">
              <w:rPr>
                <w:rFonts w:ascii="Times New Roman" w:hAnsi="Times New Roman"/>
                <w:sz w:val="24"/>
                <w:szCs w:val="24"/>
              </w:rPr>
              <w:t xml:space="preserve"> МР.</w:t>
            </w:r>
          </w:p>
        </w:tc>
      </w:tr>
      <w:tr w:rsidR="00C72066" w:rsidRPr="00035936" w:rsidTr="00675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полнения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ниципальной работы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66" w:rsidRPr="00290875" w:rsidRDefault="00C72066" w:rsidP="006759B0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lastRenderedPageBreak/>
              <w:t xml:space="preserve">Стать участником клубных формирований, любительских объединений может </w:t>
            </w:r>
            <w:r w:rsidRPr="00C72066">
              <w:rPr>
                <w:sz w:val="24"/>
                <w:szCs w:val="24"/>
              </w:rPr>
              <w:t>любой желающий,</w:t>
            </w:r>
            <w:r w:rsidRPr="00290875">
              <w:rPr>
                <w:color w:val="1C1811"/>
                <w:sz w:val="24"/>
                <w:szCs w:val="24"/>
              </w:rPr>
              <w:t xml:space="preserve"> независимо от пола, возраста, национальности, образования, социального положения, политических убеждений, отношения к религии. П</w:t>
            </w:r>
            <w:r w:rsidRPr="00290875">
              <w:rPr>
                <w:color w:val="1C1811"/>
                <w:sz w:val="24"/>
                <w:szCs w:val="24"/>
              </w:rPr>
              <w:t>о</w:t>
            </w:r>
            <w:r w:rsidRPr="00290875">
              <w:rPr>
                <w:color w:val="1C1811"/>
                <w:sz w:val="24"/>
                <w:szCs w:val="24"/>
              </w:rPr>
              <w:lastRenderedPageBreak/>
              <w:t xml:space="preserve">требитель имеет право свободного выбора </w:t>
            </w:r>
            <w:r>
              <w:rPr>
                <w:color w:val="1C1811"/>
                <w:sz w:val="24"/>
                <w:szCs w:val="24"/>
              </w:rPr>
              <w:t>учреждения</w:t>
            </w:r>
            <w:r w:rsidRPr="00290875">
              <w:rPr>
                <w:color w:val="1C1811"/>
                <w:sz w:val="24"/>
                <w:szCs w:val="24"/>
              </w:rPr>
              <w:t xml:space="preserve"> в соответствии со своими интересами и потребностями.</w:t>
            </w:r>
          </w:p>
          <w:p w:rsidR="00C72066" w:rsidRDefault="00C72066" w:rsidP="006759B0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 xml:space="preserve">Для получения доступа к </w:t>
            </w:r>
            <w:r>
              <w:rPr>
                <w:color w:val="1C1811"/>
                <w:sz w:val="24"/>
                <w:szCs w:val="24"/>
              </w:rPr>
              <w:t>работе</w:t>
            </w:r>
            <w:r w:rsidRPr="00290875">
              <w:rPr>
                <w:color w:val="1C1811"/>
                <w:sz w:val="24"/>
                <w:szCs w:val="24"/>
              </w:rPr>
              <w:t xml:space="preserve"> потребителю необходимо лично явиться в </w:t>
            </w:r>
            <w:r>
              <w:rPr>
                <w:color w:val="1C1811"/>
                <w:sz w:val="24"/>
                <w:szCs w:val="24"/>
              </w:rPr>
              <w:t>учреждение</w:t>
            </w:r>
            <w:r w:rsidRPr="00290875">
              <w:rPr>
                <w:color w:val="1C1811"/>
                <w:sz w:val="24"/>
                <w:szCs w:val="24"/>
              </w:rPr>
              <w:t>.</w:t>
            </w:r>
          </w:p>
          <w:p w:rsidR="00C72066" w:rsidRPr="00C72066" w:rsidRDefault="00C72066" w:rsidP="006759B0">
            <w:pPr>
              <w:rPr>
                <w:sz w:val="24"/>
                <w:szCs w:val="24"/>
              </w:rPr>
            </w:pPr>
            <w:r w:rsidRPr="00C72066">
              <w:rPr>
                <w:sz w:val="24"/>
                <w:szCs w:val="24"/>
              </w:rPr>
              <w:t>Выполнение работы осуществляется на бесплатной основе.</w:t>
            </w:r>
          </w:p>
          <w:p w:rsidR="00C72066" w:rsidRPr="00290875" w:rsidRDefault="00C72066" w:rsidP="006759B0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 xml:space="preserve">Для получения доступа к </w:t>
            </w:r>
            <w:r>
              <w:rPr>
                <w:color w:val="1C1811"/>
                <w:sz w:val="24"/>
                <w:szCs w:val="24"/>
              </w:rPr>
              <w:t>работе</w:t>
            </w:r>
            <w:r w:rsidRPr="00290875">
              <w:rPr>
                <w:color w:val="1C1811"/>
                <w:sz w:val="24"/>
                <w:szCs w:val="24"/>
              </w:rPr>
              <w:t xml:space="preserve"> потребителю необходимо совершить следующие действия:</w:t>
            </w:r>
          </w:p>
          <w:p w:rsidR="00C72066" w:rsidRPr="00290875" w:rsidRDefault="00C72066" w:rsidP="006759B0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-ознакомиться с информацией о существующих в данно</w:t>
            </w:r>
            <w:r>
              <w:rPr>
                <w:color w:val="1C1811"/>
                <w:sz w:val="24"/>
                <w:szCs w:val="24"/>
              </w:rPr>
              <w:t>м учреждении</w:t>
            </w:r>
            <w:r w:rsidRPr="00290875">
              <w:rPr>
                <w:color w:val="1C1811"/>
                <w:sz w:val="24"/>
                <w:szCs w:val="24"/>
              </w:rPr>
              <w:t xml:space="preserve"> клубных формированиях, любительских объед</w:t>
            </w:r>
            <w:r w:rsidRPr="00290875">
              <w:rPr>
                <w:color w:val="1C1811"/>
                <w:sz w:val="24"/>
                <w:szCs w:val="24"/>
              </w:rPr>
              <w:t>и</w:t>
            </w:r>
            <w:r w:rsidRPr="00290875">
              <w:rPr>
                <w:color w:val="1C1811"/>
                <w:sz w:val="24"/>
                <w:szCs w:val="24"/>
              </w:rPr>
              <w:t>нениях (режиме их работы);</w:t>
            </w:r>
          </w:p>
          <w:p w:rsidR="00C72066" w:rsidRPr="00290875" w:rsidRDefault="00C72066" w:rsidP="006759B0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 xml:space="preserve">- лично или в присутствии законного представителя (для несовершеннолетних) обратиться в </w:t>
            </w:r>
            <w:r>
              <w:rPr>
                <w:color w:val="1C1811"/>
                <w:sz w:val="24"/>
                <w:szCs w:val="24"/>
              </w:rPr>
              <w:t>учреждение</w:t>
            </w:r>
            <w:r w:rsidRPr="00290875">
              <w:rPr>
                <w:color w:val="1C1811"/>
                <w:sz w:val="24"/>
                <w:szCs w:val="24"/>
              </w:rPr>
              <w:t xml:space="preserve"> по адресам, указанным на официальном сайте </w:t>
            </w:r>
            <w:r>
              <w:rPr>
                <w:color w:val="1C1811"/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color w:val="1C1811"/>
                <w:sz w:val="24"/>
                <w:szCs w:val="24"/>
              </w:rPr>
              <w:t>Гаврилов-Ямского</w:t>
            </w:r>
            <w:proofErr w:type="gramEnd"/>
            <w:r>
              <w:rPr>
                <w:color w:val="1C1811"/>
                <w:sz w:val="24"/>
                <w:szCs w:val="24"/>
              </w:rPr>
              <w:t xml:space="preserve"> муниципального района</w:t>
            </w:r>
            <w:r w:rsidRPr="00290875">
              <w:rPr>
                <w:color w:val="1C1811"/>
                <w:sz w:val="24"/>
                <w:szCs w:val="24"/>
              </w:rPr>
              <w:t xml:space="preserve"> в сети Интернет;</w:t>
            </w:r>
          </w:p>
          <w:p w:rsidR="00C72066" w:rsidRPr="00290875" w:rsidRDefault="00C72066" w:rsidP="006759B0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пройти собеседование с руководителем того клубного формирования, любительского объединения, которое потреб</w:t>
            </w:r>
            <w:r w:rsidRPr="00290875">
              <w:rPr>
                <w:color w:val="1C1811"/>
                <w:sz w:val="24"/>
                <w:szCs w:val="24"/>
              </w:rPr>
              <w:t>и</w:t>
            </w:r>
            <w:r w:rsidRPr="00290875">
              <w:rPr>
                <w:color w:val="1C1811"/>
                <w:sz w:val="24"/>
                <w:szCs w:val="24"/>
              </w:rPr>
              <w:t xml:space="preserve">тель желает посещать (в случае, если требования о прохождении собеседования определены в </w:t>
            </w:r>
            <w:r>
              <w:rPr>
                <w:color w:val="1C1811"/>
                <w:sz w:val="24"/>
                <w:szCs w:val="24"/>
              </w:rPr>
              <w:t>учреждении</w:t>
            </w:r>
            <w:r w:rsidRPr="00290875">
              <w:rPr>
                <w:color w:val="1C1811"/>
                <w:sz w:val="24"/>
                <w:szCs w:val="24"/>
              </w:rPr>
              <w:t>);</w:t>
            </w:r>
          </w:p>
          <w:p w:rsidR="00C72066" w:rsidRPr="00290875" w:rsidRDefault="00C72066" w:rsidP="006759B0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 xml:space="preserve">- в случае успешного прохождения собеседования потребителю необходимо написать заявление о приеме в клубное формирование, любительское объединение, а в случае </w:t>
            </w:r>
            <w:r>
              <w:rPr>
                <w:color w:val="1C1811"/>
                <w:sz w:val="24"/>
                <w:szCs w:val="24"/>
              </w:rPr>
              <w:t>выполнения работ на платной основе</w:t>
            </w:r>
            <w:r w:rsidRPr="00290875">
              <w:rPr>
                <w:color w:val="1C1811"/>
                <w:sz w:val="24"/>
                <w:szCs w:val="24"/>
              </w:rPr>
              <w:t xml:space="preserve"> необходимо заключить д</w:t>
            </w:r>
            <w:r w:rsidRPr="00290875">
              <w:rPr>
                <w:color w:val="1C1811"/>
                <w:sz w:val="24"/>
                <w:szCs w:val="24"/>
              </w:rPr>
              <w:t>о</w:t>
            </w:r>
            <w:r w:rsidRPr="00290875">
              <w:rPr>
                <w:color w:val="1C1811"/>
                <w:sz w:val="24"/>
                <w:szCs w:val="24"/>
              </w:rPr>
              <w:t xml:space="preserve">говор на </w:t>
            </w:r>
            <w:r>
              <w:rPr>
                <w:color w:val="1C1811"/>
                <w:sz w:val="24"/>
                <w:szCs w:val="24"/>
              </w:rPr>
              <w:t>выполнение работы</w:t>
            </w:r>
            <w:r w:rsidRPr="00290875">
              <w:rPr>
                <w:color w:val="1C1811"/>
                <w:sz w:val="24"/>
                <w:szCs w:val="24"/>
              </w:rPr>
              <w:t>, ознакомиться с расписанием занятий клубного формирования, любительского объедин</w:t>
            </w:r>
            <w:r w:rsidRPr="00290875">
              <w:rPr>
                <w:color w:val="1C1811"/>
                <w:sz w:val="24"/>
                <w:szCs w:val="24"/>
              </w:rPr>
              <w:t>е</w:t>
            </w:r>
            <w:r w:rsidRPr="00290875">
              <w:rPr>
                <w:color w:val="1C1811"/>
                <w:sz w:val="24"/>
                <w:szCs w:val="24"/>
              </w:rPr>
              <w:t xml:space="preserve">ния и регулярно их посещать. </w:t>
            </w:r>
          </w:p>
          <w:p w:rsidR="00C72066" w:rsidRPr="00290875" w:rsidRDefault="00C72066" w:rsidP="006759B0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 xml:space="preserve">Основаниями для отказа в </w:t>
            </w:r>
            <w:r>
              <w:rPr>
                <w:color w:val="1C1811"/>
                <w:sz w:val="24"/>
                <w:szCs w:val="24"/>
              </w:rPr>
              <w:t xml:space="preserve">выполнение работы </w:t>
            </w:r>
            <w:r w:rsidRPr="00290875">
              <w:rPr>
                <w:color w:val="1C1811"/>
                <w:sz w:val="24"/>
                <w:szCs w:val="24"/>
              </w:rPr>
              <w:t xml:space="preserve"> являются:</w:t>
            </w:r>
          </w:p>
          <w:p w:rsidR="00C72066" w:rsidRPr="00290875" w:rsidRDefault="00C72066" w:rsidP="006759B0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высокая наполняемость требуемой возрастной группы (отсутствие мест);</w:t>
            </w:r>
          </w:p>
          <w:p w:rsidR="00C72066" w:rsidRPr="00290875" w:rsidRDefault="00C72066" w:rsidP="006759B0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отсутствие в Организации того клубного формирования, любительского объединения</w:t>
            </w:r>
            <w:r>
              <w:rPr>
                <w:color w:val="1C1811"/>
                <w:sz w:val="24"/>
                <w:szCs w:val="24"/>
              </w:rPr>
              <w:t>, которое интересует претенде</w:t>
            </w:r>
            <w:r>
              <w:rPr>
                <w:color w:val="1C1811"/>
                <w:sz w:val="24"/>
                <w:szCs w:val="24"/>
              </w:rPr>
              <w:t>н</w:t>
            </w:r>
            <w:r>
              <w:rPr>
                <w:color w:val="1C1811"/>
                <w:sz w:val="24"/>
                <w:szCs w:val="24"/>
              </w:rPr>
              <w:t>та</w:t>
            </w:r>
            <w:r w:rsidRPr="00290875">
              <w:rPr>
                <w:color w:val="1C1811"/>
                <w:sz w:val="24"/>
                <w:szCs w:val="24"/>
              </w:rPr>
              <w:t>;</w:t>
            </w:r>
          </w:p>
          <w:p w:rsidR="00C72066" w:rsidRPr="00290875" w:rsidRDefault="00C72066" w:rsidP="006759B0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несоблюдение сроков записи в клубное формирование, любительское объединение (в соответствии с положением о клубном формировании, любительском объединении);</w:t>
            </w:r>
          </w:p>
          <w:p w:rsidR="00C72066" w:rsidRPr="00290875" w:rsidRDefault="00C72066" w:rsidP="006759B0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-нахождение потребителя в состоянии алкогольного, наркотического опьянения;</w:t>
            </w:r>
          </w:p>
          <w:p w:rsidR="00C72066" w:rsidRPr="00290875" w:rsidRDefault="00C72066" w:rsidP="006759B0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нахождение потребителя в социально-неадекватном состоянии (враждебный настрой, агрессивность и т.д.).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В случае  ненадлежащего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работы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получатель вправе высказать свои претензии руководству учреждения и/или учредителю в устной, письменной форме либо по телефону. Сведения об учредителе, контактная информация о руководстве учреждения, порядке рассмотрения жалоб на качество </w:t>
            </w:r>
            <w:r>
              <w:rPr>
                <w:rFonts w:ascii="Times New Roman" w:hAnsi="Times New Roman"/>
                <w:sz w:val="24"/>
                <w:szCs w:val="24"/>
              </w:rPr>
              <w:t>выполняемых работ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, а также местонахождении ж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лобной книги (выдаётся по первому требованию получателя муниципальной услуги) должны находиться в общед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ступной зоне в учреждении либо быть представлены в устной форме представителем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по первому требов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нию получателя.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Получатель может обжаловать действия (бездействие)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путем обращения: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 руководителю учреждения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-в Управление культуры, туризма, спорта и молодежной политики Администрации </w:t>
            </w:r>
            <w:proofErr w:type="gramStart"/>
            <w:r w:rsidRPr="0003593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035936">
              <w:rPr>
                <w:rFonts w:ascii="Times New Roman" w:hAnsi="Times New Roman"/>
                <w:sz w:val="24"/>
                <w:szCs w:val="24"/>
              </w:rPr>
              <w:t xml:space="preserve"> МР;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- в Администрацию </w:t>
            </w:r>
            <w:proofErr w:type="gramStart"/>
            <w:r w:rsidRPr="0003593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035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в суд.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Получатель вправе обжаловать действия (бездействие)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 иным способом в соответствии с действующим з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конодательством.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Получатель имеет право: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на получение достоверной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о выполняемых работах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учреждением;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на качественное и своевременное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на отказ от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работ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с возмещением понесенных расходов в порядке и на условиях действующего законод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тельства Российской Федерации;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на обжалование действий (бездействия)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имеет право: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определять категории потребителей, имеющих право на оказание услуги на льготной основе (на основании приказа руководителя учреждения);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- отказать потребителю в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выполнении работы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по соответствующим основаниям.</w:t>
            </w:r>
          </w:p>
        </w:tc>
      </w:tr>
      <w:tr w:rsidR="00C72066" w:rsidRPr="00035936" w:rsidTr="00675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Показатели к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чества </w:t>
            </w:r>
            <w:r>
              <w:rPr>
                <w:rFonts w:ascii="Times New Roman" w:hAnsi="Times New Roman"/>
                <w:sz w:val="24"/>
                <w:szCs w:val="24"/>
              </w:rPr>
              <w:t>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нения 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и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пальной </w:t>
            </w:r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6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средней наполняемости клубных формирований;</w:t>
            </w:r>
          </w:p>
          <w:p w:rsidR="00C7206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положительных отзывов.</w:t>
            </w:r>
          </w:p>
          <w:p w:rsidR="00C72066" w:rsidRPr="00A36F78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066" w:rsidRPr="00035936" w:rsidTr="00675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Требования к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66" w:rsidRPr="00035936" w:rsidRDefault="00C72066" w:rsidP="006759B0">
            <w:pPr>
              <w:tabs>
                <w:tab w:val="left" w:pos="851"/>
                <w:tab w:val="left" w:pos="3474"/>
              </w:tabs>
              <w:contextualSpacing/>
              <w:jc w:val="both"/>
              <w:rPr>
                <w:sz w:val="24"/>
                <w:szCs w:val="24"/>
              </w:rPr>
            </w:pPr>
            <w:r w:rsidRPr="00035936">
              <w:rPr>
                <w:sz w:val="24"/>
                <w:szCs w:val="24"/>
              </w:rPr>
              <w:t xml:space="preserve">- соответствие условий организации </w:t>
            </w:r>
            <w:r>
              <w:rPr>
                <w:sz w:val="24"/>
                <w:szCs w:val="24"/>
              </w:rPr>
              <w:t>деятельности клубных формирований, любительских объединений</w:t>
            </w:r>
            <w:r w:rsidRPr="00035936">
              <w:rPr>
                <w:sz w:val="24"/>
                <w:szCs w:val="24"/>
              </w:rPr>
              <w:t xml:space="preserve"> СанПиН, п</w:t>
            </w:r>
            <w:r w:rsidRPr="00035936">
              <w:rPr>
                <w:sz w:val="24"/>
                <w:szCs w:val="24"/>
              </w:rPr>
              <w:t>о</w:t>
            </w:r>
            <w:r w:rsidRPr="00035936">
              <w:rPr>
                <w:sz w:val="24"/>
                <w:szCs w:val="24"/>
              </w:rPr>
              <w:t>жарной безопасности и иным требованиям;</w:t>
            </w:r>
          </w:p>
          <w:p w:rsidR="00C72066" w:rsidRPr="00035936" w:rsidRDefault="00C72066" w:rsidP="006759B0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- соответствие действий должностных лиц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требованиям законодательства Российской Федерации, а также устава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2066" w:rsidRPr="00035936" w:rsidTr="00675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Требования к месту расп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ложения зд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ний и сооруж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е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ний, в которых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Здание располагается с учетом пространственной доступности для получателя в центральной части населённого пункта вблизи транспортных сообщений.</w:t>
            </w:r>
          </w:p>
        </w:tc>
      </w:tr>
      <w:tr w:rsidR="00C72066" w:rsidRPr="00035936" w:rsidTr="00675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Требования к зданиям и с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936">
              <w:rPr>
                <w:rFonts w:ascii="Times New Roman" w:hAnsi="Times New Roman"/>
                <w:sz w:val="24"/>
                <w:szCs w:val="24"/>
              </w:rPr>
              <w:lastRenderedPageBreak/>
              <w:t>оружениям,  в которых ос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у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Учреждения  должны быть размещены в специально предназначенных или приспособленных для выполнения уставной деятельности зданиях и помещениях, соответствующих СНиП и ведомственным строительным нормам. </w:t>
            </w:r>
          </w:p>
        </w:tc>
      </w:tr>
      <w:tr w:rsidR="00C72066" w:rsidRPr="00035936" w:rsidTr="00675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Требования к помещениям, в которых ос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у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Размеры площадей помещений определяются с учетом их функционального назначения на основе принятых нормат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и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вов: </w:t>
            </w:r>
            <w:hyperlink r:id="rId10" w:history="1">
              <w:r w:rsidRPr="00035936">
                <w:rPr>
                  <w:rStyle w:val="a7"/>
                  <w:rFonts w:ascii="Times New Roman" w:hAnsi="Times New Roman"/>
                  <w:sz w:val="24"/>
                  <w:szCs w:val="24"/>
                </w:rPr>
                <w:t>СНиП 2.08.02-89</w:t>
              </w:r>
            </w:hyperlink>
            <w:r w:rsidRPr="00035936">
              <w:rPr>
                <w:rFonts w:ascii="Times New Roman" w:hAnsi="Times New Roman"/>
                <w:sz w:val="24"/>
                <w:szCs w:val="24"/>
              </w:rPr>
              <w:t xml:space="preserve"> «Общественные здания и сооружения», СНиП 2.04.05-91 «Отопление, вентиляция и кондицион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и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рование», СНиП 21-01-97. «Пожарная безопасность зданий и сооружений», Правила устройства электроустановок (ПУЭ), Правила пожарной безопасности для учреждений культуры Российской Федерации (ВППБ 13-01-94).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Помещения </w:t>
            </w:r>
            <w:r>
              <w:rPr>
                <w:rFonts w:ascii="Times New Roman" w:hAnsi="Times New Roman"/>
                <w:sz w:val="24"/>
                <w:szCs w:val="24"/>
              </w:rPr>
              <w:t>для выполнения работы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распределяются на следующие функциональные зоны: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-выставочный зал;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вспомогательные (служебные) помещения: служебные кабинеты;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технические помещения: складские помещения;</w:t>
            </w:r>
            <w:r w:rsidRPr="00035936">
              <w:rPr>
                <w:rFonts w:ascii="Times New Roman" w:hAnsi="Times New Roman"/>
                <w:sz w:val="24"/>
                <w:szCs w:val="24"/>
              </w:rPr>
              <w:br/>
              <w:t xml:space="preserve">- иные помещения, необходимые для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работы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По размерам и состоянию помещения должны отвечать требованиям санитарных норм и правил, безопасности труда, правил противопожарной безопасности и быть защищены от воздействия различных факторов, отрицательно влияющих на здоровье персонала и получателей, а также на качество </w:t>
            </w:r>
            <w:r>
              <w:rPr>
                <w:rFonts w:ascii="Times New Roman" w:hAnsi="Times New Roman"/>
                <w:sz w:val="24"/>
                <w:szCs w:val="24"/>
              </w:rPr>
              <w:t>выполняемых работ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(повышенная температура  воздуха, влажность воздуха, запыленность, загрязненность, шум, вибрация и т.п.). 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Все помещения, предназначенные для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>при выполнении работ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, должны быть оснащены системой указ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телей и знаковой навигации, в обязательном порядке – указателями «выход».</w:t>
            </w:r>
          </w:p>
        </w:tc>
      </w:tr>
      <w:tr w:rsidR="00C72066" w:rsidRPr="00035936" w:rsidTr="00675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Требования к материально-техническому обеспечению 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Комплекс материально-технического оснащения  учреждений должен включать: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- специальное оборудование:  звуковое оборудование,  приборы, аппаратура, оснащение, отвечающие требованиям стандартов, технических условий, нормативных документов и обеспечивающие надлежащее качество </w:t>
            </w:r>
            <w:r>
              <w:rPr>
                <w:rFonts w:ascii="Times New Roman" w:hAnsi="Times New Roman"/>
                <w:sz w:val="24"/>
                <w:szCs w:val="24"/>
              </w:rPr>
              <w:t>выполняемых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в соответствии с  содержанием </w:t>
            </w:r>
            <w:r>
              <w:rPr>
                <w:rFonts w:ascii="Times New Roman" w:hAnsi="Times New Roman"/>
                <w:sz w:val="24"/>
                <w:szCs w:val="24"/>
              </w:rPr>
              <w:t>выполняемых работ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рабочее оборудование: звукозаписывающее оборудование, мебель для сотрудников, складское оборудование, инфо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р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мационно-коммуникационные средства: компьютеры в комплектации, принтеры, телефоны, в том числе с функцией факса, точки доступа в Интернет, современные технические средства для отображения  аудиовизуальной информации;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средства копирования и тиражирования документов: сканеры, копировальные аппараты, фотоаппараты и видеокам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е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ры. 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Специальное оборудование, приборы и аппаратура должны использоваться строго по назначению в соответствии с эк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с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плуатационными документами, содержаться в технически исправном состоянии и систематически проверяться.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Неисправное  специальное оборудование и аппаратура должны быть сняты с  эксплуатации, заменены или отремонт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и</w:t>
            </w:r>
            <w:r w:rsidRPr="00035936">
              <w:rPr>
                <w:rFonts w:ascii="Times New Roman" w:hAnsi="Times New Roman"/>
                <w:sz w:val="24"/>
                <w:szCs w:val="24"/>
              </w:rPr>
              <w:lastRenderedPageBreak/>
              <w:t>рованы (если они подлежат ремонту), а пригодность отремонтированных должна быть подтверждена их проверкой.</w:t>
            </w:r>
          </w:p>
        </w:tc>
      </w:tr>
      <w:tr w:rsidR="00C72066" w:rsidRPr="00035936" w:rsidTr="00675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Требования к персоналу 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Структура и штатное расписание учреждения устанавливаются с учетом объемов и сложности предоставляемых услуг,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выполняемых работ, 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межотраслевых норм времени на работы, выполняемые в учреждениях подобного типа, а также выделяемых бюджетных ассигнований.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Учреждение должно располагать необходимым числом специалистов в соответствии со штатным расписанием. 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Каждый специалист должен иметь соответствующее образование, квалификацию, профессиональную подготовку, о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б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ладать знаниями и опытом, необходимым для выполнения возложенных на него обязанностей. Квалификацию специ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листов следует поддерживать на высоком профессиональном уровне обучением на курсах повышения квалификации.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У специалистов каждой категории должны быть должностные инструкции, устанавливающие их права и обязанности. 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Все специалисты учреждения должны быть аттестованы в установленном порядке.  Наряду с соответствующей квал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и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фикацией и профессионализмом все сотрудники учреждения должны обладать деловыми  качествами, чувством отве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т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ственности.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работ 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работники учреждения должны проявлять максимальную вежливость, внимание, терпение по отношению к получателям.</w:t>
            </w:r>
          </w:p>
        </w:tc>
      </w:tr>
      <w:tr w:rsidR="00C72066" w:rsidRPr="00035936" w:rsidTr="00675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Требования к процессу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полнения 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м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у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данной работы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осуществляется в соответствии с Уставом учреждения.</w:t>
            </w:r>
          </w:p>
        </w:tc>
      </w:tr>
      <w:tr w:rsidR="00C72066" w:rsidRPr="00035936" w:rsidTr="00675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Требования к результату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полнения 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м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у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290875" w:rsidRDefault="00C72066" w:rsidP="006759B0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 xml:space="preserve">Результат </w:t>
            </w:r>
            <w:r>
              <w:rPr>
                <w:color w:val="1C1811"/>
                <w:sz w:val="24"/>
                <w:szCs w:val="24"/>
              </w:rPr>
              <w:t>выполнения работы</w:t>
            </w:r>
            <w:r w:rsidRPr="00290875">
              <w:rPr>
                <w:color w:val="1C1811"/>
                <w:sz w:val="24"/>
                <w:szCs w:val="24"/>
              </w:rPr>
              <w:t xml:space="preserve"> – проведение занятия в клубном формировании, любительском объединении. Качестве</w:t>
            </w:r>
            <w:r w:rsidRPr="00290875">
              <w:rPr>
                <w:color w:val="1C1811"/>
                <w:sz w:val="24"/>
                <w:szCs w:val="24"/>
              </w:rPr>
              <w:t>н</w:t>
            </w:r>
            <w:r w:rsidRPr="00290875">
              <w:rPr>
                <w:color w:val="1C1811"/>
                <w:sz w:val="24"/>
                <w:szCs w:val="24"/>
              </w:rPr>
              <w:t xml:space="preserve">ное </w:t>
            </w:r>
            <w:r>
              <w:rPr>
                <w:color w:val="1C1811"/>
                <w:sz w:val="24"/>
                <w:szCs w:val="24"/>
              </w:rPr>
              <w:t>выполнение работы</w:t>
            </w:r>
            <w:r w:rsidRPr="00290875">
              <w:rPr>
                <w:color w:val="1C1811"/>
                <w:sz w:val="24"/>
                <w:szCs w:val="24"/>
              </w:rPr>
              <w:t xml:space="preserve"> должно обеспечивать условия для повышения культурного уровня населения, развития духо</w:t>
            </w:r>
            <w:r w:rsidRPr="00290875">
              <w:rPr>
                <w:color w:val="1C1811"/>
                <w:sz w:val="24"/>
                <w:szCs w:val="24"/>
              </w:rPr>
              <w:t>в</w:t>
            </w:r>
            <w:r w:rsidRPr="00290875">
              <w:rPr>
                <w:color w:val="1C1811"/>
                <w:sz w:val="24"/>
                <w:szCs w:val="24"/>
              </w:rPr>
              <w:t>ного и творческого потенциала потребителей, воспитания подрастающего поколения на идеалах добра и созидания.</w:t>
            </w:r>
          </w:p>
          <w:p w:rsidR="00C72066" w:rsidRPr="00290875" w:rsidRDefault="00C72066" w:rsidP="006759B0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Клубное формирование, любительское объединение в рамках своей деятельности:</w:t>
            </w:r>
          </w:p>
          <w:p w:rsidR="00C72066" w:rsidRPr="00290875" w:rsidRDefault="00C72066" w:rsidP="006759B0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организует систематические занятия в формах и видах, характерных для данного клубного формирования, любител</w:t>
            </w:r>
            <w:r w:rsidRPr="00290875">
              <w:rPr>
                <w:color w:val="1C1811"/>
                <w:sz w:val="24"/>
                <w:szCs w:val="24"/>
              </w:rPr>
              <w:t>ь</w:t>
            </w:r>
            <w:r w:rsidRPr="00290875">
              <w:rPr>
                <w:color w:val="1C1811"/>
                <w:sz w:val="24"/>
                <w:szCs w:val="24"/>
              </w:rPr>
              <w:t>ского объединения (в том числе: репетиция, лекция, урок);</w:t>
            </w:r>
          </w:p>
          <w:p w:rsidR="00C72066" w:rsidRPr="00290875" w:rsidRDefault="00C72066" w:rsidP="006759B0">
            <w:pPr>
              <w:contextualSpacing/>
              <w:rPr>
                <w:color w:val="1C1811"/>
                <w:sz w:val="24"/>
                <w:szCs w:val="24"/>
              </w:rPr>
            </w:pPr>
            <w:proofErr w:type="gramStart"/>
            <w:r w:rsidRPr="00290875">
              <w:rPr>
                <w:color w:val="1C1811"/>
                <w:sz w:val="24"/>
                <w:szCs w:val="24"/>
              </w:rPr>
              <w:t>- проводит творческие отчеты о результатах своей деятельности (в том числе: концерты, выставки, конкурсы, соревн</w:t>
            </w:r>
            <w:r w:rsidRPr="00290875">
              <w:rPr>
                <w:color w:val="1C1811"/>
                <w:sz w:val="24"/>
                <w:szCs w:val="24"/>
              </w:rPr>
              <w:t>о</w:t>
            </w:r>
            <w:r w:rsidRPr="00290875">
              <w:rPr>
                <w:color w:val="1C1811"/>
                <w:sz w:val="24"/>
                <w:szCs w:val="24"/>
              </w:rPr>
              <w:t>вания, показательные занятия и открытые уроки, творческие лаборатории, мастер - классы);</w:t>
            </w:r>
            <w:proofErr w:type="gramEnd"/>
          </w:p>
          <w:p w:rsidR="00C72066" w:rsidRPr="00290875" w:rsidRDefault="00C72066" w:rsidP="006759B0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участвует в общих программах и акциях культурно - досугового учреждения;</w:t>
            </w:r>
          </w:p>
          <w:p w:rsidR="00C72066" w:rsidRPr="00290875" w:rsidRDefault="00C72066" w:rsidP="006759B0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использует другие формы творческой работы и участия в культурной и общественной жизни;</w:t>
            </w:r>
          </w:p>
          <w:p w:rsidR="00C72066" w:rsidRPr="00FE512F" w:rsidRDefault="00C72066" w:rsidP="006759B0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принимает участие в муниципальных, региональных, общероссийских и международных фестивалях, смотрах, ко</w:t>
            </w:r>
            <w:r w:rsidRPr="00290875">
              <w:rPr>
                <w:color w:val="1C1811"/>
                <w:sz w:val="24"/>
                <w:szCs w:val="24"/>
              </w:rPr>
              <w:t>н</w:t>
            </w:r>
            <w:r w:rsidRPr="00290875">
              <w:rPr>
                <w:color w:val="1C1811"/>
                <w:sz w:val="24"/>
                <w:szCs w:val="24"/>
              </w:rPr>
              <w:t>курсах, выставках и т.п.</w:t>
            </w:r>
          </w:p>
        </w:tc>
      </w:tr>
      <w:tr w:rsidR="00C72066" w:rsidRPr="00035936" w:rsidTr="00675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035936">
              <w:rPr>
                <w:rFonts w:ascii="Times New Roman" w:hAnsi="Times New Roman"/>
                <w:sz w:val="24"/>
                <w:szCs w:val="24"/>
              </w:rPr>
              <w:t>ко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н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троля за</w:t>
            </w:r>
            <w:proofErr w:type="gramEnd"/>
            <w:r w:rsidRPr="0003593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блюдением б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lastRenderedPageBreak/>
              <w:t>зовых требов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ний к качеству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66" w:rsidRPr="00035936" w:rsidRDefault="00C72066" w:rsidP="006759B0">
            <w:pPr>
              <w:suppressAutoHyphens/>
              <w:jc w:val="both"/>
              <w:rPr>
                <w:sz w:val="24"/>
                <w:szCs w:val="24"/>
              </w:rPr>
            </w:pPr>
            <w:r w:rsidRPr="00035936">
              <w:rPr>
                <w:sz w:val="24"/>
                <w:szCs w:val="24"/>
              </w:rPr>
              <w:lastRenderedPageBreak/>
              <w:t xml:space="preserve">Контроль за выполнением базовых требований к качеству  </w:t>
            </w:r>
            <w:r>
              <w:rPr>
                <w:sz w:val="24"/>
                <w:szCs w:val="24"/>
              </w:rPr>
              <w:t xml:space="preserve">выполнения </w:t>
            </w:r>
            <w:r w:rsidRPr="00035936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работы</w:t>
            </w:r>
            <w:r w:rsidRPr="00035936">
              <w:rPr>
                <w:sz w:val="24"/>
                <w:szCs w:val="24"/>
              </w:rPr>
              <w:t xml:space="preserve"> определен  постановлением Администрации </w:t>
            </w:r>
            <w:proofErr w:type="gramStart"/>
            <w:r w:rsidRPr="00035936">
              <w:rPr>
                <w:sz w:val="24"/>
                <w:szCs w:val="24"/>
              </w:rPr>
              <w:t>Гаврилов-Ямского</w:t>
            </w:r>
            <w:proofErr w:type="gramEnd"/>
            <w:r w:rsidRPr="00035936">
              <w:rPr>
                <w:sz w:val="24"/>
                <w:szCs w:val="24"/>
              </w:rPr>
              <w:t xml:space="preserve"> муниципального района от 29.03.2011г. №432 «Об утверждении Порядка осуществления контроля за деятельностью муниципальных бюджетных и казённых учреждений Гаврилов-</w:t>
            </w:r>
            <w:r w:rsidRPr="00035936">
              <w:rPr>
                <w:sz w:val="24"/>
                <w:szCs w:val="24"/>
              </w:rPr>
              <w:lastRenderedPageBreak/>
              <w:t>Ямского муниципального района».</w:t>
            </w:r>
          </w:p>
          <w:p w:rsidR="00C72066" w:rsidRPr="00035936" w:rsidRDefault="00C72066" w:rsidP="006759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066" w:rsidRPr="00035936" w:rsidRDefault="00C72066" w:rsidP="00C72066">
      <w:pPr>
        <w:rPr>
          <w:sz w:val="24"/>
          <w:szCs w:val="24"/>
        </w:rPr>
      </w:pPr>
    </w:p>
    <w:p w:rsidR="00752163" w:rsidRDefault="00752163" w:rsidP="007763E0"/>
    <w:sectPr w:rsidR="00752163" w:rsidSect="007359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FE" w:rsidRDefault="006639FE" w:rsidP="00281BDB">
      <w:r>
        <w:separator/>
      </w:r>
    </w:p>
  </w:endnote>
  <w:endnote w:type="continuationSeparator" w:id="0">
    <w:p w:rsidR="006639FE" w:rsidRDefault="006639FE" w:rsidP="0028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FE" w:rsidRDefault="006639FE" w:rsidP="00281BDB">
      <w:r>
        <w:separator/>
      </w:r>
    </w:p>
  </w:footnote>
  <w:footnote w:type="continuationSeparator" w:id="0">
    <w:p w:rsidR="006639FE" w:rsidRDefault="006639FE" w:rsidP="0028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D00"/>
    <w:multiLevelType w:val="hybridMultilevel"/>
    <w:tmpl w:val="590A3EB2"/>
    <w:lvl w:ilvl="0" w:tplc="ED009FD0">
      <w:start w:val="1"/>
      <w:numFmt w:val="bullet"/>
      <w:lvlText w:val="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">
    <w:nsid w:val="297471E4"/>
    <w:multiLevelType w:val="hybridMultilevel"/>
    <w:tmpl w:val="F45292C4"/>
    <w:lvl w:ilvl="0" w:tplc="F50A17A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935C3"/>
    <w:multiLevelType w:val="hybridMultilevel"/>
    <w:tmpl w:val="936E7DB6"/>
    <w:lvl w:ilvl="0" w:tplc="0419000F">
      <w:start w:val="1"/>
      <w:numFmt w:val="decimal"/>
      <w:lvlText w:val="%1."/>
      <w:lvlJc w:val="left"/>
      <w:pPr>
        <w:ind w:left="652" w:hanging="360"/>
      </w:p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">
    <w:nsid w:val="35C456BC"/>
    <w:multiLevelType w:val="hybridMultilevel"/>
    <w:tmpl w:val="06A653D2"/>
    <w:lvl w:ilvl="0" w:tplc="ABEE4A2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DCECC8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13C73"/>
    <w:multiLevelType w:val="hybridMultilevel"/>
    <w:tmpl w:val="C9D8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11D42"/>
    <w:multiLevelType w:val="hybridMultilevel"/>
    <w:tmpl w:val="51BE4708"/>
    <w:lvl w:ilvl="0" w:tplc="20720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24DB"/>
    <w:multiLevelType w:val="hybridMultilevel"/>
    <w:tmpl w:val="28A4A1FC"/>
    <w:lvl w:ilvl="0" w:tplc="B9462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275ED"/>
    <w:multiLevelType w:val="hybridMultilevel"/>
    <w:tmpl w:val="AF20F2FE"/>
    <w:lvl w:ilvl="0" w:tplc="A5600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81C"/>
    <w:rsid w:val="00003BD6"/>
    <w:rsid w:val="000106DB"/>
    <w:rsid w:val="0002060E"/>
    <w:rsid w:val="00023845"/>
    <w:rsid w:val="000415BC"/>
    <w:rsid w:val="000864AD"/>
    <w:rsid w:val="00086793"/>
    <w:rsid w:val="00091DF2"/>
    <w:rsid w:val="000C29A9"/>
    <w:rsid w:val="000C43D8"/>
    <w:rsid w:val="000D4DA7"/>
    <w:rsid w:val="0010653E"/>
    <w:rsid w:val="001146AA"/>
    <w:rsid w:val="00120DEB"/>
    <w:rsid w:val="00132396"/>
    <w:rsid w:val="00134BF9"/>
    <w:rsid w:val="001361B7"/>
    <w:rsid w:val="00157778"/>
    <w:rsid w:val="0018324A"/>
    <w:rsid w:val="00196050"/>
    <w:rsid w:val="001A1203"/>
    <w:rsid w:val="001D1ECA"/>
    <w:rsid w:val="001D2A6C"/>
    <w:rsid w:val="001F2727"/>
    <w:rsid w:val="001F376C"/>
    <w:rsid w:val="00212659"/>
    <w:rsid w:val="0021532B"/>
    <w:rsid w:val="00242108"/>
    <w:rsid w:val="00251BC0"/>
    <w:rsid w:val="00272A2E"/>
    <w:rsid w:val="00281BDB"/>
    <w:rsid w:val="002A6BBE"/>
    <w:rsid w:val="002C7999"/>
    <w:rsid w:val="002E0839"/>
    <w:rsid w:val="002E0864"/>
    <w:rsid w:val="002F2D5E"/>
    <w:rsid w:val="00310DD7"/>
    <w:rsid w:val="0031738D"/>
    <w:rsid w:val="00333F6F"/>
    <w:rsid w:val="00352280"/>
    <w:rsid w:val="00370165"/>
    <w:rsid w:val="003715B9"/>
    <w:rsid w:val="00373308"/>
    <w:rsid w:val="0037715B"/>
    <w:rsid w:val="003B081C"/>
    <w:rsid w:val="003D0067"/>
    <w:rsid w:val="003F643F"/>
    <w:rsid w:val="00412124"/>
    <w:rsid w:val="004238FC"/>
    <w:rsid w:val="00436072"/>
    <w:rsid w:val="00441BCE"/>
    <w:rsid w:val="004465F4"/>
    <w:rsid w:val="004676DC"/>
    <w:rsid w:val="004A23BD"/>
    <w:rsid w:val="004B00F0"/>
    <w:rsid w:val="004E6A21"/>
    <w:rsid w:val="004F7C00"/>
    <w:rsid w:val="005060D2"/>
    <w:rsid w:val="00512EE8"/>
    <w:rsid w:val="00532D95"/>
    <w:rsid w:val="005411AB"/>
    <w:rsid w:val="0059086C"/>
    <w:rsid w:val="005A4399"/>
    <w:rsid w:val="005B3A9F"/>
    <w:rsid w:val="005B526C"/>
    <w:rsid w:val="00601A02"/>
    <w:rsid w:val="00615196"/>
    <w:rsid w:val="00660600"/>
    <w:rsid w:val="006639FE"/>
    <w:rsid w:val="00673D71"/>
    <w:rsid w:val="006A24F4"/>
    <w:rsid w:val="006A6046"/>
    <w:rsid w:val="006B7055"/>
    <w:rsid w:val="006E025A"/>
    <w:rsid w:val="006E0D1E"/>
    <w:rsid w:val="006E5F10"/>
    <w:rsid w:val="00715D6E"/>
    <w:rsid w:val="00723EA9"/>
    <w:rsid w:val="0073418D"/>
    <w:rsid w:val="00752163"/>
    <w:rsid w:val="007763E0"/>
    <w:rsid w:val="007A1198"/>
    <w:rsid w:val="007B0D8F"/>
    <w:rsid w:val="007B320C"/>
    <w:rsid w:val="007B6508"/>
    <w:rsid w:val="007C434C"/>
    <w:rsid w:val="007D6E75"/>
    <w:rsid w:val="00803288"/>
    <w:rsid w:val="00825FE8"/>
    <w:rsid w:val="00843274"/>
    <w:rsid w:val="008465B8"/>
    <w:rsid w:val="0086089B"/>
    <w:rsid w:val="00871D2C"/>
    <w:rsid w:val="00882B8A"/>
    <w:rsid w:val="00896C25"/>
    <w:rsid w:val="008A38EE"/>
    <w:rsid w:val="008E43AA"/>
    <w:rsid w:val="008F1FED"/>
    <w:rsid w:val="00910723"/>
    <w:rsid w:val="0094495E"/>
    <w:rsid w:val="00954C11"/>
    <w:rsid w:val="00957DAF"/>
    <w:rsid w:val="009706F0"/>
    <w:rsid w:val="00984278"/>
    <w:rsid w:val="009A2729"/>
    <w:rsid w:val="009D58D7"/>
    <w:rsid w:val="009F4005"/>
    <w:rsid w:val="009F64D2"/>
    <w:rsid w:val="00A0661B"/>
    <w:rsid w:val="00A14087"/>
    <w:rsid w:val="00A21448"/>
    <w:rsid w:val="00A22ED3"/>
    <w:rsid w:val="00A51DAA"/>
    <w:rsid w:val="00A557D6"/>
    <w:rsid w:val="00A66605"/>
    <w:rsid w:val="00A7241F"/>
    <w:rsid w:val="00A91EA4"/>
    <w:rsid w:val="00A94872"/>
    <w:rsid w:val="00A97072"/>
    <w:rsid w:val="00AC434A"/>
    <w:rsid w:val="00AD1796"/>
    <w:rsid w:val="00AD24EC"/>
    <w:rsid w:val="00AE02C6"/>
    <w:rsid w:val="00AE0EB3"/>
    <w:rsid w:val="00AF7146"/>
    <w:rsid w:val="00B21830"/>
    <w:rsid w:val="00B416DE"/>
    <w:rsid w:val="00B42246"/>
    <w:rsid w:val="00B86790"/>
    <w:rsid w:val="00B86F25"/>
    <w:rsid w:val="00BB02DD"/>
    <w:rsid w:val="00BB0EAD"/>
    <w:rsid w:val="00BC4E53"/>
    <w:rsid w:val="00BF38EA"/>
    <w:rsid w:val="00C0464D"/>
    <w:rsid w:val="00C72066"/>
    <w:rsid w:val="00CC3297"/>
    <w:rsid w:val="00CC613C"/>
    <w:rsid w:val="00CD3A6B"/>
    <w:rsid w:val="00CD58C4"/>
    <w:rsid w:val="00CF5C11"/>
    <w:rsid w:val="00D10B87"/>
    <w:rsid w:val="00D1177B"/>
    <w:rsid w:val="00D1360C"/>
    <w:rsid w:val="00D1637D"/>
    <w:rsid w:val="00D316B7"/>
    <w:rsid w:val="00D46152"/>
    <w:rsid w:val="00D60358"/>
    <w:rsid w:val="00D6431D"/>
    <w:rsid w:val="00D82F1E"/>
    <w:rsid w:val="00DC15B8"/>
    <w:rsid w:val="00DC64E6"/>
    <w:rsid w:val="00DF05FA"/>
    <w:rsid w:val="00E02471"/>
    <w:rsid w:val="00E15F24"/>
    <w:rsid w:val="00E246ED"/>
    <w:rsid w:val="00E53FF9"/>
    <w:rsid w:val="00E71A09"/>
    <w:rsid w:val="00E73A2E"/>
    <w:rsid w:val="00EA3D05"/>
    <w:rsid w:val="00EC7ACC"/>
    <w:rsid w:val="00ED20ED"/>
    <w:rsid w:val="00ED384F"/>
    <w:rsid w:val="00EE5491"/>
    <w:rsid w:val="00EF2100"/>
    <w:rsid w:val="00EF5FA8"/>
    <w:rsid w:val="00F10185"/>
    <w:rsid w:val="00F45A93"/>
    <w:rsid w:val="00F55ED5"/>
    <w:rsid w:val="00F8644B"/>
    <w:rsid w:val="00FB429A"/>
    <w:rsid w:val="00FC68BB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1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3B081C"/>
    <w:pPr>
      <w:jc w:val="center"/>
    </w:pPr>
    <w:rPr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B0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1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qFormat/>
    <w:rsid w:val="00660600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36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0464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81B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1BDB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a">
    <w:name w:val="footer"/>
    <w:aliases w:val=" Знак"/>
    <w:basedOn w:val="a"/>
    <w:link w:val="ab"/>
    <w:uiPriority w:val="99"/>
    <w:semiHidden/>
    <w:unhideWhenUsed/>
    <w:rsid w:val="00281B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 Знак Знак"/>
    <w:basedOn w:val="a0"/>
    <w:link w:val="aa"/>
    <w:uiPriority w:val="99"/>
    <w:semiHidden/>
    <w:rsid w:val="00281BDB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3">
    <w:name w:val="Body Text 3"/>
    <w:basedOn w:val="a"/>
    <w:link w:val="30"/>
    <w:rsid w:val="00412124"/>
    <w:pPr>
      <w:suppressAutoHyphens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212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412124"/>
    <w:pPr>
      <w:suppressAutoHyphens/>
      <w:spacing w:after="120"/>
    </w:pPr>
    <w:rPr>
      <w:sz w:val="16"/>
      <w:szCs w:val="16"/>
    </w:rPr>
  </w:style>
  <w:style w:type="paragraph" w:customStyle="1" w:styleId="1400">
    <w:name w:val="Стиль 14 пт Перед:  0 пт После:  0 пт"/>
    <w:basedOn w:val="a"/>
    <w:autoRedefine/>
    <w:rsid w:val="00412124"/>
    <w:rPr>
      <w:b/>
      <w:sz w:val="24"/>
      <w:szCs w:val="24"/>
      <w:lang w:eastAsia="ru-RU"/>
    </w:rPr>
  </w:style>
  <w:style w:type="paragraph" w:styleId="ac">
    <w:name w:val="List"/>
    <w:basedOn w:val="a"/>
    <w:link w:val="ad"/>
    <w:rsid w:val="00412124"/>
    <w:pPr>
      <w:spacing w:before="60" w:after="60"/>
      <w:ind w:left="283" w:hanging="283"/>
      <w:jc w:val="both"/>
    </w:pPr>
    <w:rPr>
      <w:sz w:val="22"/>
      <w:lang w:eastAsia="ru-RU"/>
    </w:rPr>
  </w:style>
  <w:style w:type="character" w:customStyle="1" w:styleId="ad">
    <w:name w:val="Список Знак"/>
    <w:basedOn w:val="a0"/>
    <w:link w:val="ac"/>
    <w:rsid w:val="00412124"/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page number"/>
    <w:basedOn w:val="a0"/>
    <w:rsid w:val="00412124"/>
  </w:style>
  <w:style w:type="paragraph" w:styleId="af">
    <w:name w:val="footnote text"/>
    <w:basedOn w:val="a"/>
    <w:link w:val="af0"/>
    <w:rsid w:val="00412124"/>
    <w:pPr>
      <w:autoSpaceDE w:val="0"/>
      <w:autoSpaceDN w:val="0"/>
    </w:pPr>
    <w:rPr>
      <w:rFonts w:eastAsia="Calibri"/>
      <w:sz w:val="20"/>
      <w:lang w:eastAsia="ru-RU"/>
    </w:rPr>
  </w:style>
  <w:style w:type="character" w:customStyle="1" w:styleId="af0">
    <w:name w:val="Текст сноски Знак"/>
    <w:basedOn w:val="a0"/>
    <w:link w:val="af"/>
    <w:rsid w:val="0041212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2">
    <w:name w:val="s2"/>
    <w:basedOn w:val="a0"/>
    <w:rsid w:val="00C72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ormacs.com/doc/d79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2E95-2B3E-4467-8A31-F16A0FFB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15228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Мокошина Н.В.</dc:creator>
  <cp:lastModifiedBy>Пользователь7</cp:lastModifiedBy>
  <cp:revision>4</cp:revision>
  <cp:lastPrinted>2015-12-08T05:34:00Z</cp:lastPrinted>
  <dcterms:created xsi:type="dcterms:W3CDTF">2015-12-08T05:35:00Z</dcterms:created>
  <dcterms:modified xsi:type="dcterms:W3CDTF">2015-12-08T05:35:00Z</dcterms:modified>
</cp:coreProperties>
</file>