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E7" w:rsidRDefault="00CE40E7" w:rsidP="00CE40E7">
      <w:pPr>
        <w:pStyle w:val="32"/>
        <w:spacing w:after="0"/>
        <w:jc w:val="center"/>
        <w:rPr>
          <w:sz w:val="24"/>
          <w:szCs w:val="24"/>
          <w:lang w:val="ru-RU"/>
        </w:rPr>
      </w:pPr>
    </w:p>
    <w:p w:rsidR="00D7376B" w:rsidRDefault="00D7376B" w:rsidP="00CE40E7">
      <w:pPr>
        <w:pStyle w:val="32"/>
        <w:spacing w:after="0"/>
        <w:jc w:val="center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CB9D0EB" wp14:editId="5F90A661">
            <wp:simplePos x="0" y="0"/>
            <wp:positionH relativeFrom="column">
              <wp:posOffset>2508250</wp:posOffset>
            </wp:positionH>
            <wp:positionV relativeFrom="paragraph">
              <wp:posOffset>-257810</wp:posOffset>
            </wp:positionV>
            <wp:extent cx="425450" cy="483870"/>
            <wp:effectExtent l="0" t="0" r="0" b="0"/>
            <wp:wrapNone/>
            <wp:docPr id="1" name="Рисунок 1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0E7" w:rsidRDefault="00CE40E7" w:rsidP="00CE40E7">
      <w:pPr>
        <w:pStyle w:val="32"/>
        <w:spacing w:after="0"/>
        <w:jc w:val="center"/>
        <w:rPr>
          <w:sz w:val="24"/>
          <w:szCs w:val="24"/>
          <w:lang w:val="ru-RU"/>
        </w:rPr>
      </w:pPr>
    </w:p>
    <w:p w:rsidR="00D7376B" w:rsidRDefault="00D7376B" w:rsidP="00D7376B">
      <w:pPr>
        <w:pStyle w:val="32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ГАВРИЛОВ-ЯМСКОГО</w:t>
      </w:r>
    </w:p>
    <w:p w:rsidR="00D7376B" w:rsidRDefault="00D7376B" w:rsidP="00D7376B">
      <w:pPr>
        <w:pStyle w:val="32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7376B" w:rsidRDefault="00D7376B" w:rsidP="00D7376B">
      <w:pPr>
        <w:pStyle w:val="32"/>
        <w:spacing w:after="0"/>
        <w:jc w:val="center"/>
        <w:rPr>
          <w:sz w:val="28"/>
          <w:szCs w:val="28"/>
        </w:rPr>
      </w:pPr>
    </w:p>
    <w:p w:rsidR="00D7376B" w:rsidRDefault="00D7376B" w:rsidP="00D73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376B" w:rsidRDefault="00D7376B" w:rsidP="00D737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10.01.2022  №12                                                                     </w:t>
      </w:r>
    </w:p>
    <w:p w:rsidR="00D7376B" w:rsidRDefault="00D7376B" w:rsidP="00D7376B">
      <w:pPr>
        <w:pStyle w:val="aff4"/>
        <w:spacing w:after="0"/>
        <w:jc w:val="both"/>
      </w:pPr>
    </w:p>
    <w:p w:rsidR="00D7376B" w:rsidRDefault="00D7376B" w:rsidP="00796C25">
      <w:pPr>
        <w:pStyle w:val="32"/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О</w:t>
      </w:r>
      <w:r>
        <w:rPr>
          <w:sz w:val="28"/>
          <w:szCs w:val="28"/>
          <w:lang w:val="ru-RU"/>
        </w:rPr>
        <w:t>б утверждении муниципальной программы</w:t>
      </w:r>
    </w:p>
    <w:p w:rsidR="00796C25" w:rsidRDefault="00D7376B" w:rsidP="00796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«Создание условий для эффективного управления  муниципальными финансами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Гаврилов-Ямском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муниципальном районе»</w:t>
      </w:r>
    </w:p>
    <w:p w:rsidR="00D7376B" w:rsidRDefault="00D7376B" w:rsidP="00796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2022-202</w:t>
      </w:r>
      <w:r w:rsidR="0072486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D7376B" w:rsidRDefault="00D7376B" w:rsidP="00D7376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p w:rsidR="00D7376B" w:rsidRDefault="00D7376B" w:rsidP="00420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(в редакции постановлени</w:t>
      </w:r>
      <w:r w:rsidR="004207F9">
        <w:rPr>
          <w:rFonts w:ascii="Times New Roman" w:eastAsia="Times New Roman" w:hAnsi="Times New Roman"/>
          <w:sz w:val="24"/>
          <w:szCs w:val="24"/>
        </w:rPr>
        <w:t>й</w:t>
      </w:r>
      <w:r>
        <w:rPr>
          <w:rFonts w:ascii="Times New Roman" w:eastAsia="Times New Roman" w:hAnsi="Times New Roman"/>
          <w:sz w:val="24"/>
          <w:szCs w:val="24"/>
        </w:rPr>
        <w:t xml:space="preserve"> от 15.07.2022 №548</w:t>
      </w:r>
      <w:r w:rsidR="0002654F">
        <w:rPr>
          <w:rFonts w:ascii="Times New Roman" w:eastAsia="Times New Roman" w:hAnsi="Times New Roman"/>
          <w:sz w:val="24"/>
          <w:szCs w:val="24"/>
        </w:rPr>
        <w:t>; от 22.11.2022 №942</w:t>
      </w:r>
      <w:r w:rsidR="004207F9">
        <w:rPr>
          <w:rFonts w:ascii="Times New Roman" w:eastAsia="Times New Roman" w:hAnsi="Times New Roman"/>
          <w:sz w:val="24"/>
          <w:szCs w:val="24"/>
        </w:rPr>
        <w:t xml:space="preserve">; </w:t>
      </w:r>
      <w:r w:rsidR="00466348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334AFC">
        <w:rPr>
          <w:rFonts w:ascii="Times New Roman" w:eastAsia="Times New Roman" w:hAnsi="Times New Roman"/>
          <w:sz w:val="24"/>
          <w:szCs w:val="24"/>
        </w:rPr>
        <w:t>30</w:t>
      </w:r>
      <w:r w:rsidR="00466348">
        <w:rPr>
          <w:rFonts w:ascii="Times New Roman" w:eastAsia="Times New Roman" w:hAnsi="Times New Roman"/>
          <w:sz w:val="24"/>
          <w:szCs w:val="24"/>
        </w:rPr>
        <w:t xml:space="preserve">.01.2023 № </w:t>
      </w:r>
      <w:r w:rsidR="00334AFC">
        <w:rPr>
          <w:rFonts w:ascii="Times New Roman" w:eastAsia="Times New Roman" w:hAnsi="Times New Roman"/>
          <w:sz w:val="24"/>
          <w:szCs w:val="24"/>
        </w:rPr>
        <w:t>49</w:t>
      </w:r>
      <w:r w:rsidR="006D61DF">
        <w:rPr>
          <w:rFonts w:ascii="Times New Roman" w:eastAsia="Times New Roman" w:hAnsi="Times New Roman"/>
          <w:sz w:val="24"/>
          <w:szCs w:val="24"/>
        </w:rPr>
        <w:t>; от 18.09.2023 №876</w:t>
      </w:r>
      <w:r w:rsidR="00D7742D">
        <w:rPr>
          <w:rFonts w:ascii="Times New Roman" w:eastAsia="Times New Roman" w:hAnsi="Times New Roman"/>
          <w:sz w:val="24"/>
          <w:szCs w:val="24"/>
        </w:rPr>
        <w:t>; от 30.10.2023 №1014</w:t>
      </w:r>
      <w:r w:rsidR="004207F9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gramStart"/>
      <w:r w:rsidR="004207F9"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 w:rsidR="004207F9">
        <w:rPr>
          <w:rFonts w:ascii="Times New Roman" w:eastAsia="Times New Roman" w:hAnsi="Times New Roman"/>
          <w:sz w:val="24"/>
          <w:szCs w:val="24"/>
        </w:rPr>
        <w:t xml:space="preserve"> 02.</w:t>
      </w:r>
      <w:r w:rsidR="009C7120">
        <w:rPr>
          <w:rFonts w:ascii="Times New Roman" w:eastAsia="Times New Roman" w:hAnsi="Times New Roman"/>
          <w:sz w:val="24"/>
          <w:szCs w:val="24"/>
        </w:rPr>
        <w:t>0</w:t>
      </w:r>
      <w:r w:rsidR="004207F9">
        <w:rPr>
          <w:rFonts w:ascii="Times New Roman" w:eastAsia="Times New Roman" w:hAnsi="Times New Roman"/>
          <w:sz w:val="24"/>
          <w:szCs w:val="24"/>
        </w:rPr>
        <w:t>2</w:t>
      </w:r>
      <w:r w:rsidR="009C7120">
        <w:rPr>
          <w:rFonts w:ascii="Times New Roman" w:eastAsia="Times New Roman" w:hAnsi="Times New Roman"/>
          <w:sz w:val="24"/>
          <w:szCs w:val="24"/>
        </w:rPr>
        <w:t>.2024 №</w:t>
      </w:r>
      <w:r w:rsidR="004207F9">
        <w:rPr>
          <w:rFonts w:ascii="Times New Roman" w:eastAsia="Times New Roman" w:hAnsi="Times New Roman"/>
          <w:sz w:val="24"/>
          <w:szCs w:val="24"/>
        </w:rPr>
        <w:t>96</w:t>
      </w:r>
      <w:r w:rsidR="00CC4C04">
        <w:rPr>
          <w:rFonts w:ascii="Times New Roman" w:eastAsia="Times New Roman" w:hAnsi="Times New Roman"/>
          <w:sz w:val="24"/>
          <w:szCs w:val="24"/>
        </w:rPr>
        <w:t>; 01.03.2024 №161</w:t>
      </w:r>
      <w:r w:rsidR="00D47AFF">
        <w:rPr>
          <w:rFonts w:ascii="Times New Roman" w:eastAsia="Times New Roman" w:hAnsi="Times New Roman"/>
          <w:sz w:val="24"/>
          <w:szCs w:val="24"/>
        </w:rPr>
        <w:t>; от 21.01.2025 №31</w:t>
      </w:r>
      <w:r w:rsidR="00296434">
        <w:rPr>
          <w:rFonts w:ascii="Times New Roman" w:eastAsia="Times New Roman" w:hAnsi="Times New Roman"/>
          <w:sz w:val="24"/>
          <w:szCs w:val="24"/>
        </w:rPr>
        <w:t>; 11.02.2025 №112</w:t>
      </w:r>
      <w:r w:rsidR="00E87F11">
        <w:rPr>
          <w:rFonts w:ascii="Times New Roman" w:eastAsia="Times New Roman" w:hAnsi="Times New Roman"/>
          <w:sz w:val="24"/>
          <w:szCs w:val="24"/>
        </w:rPr>
        <w:t xml:space="preserve">; </w:t>
      </w:r>
      <w:r w:rsidR="00FD0C44">
        <w:rPr>
          <w:rFonts w:ascii="Times New Roman" w:eastAsia="Times New Roman" w:hAnsi="Times New Roman"/>
          <w:sz w:val="24"/>
          <w:szCs w:val="24"/>
        </w:rPr>
        <w:t>11.</w:t>
      </w:r>
      <w:r w:rsidR="00816429">
        <w:rPr>
          <w:rFonts w:ascii="Times New Roman" w:eastAsia="Times New Roman" w:hAnsi="Times New Roman"/>
          <w:sz w:val="24"/>
          <w:szCs w:val="24"/>
        </w:rPr>
        <w:t>1</w:t>
      </w:r>
      <w:r w:rsidR="00FD0C44">
        <w:rPr>
          <w:rFonts w:ascii="Times New Roman" w:eastAsia="Times New Roman" w:hAnsi="Times New Roman"/>
          <w:sz w:val="24"/>
          <w:szCs w:val="24"/>
        </w:rPr>
        <w:t>1</w:t>
      </w:r>
      <w:r w:rsidR="00816429">
        <w:rPr>
          <w:rFonts w:ascii="Times New Roman" w:eastAsia="Times New Roman" w:hAnsi="Times New Roman"/>
          <w:sz w:val="24"/>
          <w:szCs w:val="24"/>
        </w:rPr>
        <w:t xml:space="preserve">.2025 № </w:t>
      </w:r>
      <w:r w:rsidR="00FD0C44">
        <w:rPr>
          <w:rFonts w:ascii="Times New Roman" w:eastAsia="Times New Roman" w:hAnsi="Times New Roman"/>
          <w:sz w:val="24"/>
          <w:szCs w:val="24"/>
        </w:rPr>
        <w:t>961</w:t>
      </w:r>
      <w:r w:rsidR="00466348">
        <w:rPr>
          <w:rFonts w:ascii="Times New Roman" w:eastAsia="Times New Roman" w:hAnsi="Times New Roman"/>
          <w:sz w:val="24"/>
          <w:szCs w:val="24"/>
        </w:rPr>
        <w:t>)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статьей 179 Бюджетного кодека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Гаврилов-Ямского муниципального района от 07.09.2021 № 751 «Об утверждении Порядка разработки, реализации и оценки эффективности муниципальных программ Гаврилов-Ямского муниципального района», Устав</w:t>
      </w:r>
      <w:r w:rsidR="00287DD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Гаврилов-Ямского муниципального района Ярославской области,</w:t>
      </w:r>
    </w:p>
    <w:p w:rsidR="00D7376B" w:rsidRDefault="00D7376B" w:rsidP="00D737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76B" w:rsidRDefault="00D7376B" w:rsidP="00D7376B">
      <w:pPr>
        <w:pStyle w:val="32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РАЙОНА ПОСТАНОВЛЯЕТ:</w:t>
      </w:r>
    </w:p>
    <w:p w:rsidR="00D7376B" w:rsidRDefault="00D7376B" w:rsidP="00D7376B">
      <w:pPr>
        <w:pStyle w:val="32"/>
        <w:spacing w:after="0"/>
        <w:jc w:val="both"/>
        <w:rPr>
          <w:sz w:val="28"/>
          <w:szCs w:val="28"/>
        </w:rPr>
      </w:pP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bookmarkStart w:id="0" w:name="_Hlk79759737"/>
      <w:r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«Создание условий для эффективного управления  муниципальными финансами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Гаврилов-Ямском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муниципальном районе» </w:t>
      </w:r>
      <w:r>
        <w:rPr>
          <w:rFonts w:ascii="Times New Roman" w:eastAsia="Times New Roman" w:hAnsi="Times New Roman" w:cs="Times New Roman"/>
          <w:sz w:val="28"/>
          <w:szCs w:val="28"/>
        </w:rPr>
        <w:t>на 2022-202</w:t>
      </w:r>
      <w:r w:rsidR="00E5436E" w:rsidRPr="00E5436E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(Приложение).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Гаврилов-Ямского муниципального района от 23.03.2020 № 271 «Об утверждении муниципальной программы «Создание условий для эффективного управления муниципальными финансами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районе» на 2021-2023 годы;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Гаврилов-Ямского муниципального района от 09.02.2021 № 123 «О внесении изменений в постановление Администрации Гаврилов-Ямского муниципального района от 23.03.2020 №271;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Гаврилов-Ямского муниципального района от 23.07.2021 № 635 «О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Гаврилов-Ямского муниципального района от 23.03.2020 №271;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Гаврилов-Ямского муниципального района от 18.10.2021 № 857 «О внесении изменений в постановление Администрации Гаврилов-Ямского муниципального района от 23.03.2020 №271;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Гаврилов-Ямского муниципального района от 20.12.2021 № 1037 «О внесении изменений в постановление Администрации Гаврилов-Ямского муниципального района от 23.03.2020 №271;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Гаврилов-Ямского муниципального района от 29.12.2021 № 1104 «О внесении изменений в постановление Администрации Гаврилов-Ямского муниципального района от 23.03.2020 №271;</w:t>
      </w:r>
    </w:p>
    <w:p w:rsidR="00D7376B" w:rsidRDefault="00D7376B" w:rsidP="00D73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76B" w:rsidRPr="00E5436E" w:rsidRDefault="00D7376B" w:rsidP="00D7376B">
      <w:pPr>
        <w:tabs>
          <w:tab w:val="left" w:pos="9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исполнением настоящего постановления возложить на </w:t>
      </w:r>
      <w:r w:rsidR="00D025DF">
        <w:rPr>
          <w:rFonts w:ascii="Times New Roman" w:hAnsi="Times New Roman" w:cs="Times New Roman"/>
          <w:sz w:val="28"/>
          <w:szCs w:val="28"/>
          <w:lang w:eastAsia="zh-CN"/>
        </w:rPr>
        <w:t>исполняющего обязанности</w:t>
      </w:r>
      <w:r w:rsidR="0022060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заместителя Главы Администрации Гаврилов-Ямского муниципального района – начальника Управления финансов </w:t>
      </w:r>
      <w:proofErr w:type="spellStart"/>
      <w:r w:rsidR="007E03B7" w:rsidRPr="00E5436E">
        <w:rPr>
          <w:rFonts w:ascii="Times New Roman" w:hAnsi="Times New Roman" w:cs="Times New Roman"/>
          <w:sz w:val="28"/>
          <w:szCs w:val="28"/>
          <w:lang w:eastAsia="zh-CN"/>
        </w:rPr>
        <w:t>Корякову</w:t>
      </w:r>
      <w:proofErr w:type="spellEnd"/>
      <w:r w:rsidR="007E03B7" w:rsidRPr="00E5436E">
        <w:rPr>
          <w:rFonts w:ascii="Times New Roman" w:hAnsi="Times New Roman" w:cs="Times New Roman"/>
          <w:sz w:val="28"/>
          <w:szCs w:val="28"/>
          <w:lang w:eastAsia="zh-CN"/>
        </w:rPr>
        <w:t xml:space="preserve"> Т.В.</w:t>
      </w:r>
      <w:r w:rsidRPr="00E5436E">
        <w:rPr>
          <w:rFonts w:ascii="Times New Roman" w:hAnsi="Times New Roman" w:cs="Times New Roman"/>
          <w:sz w:val="28"/>
          <w:szCs w:val="28"/>
          <w:lang w:eastAsia="zh-CN"/>
        </w:rPr>
        <w:t>.</w:t>
      </w:r>
      <w:bookmarkStart w:id="1" w:name="_GoBack"/>
      <w:bookmarkEnd w:id="1"/>
    </w:p>
    <w:p w:rsidR="00D7376B" w:rsidRDefault="00D7376B" w:rsidP="00D73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Постановление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:rsidR="00D7376B" w:rsidRDefault="00D7376B" w:rsidP="00D737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5. Постановление вступает в силу с момента опубликования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возникшие с 1 января 2022 года.</w:t>
      </w:r>
    </w:p>
    <w:p w:rsidR="00D7376B" w:rsidRDefault="00D7376B" w:rsidP="00D7376B">
      <w:pPr>
        <w:pStyle w:val="32"/>
        <w:spacing w:after="0"/>
        <w:ind w:firstLine="708"/>
        <w:jc w:val="both"/>
        <w:rPr>
          <w:sz w:val="28"/>
          <w:szCs w:val="28"/>
          <w:lang w:val="ru-RU"/>
        </w:rPr>
      </w:pPr>
    </w:p>
    <w:p w:rsidR="00D7376B" w:rsidRDefault="00D7376B" w:rsidP="00D7376B">
      <w:pPr>
        <w:pStyle w:val="32"/>
        <w:spacing w:after="0"/>
        <w:ind w:firstLine="708"/>
        <w:jc w:val="both"/>
        <w:rPr>
          <w:sz w:val="28"/>
          <w:szCs w:val="28"/>
          <w:lang w:val="ru-RU"/>
        </w:rPr>
      </w:pPr>
    </w:p>
    <w:p w:rsidR="00D7376B" w:rsidRDefault="00D7376B" w:rsidP="00D7376B">
      <w:pPr>
        <w:pStyle w:val="32"/>
        <w:spacing w:after="0"/>
        <w:ind w:firstLine="708"/>
        <w:jc w:val="both"/>
        <w:rPr>
          <w:sz w:val="28"/>
          <w:szCs w:val="28"/>
          <w:lang w:val="ru-RU"/>
        </w:rPr>
      </w:pPr>
    </w:p>
    <w:p w:rsidR="00D7376B" w:rsidRDefault="00D7376B" w:rsidP="00251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7376B" w:rsidRDefault="00D7376B" w:rsidP="00251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5133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="0025133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5133D">
        <w:rPr>
          <w:rFonts w:ascii="Times New Roman" w:hAnsi="Times New Roman" w:cs="Times New Roman"/>
          <w:sz w:val="28"/>
          <w:szCs w:val="28"/>
        </w:rPr>
        <w:t>А.Х.Рустамов</w:t>
      </w:r>
      <w:proofErr w:type="spellEnd"/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5E68" w:rsidRDefault="00585E68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5E68" w:rsidRDefault="00585E68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5E68" w:rsidRDefault="00585E68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7376B" w:rsidRDefault="00D7376B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Pr="00394F87" w:rsidRDefault="00B8165C" w:rsidP="00B816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МУНИЦИПАЛЬНАЯ 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ПРОГРАММА </w:t>
      </w:r>
      <w:r w:rsidRPr="00394F87">
        <w:rPr>
          <w:rFonts w:ascii="Times New Roman" w:eastAsia="Times New Roman" w:hAnsi="Times New Roman" w:cs="Times New Roman"/>
          <w:sz w:val="20"/>
          <w:szCs w:val="20"/>
        </w:rPr>
        <w:t>ГАВРИЛОВ-ЯМСКОГО МУНИЦИПАЛЬНОГО РАЙОНА</w:t>
      </w:r>
    </w:p>
    <w:p w:rsidR="00532392" w:rsidRPr="00394F87" w:rsidRDefault="00F3508A" w:rsidP="00E27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94F8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Создание условий для эффективного управления  муниципальными</w:t>
      </w:r>
      <w:r w:rsidRPr="00394F87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394F8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 xml:space="preserve">финансами в </w:t>
      </w:r>
      <w:proofErr w:type="gramStart"/>
      <w:r w:rsidRPr="00394F8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Гаврилов-Ямском</w:t>
      </w:r>
      <w:proofErr w:type="gramEnd"/>
      <w:r w:rsidRPr="00394F8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 xml:space="preserve"> муниципальном районе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:rsidR="001B4ECD" w:rsidRPr="00394F87" w:rsidRDefault="001B4ECD" w:rsidP="00E27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="00F3508A" w:rsidRPr="00394F87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123525" w:rsidRPr="00394F87">
        <w:rPr>
          <w:rFonts w:ascii="Times New Roman" w:eastAsia="Times New Roman" w:hAnsi="Times New Roman" w:cs="Times New Roman"/>
          <w:sz w:val="20"/>
          <w:szCs w:val="20"/>
        </w:rPr>
        <w:t>2</w:t>
      </w:r>
      <w:r w:rsidR="00F3508A" w:rsidRPr="00394F87">
        <w:rPr>
          <w:rFonts w:ascii="Times New Roman" w:eastAsia="Times New Roman" w:hAnsi="Times New Roman" w:cs="Times New Roman"/>
          <w:sz w:val="20"/>
          <w:szCs w:val="20"/>
        </w:rPr>
        <w:t>-202</w:t>
      </w:r>
      <w:r w:rsidR="00EB40FA">
        <w:rPr>
          <w:rFonts w:ascii="Times New Roman" w:eastAsia="Times New Roman" w:hAnsi="Times New Roman" w:cs="Times New Roman"/>
          <w:sz w:val="20"/>
          <w:szCs w:val="20"/>
        </w:rPr>
        <w:t>8</w:t>
      </w:r>
      <w:r w:rsidR="00F3508A" w:rsidRPr="00394F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4F87">
        <w:rPr>
          <w:rFonts w:ascii="Times New Roman" w:eastAsia="Times New Roman" w:hAnsi="Times New Roman" w:cs="Times New Roman"/>
          <w:sz w:val="20"/>
          <w:szCs w:val="20"/>
        </w:rPr>
        <w:t>годы</w:t>
      </w:r>
    </w:p>
    <w:p w:rsidR="00D64F4E" w:rsidRPr="00977E41" w:rsidRDefault="00D64F4E" w:rsidP="00D64F4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</w:rPr>
      </w:pPr>
      <w:r w:rsidRPr="00D64F4E">
        <w:rPr>
          <w:rFonts w:ascii="Times New Roman" w:eastAsia="Times New Roman" w:hAnsi="Times New Roman"/>
          <w:sz w:val="20"/>
          <w:szCs w:val="20"/>
        </w:rPr>
        <w:t>(в редакции постановлени</w:t>
      </w:r>
      <w:r w:rsidR="003C0418">
        <w:rPr>
          <w:rFonts w:ascii="Times New Roman" w:eastAsia="Times New Roman" w:hAnsi="Times New Roman"/>
          <w:sz w:val="20"/>
          <w:szCs w:val="20"/>
        </w:rPr>
        <w:t>й</w:t>
      </w:r>
      <w:r w:rsidRPr="00D64F4E">
        <w:rPr>
          <w:rFonts w:ascii="Times New Roman" w:eastAsia="Times New Roman" w:hAnsi="Times New Roman"/>
          <w:sz w:val="20"/>
          <w:szCs w:val="20"/>
        </w:rPr>
        <w:t xml:space="preserve"> от 15.07.2022 №548</w:t>
      </w:r>
      <w:r w:rsidR="003759E8">
        <w:rPr>
          <w:rFonts w:ascii="Times New Roman" w:eastAsia="Times New Roman" w:hAnsi="Times New Roman"/>
          <w:sz w:val="20"/>
          <w:szCs w:val="20"/>
        </w:rPr>
        <w:t xml:space="preserve">; </w:t>
      </w:r>
      <w:r w:rsidR="003759E8" w:rsidRPr="003759E8">
        <w:rPr>
          <w:rFonts w:ascii="Times New Roman" w:eastAsia="Times New Roman" w:hAnsi="Times New Roman"/>
          <w:sz w:val="18"/>
          <w:szCs w:val="18"/>
        </w:rPr>
        <w:t xml:space="preserve">от 22.11.2022 №942; от </w:t>
      </w:r>
      <w:r w:rsidR="001E26DB">
        <w:rPr>
          <w:rFonts w:ascii="Times New Roman" w:eastAsia="Times New Roman" w:hAnsi="Times New Roman"/>
          <w:sz w:val="18"/>
          <w:szCs w:val="18"/>
        </w:rPr>
        <w:t>30</w:t>
      </w:r>
      <w:r w:rsidR="003759E8" w:rsidRPr="003759E8">
        <w:rPr>
          <w:rFonts w:ascii="Times New Roman" w:eastAsia="Times New Roman" w:hAnsi="Times New Roman"/>
          <w:sz w:val="18"/>
          <w:szCs w:val="18"/>
        </w:rPr>
        <w:t>.01.2023 №</w:t>
      </w:r>
      <w:r w:rsidR="001E26DB">
        <w:rPr>
          <w:rFonts w:ascii="Times New Roman" w:eastAsia="Times New Roman" w:hAnsi="Times New Roman"/>
          <w:sz w:val="18"/>
          <w:szCs w:val="18"/>
        </w:rPr>
        <w:t>49</w:t>
      </w:r>
      <w:r w:rsidR="00977E41">
        <w:rPr>
          <w:rFonts w:ascii="Times New Roman" w:eastAsia="Times New Roman" w:hAnsi="Times New Roman"/>
          <w:sz w:val="18"/>
          <w:szCs w:val="18"/>
        </w:rPr>
        <w:t>;</w:t>
      </w:r>
      <w:r w:rsidR="00977E41" w:rsidRPr="00977E41">
        <w:rPr>
          <w:rFonts w:ascii="Times New Roman" w:eastAsia="Times New Roman" w:hAnsi="Times New Roman"/>
          <w:sz w:val="24"/>
          <w:szCs w:val="24"/>
        </w:rPr>
        <w:t xml:space="preserve"> </w:t>
      </w:r>
      <w:r w:rsidR="00977E41" w:rsidRPr="00977E41">
        <w:rPr>
          <w:rFonts w:ascii="Times New Roman" w:eastAsia="Times New Roman" w:hAnsi="Times New Roman"/>
          <w:sz w:val="20"/>
          <w:szCs w:val="20"/>
        </w:rPr>
        <w:t>от 18.09.2023 №876</w:t>
      </w:r>
      <w:r w:rsidR="00D7742D">
        <w:rPr>
          <w:rFonts w:ascii="Times New Roman" w:eastAsia="Times New Roman" w:hAnsi="Times New Roman"/>
          <w:sz w:val="20"/>
          <w:szCs w:val="20"/>
        </w:rPr>
        <w:t>; от 30.10.2023 №1014</w:t>
      </w:r>
      <w:r w:rsidR="003C0418">
        <w:rPr>
          <w:rFonts w:ascii="Times New Roman" w:eastAsia="Times New Roman" w:hAnsi="Times New Roman"/>
          <w:sz w:val="20"/>
          <w:szCs w:val="20"/>
        </w:rPr>
        <w:t xml:space="preserve">; </w:t>
      </w:r>
      <w:proofErr w:type="gramStart"/>
      <w:r w:rsidR="003C0418">
        <w:rPr>
          <w:rFonts w:ascii="Times New Roman" w:eastAsia="Times New Roman" w:hAnsi="Times New Roman"/>
          <w:sz w:val="20"/>
          <w:szCs w:val="20"/>
        </w:rPr>
        <w:t>от</w:t>
      </w:r>
      <w:proofErr w:type="gramEnd"/>
      <w:r w:rsidR="003C0418">
        <w:rPr>
          <w:rFonts w:ascii="Times New Roman" w:eastAsia="Times New Roman" w:hAnsi="Times New Roman"/>
          <w:sz w:val="20"/>
          <w:szCs w:val="20"/>
        </w:rPr>
        <w:t xml:space="preserve"> 02.02.2024 №96</w:t>
      </w:r>
      <w:r w:rsidR="00E01975">
        <w:rPr>
          <w:rFonts w:ascii="Times New Roman" w:eastAsia="Times New Roman" w:hAnsi="Times New Roman"/>
          <w:sz w:val="20"/>
          <w:szCs w:val="20"/>
        </w:rPr>
        <w:t xml:space="preserve">; </w:t>
      </w:r>
      <w:r w:rsidR="00E30C20">
        <w:rPr>
          <w:rFonts w:ascii="Times New Roman" w:eastAsia="Times New Roman" w:hAnsi="Times New Roman"/>
          <w:sz w:val="20"/>
          <w:szCs w:val="20"/>
        </w:rPr>
        <w:t xml:space="preserve">от </w:t>
      </w:r>
      <w:r w:rsidR="00E01975">
        <w:rPr>
          <w:rFonts w:ascii="Times New Roman" w:eastAsia="Times New Roman" w:hAnsi="Times New Roman"/>
          <w:sz w:val="20"/>
          <w:szCs w:val="20"/>
        </w:rPr>
        <w:t>01.03.2024 №161</w:t>
      </w:r>
      <w:r w:rsidR="00E30C20">
        <w:rPr>
          <w:rFonts w:ascii="Times New Roman" w:eastAsia="Times New Roman" w:hAnsi="Times New Roman"/>
          <w:sz w:val="20"/>
          <w:szCs w:val="20"/>
        </w:rPr>
        <w:t>; от 21.01.2025 №31</w:t>
      </w:r>
      <w:r w:rsidR="00430392">
        <w:rPr>
          <w:rFonts w:ascii="Times New Roman" w:eastAsia="Times New Roman" w:hAnsi="Times New Roman"/>
          <w:sz w:val="20"/>
          <w:szCs w:val="20"/>
        </w:rPr>
        <w:t>; от 11.02.2025 №112</w:t>
      </w:r>
      <w:r w:rsidR="00E87F11">
        <w:rPr>
          <w:rFonts w:ascii="Times New Roman" w:eastAsia="Times New Roman" w:hAnsi="Times New Roman"/>
          <w:sz w:val="20"/>
          <w:szCs w:val="20"/>
        </w:rPr>
        <w:t xml:space="preserve">; </w:t>
      </w:r>
      <w:r w:rsidR="00E87F11" w:rsidRPr="00E87F11">
        <w:rPr>
          <w:rFonts w:ascii="Times New Roman" w:eastAsia="Times New Roman" w:hAnsi="Times New Roman"/>
          <w:sz w:val="20"/>
          <w:szCs w:val="20"/>
        </w:rPr>
        <w:t>11.11.2025 № 961</w:t>
      </w:r>
      <w:r w:rsidRPr="00977E41">
        <w:rPr>
          <w:rFonts w:ascii="Times New Roman" w:eastAsia="Times New Roman" w:hAnsi="Times New Roman"/>
          <w:sz w:val="20"/>
          <w:szCs w:val="20"/>
        </w:rPr>
        <w:t>)</w:t>
      </w:r>
    </w:p>
    <w:p w:rsidR="001B4ECD" w:rsidRPr="00394F87" w:rsidRDefault="001B4ECD" w:rsidP="00D64F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Паспорт</w:t>
      </w:r>
    </w:p>
    <w:p w:rsidR="001B4ECD" w:rsidRPr="00394F87" w:rsidRDefault="00B8165C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 w:rsidR="00B8165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846" w:type="dxa"/>
          </w:tcPr>
          <w:p w:rsidR="001B4ECD" w:rsidRPr="00394F87" w:rsidRDefault="006E0659" w:rsidP="00BF3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  <w:r w:rsidR="001B4EC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 xml:space="preserve">аместитель Главы Администрации муниципального района - начальник Управления финансов, </w:t>
            </w:r>
            <w:r w:rsidR="00E87F11">
              <w:rPr>
                <w:rFonts w:ascii="Times New Roman" w:hAnsi="Times New Roman"/>
                <w:sz w:val="20"/>
                <w:szCs w:val="20"/>
              </w:rPr>
              <w:t xml:space="preserve">консультант бюджетного отдела </w:t>
            </w:r>
            <w:r w:rsidR="00A30991" w:rsidRPr="00394F87">
              <w:rPr>
                <w:rFonts w:ascii="Times New Roman" w:hAnsi="Times New Roman"/>
                <w:sz w:val="20"/>
                <w:szCs w:val="20"/>
              </w:rPr>
              <w:t>Смирнова Надежда Владимировна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, тел.</w:t>
            </w:r>
            <w:r w:rsidR="001B4EC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2-0</w:t>
            </w:r>
            <w:r w:rsidR="00BF3336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-41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Куратор </w:t>
            </w:r>
            <w:r w:rsidR="00B8165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846" w:type="dxa"/>
          </w:tcPr>
          <w:p w:rsidR="001B4ECD" w:rsidRPr="00394F87" w:rsidRDefault="002A7519" w:rsidP="002A7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обязанности з</w:t>
            </w:r>
            <w:r w:rsidR="00816DF9" w:rsidRPr="00394F87">
              <w:rPr>
                <w:rFonts w:ascii="Times New Roman" w:hAnsi="Times New Roman"/>
                <w:sz w:val="20"/>
                <w:szCs w:val="20"/>
              </w:rPr>
              <w:t>аместител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816DF9" w:rsidRPr="00394F87">
              <w:rPr>
                <w:rFonts w:ascii="Times New Roman" w:hAnsi="Times New Roman"/>
                <w:sz w:val="20"/>
                <w:szCs w:val="20"/>
              </w:rPr>
              <w:t xml:space="preserve"> Главы Администрации муниципального района -</w:t>
            </w:r>
            <w:r w:rsidR="00EB5526">
              <w:rPr>
                <w:rFonts w:ascii="Times New Roman" w:hAnsi="Times New Roman"/>
                <w:sz w:val="20"/>
                <w:szCs w:val="20"/>
              </w:rPr>
              <w:t xml:space="preserve"> начальник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EB5526">
              <w:rPr>
                <w:rFonts w:ascii="Times New Roman" w:hAnsi="Times New Roman"/>
                <w:sz w:val="20"/>
                <w:szCs w:val="20"/>
              </w:rPr>
              <w:t xml:space="preserve"> Управления финансов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Корякова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Владимировна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исполнители подпрограмм </w:t>
            </w:r>
            <w:r w:rsidR="00FA6A1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5846" w:type="dxa"/>
          </w:tcPr>
          <w:p w:rsidR="001B4ECD" w:rsidRPr="00394F87" w:rsidRDefault="00816DF9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реализации </w:t>
            </w:r>
            <w:r w:rsidR="00FA6A1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5846" w:type="dxa"/>
          </w:tcPr>
          <w:p w:rsidR="001B4ECD" w:rsidRPr="00394F87" w:rsidRDefault="005612FD" w:rsidP="00EB55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46708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EB552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(цели) </w:t>
            </w:r>
            <w:r w:rsidR="00FA6A1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5846" w:type="dxa"/>
          </w:tcPr>
          <w:p w:rsidR="001B4ECD" w:rsidRPr="00394F87" w:rsidRDefault="005612F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долгосрочной сбалансированности и устойчивости бюджетной системы Гаврилов-Ямского муниципального района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подпрограмм </w:t>
            </w:r>
            <w:r w:rsidR="00001F8D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5846" w:type="dxa"/>
          </w:tcPr>
          <w:p w:rsidR="00E01975" w:rsidRPr="00394F87" w:rsidRDefault="00E01975" w:rsidP="00E019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-муниципальная целевая программа «Выравнивание уровня бюджетной обеспеченности муниципальных образований Гаврилов-Ямского муниципального района»;</w:t>
            </w:r>
          </w:p>
          <w:p w:rsidR="005612FD" w:rsidRPr="00394F87" w:rsidRDefault="00E01975" w:rsidP="00E019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>униципальная целевая программа "</w:t>
            </w:r>
            <w:proofErr w:type="gramStart"/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Эффективное</w:t>
            </w:r>
            <w:proofErr w:type="gramEnd"/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 муниципальными финансами Гаврилов-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>мского муниципального района"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E30C20" w:rsidRPr="00394F87" w:rsidTr="00E30C20">
        <w:tc>
          <w:tcPr>
            <w:tcW w:w="3855" w:type="dxa"/>
          </w:tcPr>
          <w:p w:rsidR="00E30C20" w:rsidRPr="00394F87" w:rsidRDefault="00E30C20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и источники финансирования Муниципальной программы</w:t>
            </w:r>
          </w:p>
        </w:tc>
        <w:tc>
          <w:tcPr>
            <w:tcW w:w="5846" w:type="dxa"/>
          </w:tcPr>
          <w:p w:rsidR="001932A8" w:rsidRPr="009F3AD9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по Муниципальной программе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12 406 531,2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руб., из них:</w:t>
            </w:r>
          </w:p>
          <w:p w:rsidR="001932A8" w:rsidRPr="009F3AD9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района:</w:t>
            </w:r>
          </w:p>
          <w:p w:rsidR="001932A8" w:rsidRPr="009F3AD9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1 970 945,8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1932A8" w:rsidRPr="009F3AD9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1 410 781,4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1932A8" w:rsidRPr="009F3AD9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1 928 058,4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1932A8" w:rsidRPr="009F3AD9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1 794 892,0 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1932A8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год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1 795 000,0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932A8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  1 189 000,0 руб.</w:t>
            </w:r>
          </w:p>
          <w:p w:rsidR="001932A8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бюджетов поселений:</w:t>
            </w:r>
          </w:p>
          <w:p w:rsidR="001932A8" w:rsidRPr="009F3AD9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549 818,6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1932A8" w:rsidRPr="009F3AD9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549 819,0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1932A8" w:rsidRPr="009F3AD9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609 108,0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1932A8" w:rsidRPr="009F3AD9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1932A8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год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>,0 руб.</w:t>
            </w:r>
          </w:p>
          <w:p w:rsidR="002C0CC0" w:rsidRPr="009F3AD9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 </w:t>
            </w:r>
            <w:proofErr w:type="spellStart"/>
            <w:r w:rsidRPr="009F3AD9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E30C20" w:rsidRPr="00394F87" w:rsidTr="00E30C20">
        <w:tc>
          <w:tcPr>
            <w:tcW w:w="3855" w:type="dxa"/>
          </w:tcPr>
          <w:p w:rsidR="00E30C20" w:rsidRPr="00394F87" w:rsidRDefault="00E30C20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846" w:type="dxa"/>
          </w:tcPr>
          <w:p w:rsidR="001932A8" w:rsidRPr="0072048C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- муниципальная целевая программа «Выравнивание уровня бюджетной обеспеченности муниципальных образований Гаврилов-Ямского муниципального района»:</w:t>
            </w:r>
          </w:p>
          <w:p w:rsidR="001932A8" w:rsidRPr="0072048C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 000,0 руб., из них:</w:t>
            </w:r>
          </w:p>
          <w:p w:rsidR="001932A8" w:rsidRPr="0072048C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217 000,0 руб.;</w:t>
            </w:r>
          </w:p>
          <w:p w:rsidR="001932A8" w:rsidRPr="0072048C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221 000,0   руб.;</w:t>
            </w:r>
          </w:p>
          <w:p w:rsidR="001932A8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год </w:t>
            </w: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197  000,0  </w:t>
            </w: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руб.;</w:t>
            </w:r>
          </w:p>
          <w:p w:rsidR="001932A8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197 000,0 руб.;</w:t>
            </w:r>
          </w:p>
          <w:p w:rsidR="001932A8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год   </w:t>
            </w: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0,0   руб.;</w:t>
            </w:r>
          </w:p>
          <w:p w:rsidR="001932A8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год   </w:t>
            </w: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0,0   руб.;</w:t>
            </w:r>
          </w:p>
          <w:p w:rsidR="001932A8" w:rsidRPr="0072048C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32A8" w:rsidRPr="0072048C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>униципальная целевая программа "</w:t>
            </w:r>
            <w:proofErr w:type="gramStart"/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Эффективное</w:t>
            </w:r>
            <w:proofErr w:type="gramEnd"/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 мун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иципальными финансами Гаврилов-Я</w:t>
            </w:r>
            <w:r w:rsidRPr="007503D9">
              <w:rPr>
                <w:rFonts w:ascii="Times New Roman" w:eastAsia="Times New Roman" w:hAnsi="Times New Roman" w:cs="Times New Roman"/>
                <w:sz w:val="20"/>
                <w:szCs w:val="20"/>
              </w:rPr>
              <w:t>мского муниципального района"</w:t>
            </w: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1932A8" w:rsidRPr="0072048C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11 574 531,2</w:t>
            </w: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руб., из них:</w:t>
            </w:r>
          </w:p>
          <w:p w:rsidR="001932A8" w:rsidRPr="0072048C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2 303 764,40 руб.;</w:t>
            </w:r>
          </w:p>
          <w:p w:rsidR="001932A8" w:rsidRPr="0072048C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1 739 600</w:t>
            </w: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>0 руб.;</w:t>
            </w:r>
          </w:p>
          <w:p w:rsidR="001932A8" w:rsidRPr="0072048C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2 340 166,40</w:t>
            </w: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1932A8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2 207 000,0</w:t>
            </w:r>
            <w:r w:rsidRPr="007204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1932A8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</w:t>
            </w:r>
            <w:r w:rsidRPr="008F5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1 795 000,00</w:t>
            </w:r>
            <w:r w:rsidRPr="008F5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руб.;</w:t>
            </w:r>
          </w:p>
          <w:p w:rsidR="00C33FFA" w:rsidRPr="00D77E5E" w:rsidRDefault="001932A8" w:rsidP="00193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2027 </w:t>
            </w:r>
            <w:r w:rsidRPr="00462A5A">
              <w:rPr>
                <w:rFonts w:ascii="Times New Roman" w:eastAsia="Times New Roman" w:hAnsi="Times New Roman" w:cs="Times New Roman"/>
                <w:sz w:val="20"/>
                <w:szCs w:val="20"/>
              </w:rPr>
              <w:t>год  1 189 000,00 руб.;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57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Конечные результаты </w:t>
            </w:r>
            <w:r w:rsidR="001571E9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5846" w:type="dxa"/>
          </w:tcPr>
          <w:p w:rsidR="001B4ECD" w:rsidRPr="00394F87" w:rsidRDefault="00214C48" w:rsidP="00214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-обеспечение высокого и хорошего качества управления муниципальными финансами Гаврилов-Ямского муниципального района;</w:t>
            </w:r>
          </w:p>
          <w:p w:rsidR="00214C48" w:rsidRPr="00394F87" w:rsidRDefault="00C04F41" w:rsidP="00214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-обеспечение открытости бюджетных данных;</w:t>
            </w:r>
          </w:p>
          <w:p w:rsidR="00DD2636" w:rsidRPr="00394F87" w:rsidRDefault="00C04F41" w:rsidP="00D52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-стопроцентный охват главных распорядителей бюджетных средств Гаврилов-Ямского муниципального района оценкой качества финансового менеджмента;</w:t>
            </w:r>
          </w:p>
        </w:tc>
      </w:tr>
      <w:tr w:rsidR="001B4ECD" w:rsidRPr="00394F87" w:rsidTr="00E30C20">
        <w:tc>
          <w:tcPr>
            <w:tcW w:w="3855" w:type="dxa"/>
          </w:tcPr>
          <w:p w:rsidR="001B4ECD" w:rsidRPr="00394F87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 размещения </w:t>
            </w:r>
            <w:r w:rsidR="001571E9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в информаци</w:t>
            </w:r>
            <w:r w:rsidR="001571E9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онно-телекоммуникационной сети «Интернет»</w:t>
            </w:r>
          </w:p>
        </w:tc>
        <w:tc>
          <w:tcPr>
            <w:tcW w:w="5846" w:type="dxa"/>
          </w:tcPr>
          <w:p w:rsidR="001B4ECD" w:rsidRPr="00394F87" w:rsidRDefault="00795B95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https://gavyam.ru/city/economies/reestr_MP.php</w:t>
            </w:r>
          </w:p>
        </w:tc>
      </w:tr>
    </w:tbl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65EEE" w:rsidRPr="00394F87" w:rsidRDefault="00865EEE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65EEE" w:rsidRPr="00394F87" w:rsidRDefault="00865EEE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I. Общая характеристика сферы реализации </w:t>
      </w:r>
      <w:r w:rsidR="00031525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программы</w:t>
      </w:r>
    </w:p>
    <w:p w:rsidR="00812D5F" w:rsidRPr="00394F87" w:rsidRDefault="00812D5F" w:rsidP="00812D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Эффективное, ответственное и прозрачное управление муниципальными финансами является приоритетом в реализации бюджетной политики в  муниципальном районе, как базовое условие для повышения уровня и качества жизни населения, устойчивого экономического роста, модернизации экономики и социальной сферы, достижения других стратегических целей социально-экономического развития  муниципального района.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Основными результатами реализации бюджетных реформ последних лет стали: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- переход к среднесрочному бюджетному планированию на основе разделений действующих и принимаемых расходных обязательств;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- реформа сети бюджетных учреждений в соответствии с требованиями Федерального закона от 8 мая 2010 года №83-ФЗ « 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- развитие программно-целевых методов управления с переходом на программный формат и программную классификацию бюджета в увязке со стратегией социально-экономического развития Гаврилов-Ямского муниципального района и целевыми программами;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- автоматизация процесса планирования бюджета муниципального района, в том числе в программном формате, а также процесса формирования муниципальных целевых программ Гаврилов-Ямского муниципального района в увязке с бюджетом муниципального района;</w:t>
      </w:r>
    </w:p>
    <w:p w:rsidR="008A0B01" w:rsidRPr="00394F87" w:rsidRDefault="008A0B01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-улучшение кадрового обеспечения бюджетного процесса в результате мероприятий по обучению и повышению квалификации руководителей и специалистов органов местного самоуправления Гаврилов-Ямского муниципального района, муниципальных учреждений;</w:t>
      </w:r>
    </w:p>
    <w:p w:rsidR="006B73DE" w:rsidRPr="007B67EB" w:rsidRDefault="006B73DE" w:rsidP="00040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D64F4E">
        <w:rPr>
          <w:rFonts w:ascii="Times New Roman" w:eastAsia="Times New Roman" w:hAnsi="Times New Roman"/>
          <w:sz w:val="20"/>
          <w:szCs w:val="20"/>
        </w:rPr>
        <w:t xml:space="preserve">- повышение качества финансового менеджмента главных </w:t>
      </w:r>
      <w:r w:rsidR="00040131" w:rsidRPr="00D64F4E">
        <w:rPr>
          <w:rFonts w:ascii="Times New Roman" w:hAnsi="Times New Roman" w:cs="Times New Roman"/>
          <w:sz w:val="20"/>
          <w:szCs w:val="20"/>
        </w:rPr>
        <w:t xml:space="preserve">администраторов </w:t>
      </w:r>
      <w:r w:rsidRPr="00D64F4E">
        <w:rPr>
          <w:rFonts w:ascii="Times New Roman" w:eastAsia="Times New Roman" w:hAnsi="Times New Roman"/>
          <w:sz w:val="20"/>
          <w:szCs w:val="20"/>
        </w:rPr>
        <w:t>бюджетных средств</w:t>
      </w:r>
      <w:r w:rsidR="00D64F4E" w:rsidRPr="00D64F4E">
        <w:rPr>
          <w:rFonts w:ascii="Times New Roman" w:eastAsia="Times New Roman" w:hAnsi="Times New Roman"/>
          <w:sz w:val="20"/>
          <w:szCs w:val="20"/>
        </w:rPr>
        <w:t xml:space="preserve"> </w:t>
      </w:r>
      <w:r w:rsidR="00D64F4E" w:rsidRPr="007B67EB">
        <w:rPr>
          <w:rFonts w:ascii="Times New Roman" w:eastAsia="Times New Roman" w:hAnsi="Times New Roman"/>
          <w:i/>
          <w:sz w:val="20"/>
          <w:szCs w:val="20"/>
        </w:rPr>
        <w:t>(в редакции постановления от 15.07.2022 №548)</w:t>
      </w:r>
      <w:r w:rsidR="007B67EB">
        <w:rPr>
          <w:rFonts w:ascii="Times New Roman" w:eastAsia="Times New Roman" w:hAnsi="Times New Roman"/>
          <w:i/>
          <w:sz w:val="20"/>
          <w:szCs w:val="20"/>
        </w:rPr>
        <w:t>;</w:t>
      </w:r>
    </w:p>
    <w:p w:rsidR="006B73DE" w:rsidRPr="00394F87" w:rsidRDefault="006B73DE" w:rsidP="006B7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 xml:space="preserve">- повышение прозрачности и открытости бюджетного процесса. </w:t>
      </w:r>
    </w:p>
    <w:p w:rsidR="006B73DE" w:rsidRPr="00394F87" w:rsidRDefault="006B73DE" w:rsidP="00812D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</w:p>
    <w:p w:rsidR="00325788" w:rsidRPr="00394F87" w:rsidRDefault="00325788" w:rsidP="003257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 xml:space="preserve">Объективную оценку результатов преобразований в  муниципальных районах (городских округах) Ярославской области ежегодно проводит Департамент финансов Ярославской области  в соответствии с постановлением Правительства </w:t>
      </w:r>
      <w:r w:rsidR="008D717F" w:rsidRPr="00394F87">
        <w:rPr>
          <w:rFonts w:ascii="Times New Roman" w:eastAsia="Times New Roman" w:hAnsi="Times New Roman"/>
          <w:sz w:val="20"/>
          <w:szCs w:val="20"/>
        </w:rPr>
        <w:t>Ярославской области</w:t>
      </w:r>
      <w:r w:rsidRPr="00394F87">
        <w:rPr>
          <w:rFonts w:ascii="Times New Roman" w:eastAsia="Times New Roman" w:hAnsi="Times New Roman"/>
          <w:sz w:val="20"/>
          <w:szCs w:val="20"/>
        </w:rPr>
        <w:t xml:space="preserve"> от 26.03.2009 N 244-п «О мониторинге и оценке качества управления муниципальными финансами и платежеспособности муниципальных районов (городских округов) Ярославской области».</w:t>
      </w:r>
    </w:p>
    <w:p w:rsidR="00DB46F5" w:rsidRPr="00394F87" w:rsidRDefault="00DB46F5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Мониторинг и оценка качества проводятся в соответствии с показателями, характеризующими качество управления муниципальными финансами  по следующим направлениям:</w:t>
      </w:r>
    </w:p>
    <w:p w:rsidR="00DB46F5" w:rsidRPr="00394F87" w:rsidRDefault="00DB46F5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бюджетное планирование;</w:t>
      </w:r>
    </w:p>
    <w:p w:rsidR="00DB46F5" w:rsidRPr="00394F87" w:rsidRDefault="00DB46F5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исполнение бюджета;</w:t>
      </w:r>
    </w:p>
    <w:p w:rsidR="00DB46F5" w:rsidRPr="00394F87" w:rsidRDefault="00DB46F5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управление муниципальным долгом;</w:t>
      </w:r>
    </w:p>
    <w:p w:rsidR="00DB46F5" w:rsidRPr="00394F87" w:rsidRDefault="00D93D82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</w:t>
      </w:r>
      <w:r w:rsidR="00DB46F5" w:rsidRPr="00394F87">
        <w:rPr>
          <w:rFonts w:ascii="Times New Roman" w:hAnsi="Times New Roman" w:cs="Times New Roman"/>
          <w:sz w:val="20"/>
          <w:szCs w:val="20"/>
        </w:rPr>
        <w:t>управление муниципальной собственностью и оказание муниципальных услуг;</w:t>
      </w:r>
    </w:p>
    <w:p w:rsidR="00DB46F5" w:rsidRPr="00394F87" w:rsidRDefault="00DB46F5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lastRenderedPageBreak/>
        <w:t>- прозрачность бюджетного процесса;</w:t>
      </w:r>
    </w:p>
    <w:p w:rsidR="00DB46F5" w:rsidRPr="00394F87" w:rsidRDefault="00321AA9" w:rsidP="00DB4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</w:t>
      </w:r>
      <w:r w:rsidR="00DB46F5" w:rsidRPr="00394F87">
        <w:rPr>
          <w:rFonts w:ascii="Times New Roman" w:hAnsi="Times New Roman" w:cs="Times New Roman"/>
          <w:sz w:val="20"/>
          <w:szCs w:val="20"/>
        </w:rPr>
        <w:t>соблюдение бюджетного законодательства при осуществлении бюджетного процесса.</w:t>
      </w:r>
    </w:p>
    <w:p w:rsidR="00D9029E" w:rsidRPr="00394F87" w:rsidRDefault="00D2124A" w:rsidP="00812D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Гаврилов-Ямский муниципальный район на протяжении трех лет (2018-2020 гг.) характеризовался  высоким качеством управления муниципальными финансами.</w:t>
      </w:r>
    </w:p>
    <w:p w:rsidR="000945AB" w:rsidRPr="00394F87" w:rsidRDefault="000945AB" w:rsidP="000945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В целях сохранения финансовой стабильности во всех отраслях бюджетной сферы проводятся мероприятия по оптимизации расходов, направленные на сокращение дефицита бюджета Гаврилов-Ямского муниципального района. Переход на программный формат и программную классификацию бюджета с учетом принципов бюджетирования, ориентированного на результат, обеспечил долю расходов в рамках  муниципальных программ в бюджете Гаврилов-Ямского муниципального района 95 процентов.</w:t>
      </w:r>
    </w:p>
    <w:p w:rsidR="000945AB" w:rsidRPr="00394F87" w:rsidRDefault="000945AB" w:rsidP="000945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/>
          <w:sz w:val="20"/>
          <w:szCs w:val="20"/>
        </w:rPr>
        <w:t>В 2019 году внесены изменения в Бюджетный кодекс Российской Федерации в части установления оценки долговой устойчивости муниципальных образований</w:t>
      </w:r>
      <w:r w:rsidR="008D717F" w:rsidRPr="00394F87">
        <w:rPr>
          <w:rFonts w:ascii="Times New Roman" w:eastAsia="Times New Roman" w:hAnsi="Times New Roman"/>
          <w:sz w:val="20"/>
          <w:szCs w:val="20"/>
        </w:rPr>
        <w:t>.</w:t>
      </w:r>
      <w:r w:rsidRPr="00394F87">
        <w:rPr>
          <w:rFonts w:ascii="Times New Roman" w:eastAsia="Times New Roman" w:hAnsi="Times New Roman"/>
          <w:sz w:val="20"/>
          <w:szCs w:val="20"/>
        </w:rPr>
        <w:t xml:space="preserve"> </w:t>
      </w:r>
      <w:r w:rsidR="008D717F" w:rsidRPr="00394F87">
        <w:rPr>
          <w:rFonts w:ascii="Times New Roman" w:eastAsia="Times New Roman" w:hAnsi="Times New Roman"/>
          <w:sz w:val="20"/>
          <w:szCs w:val="20"/>
        </w:rPr>
        <w:t xml:space="preserve">Департамент финансов Ярославской области ежегодно проводит оценку долговой устойчивости в соответствии с постановлением Правительства Ярославской области от 10.04.2020 №316-п «Об утверждении </w:t>
      </w:r>
      <w:proofErr w:type="gramStart"/>
      <w:r w:rsidR="008D717F" w:rsidRPr="00394F87">
        <w:rPr>
          <w:rFonts w:ascii="Times New Roman" w:eastAsia="Times New Roman" w:hAnsi="Times New Roman"/>
          <w:sz w:val="20"/>
          <w:szCs w:val="20"/>
        </w:rPr>
        <w:t>Порядка проведения оценки долговой устойчивости муниципальных образований</w:t>
      </w:r>
      <w:proofErr w:type="gramEnd"/>
      <w:r w:rsidR="008D717F" w:rsidRPr="00394F87">
        <w:rPr>
          <w:rFonts w:ascii="Times New Roman" w:eastAsia="Times New Roman" w:hAnsi="Times New Roman"/>
          <w:sz w:val="20"/>
          <w:szCs w:val="20"/>
        </w:rPr>
        <w:t xml:space="preserve"> Ярославской области». В 2020 году</w:t>
      </w:r>
      <w:r w:rsidR="004601F8" w:rsidRPr="00394F87">
        <w:rPr>
          <w:rFonts w:ascii="Times New Roman" w:eastAsia="Times New Roman" w:hAnsi="Times New Roman"/>
          <w:sz w:val="20"/>
          <w:szCs w:val="20"/>
        </w:rPr>
        <w:t xml:space="preserve"> </w:t>
      </w:r>
      <w:r w:rsidR="008D717F" w:rsidRPr="00394F87">
        <w:rPr>
          <w:rFonts w:ascii="Times New Roman" w:eastAsia="Times New Roman" w:hAnsi="Times New Roman"/>
          <w:sz w:val="20"/>
          <w:szCs w:val="20"/>
        </w:rPr>
        <w:t>Гаврилов-Ямский муниципальный район был отнесен к муниципальным образованиям Ярославкой области с высоким уровнем долговой устойчивости (Приказ Департамента финансов Ярославс</w:t>
      </w:r>
      <w:r w:rsidR="004601F8" w:rsidRPr="00394F87">
        <w:rPr>
          <w:rFonts w:ascii="Times New Roman" w:eastAsia="Times New Roman" w:hAnsi="Times New Roman"/>
          <w:sz w:val="20"/>
          <w:szCs w:val="20"/>
        </w:rPr>
        <w:t>кой области от 23.09.2020 №77).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II. Приоритеты государственной политики в сфере реализации</w:t>
      </w:r>
    </w:p>
    <w:p w:rsidR="001B4ECD" w:rsidRPr="00394F87" w:rsidRDefault="00031525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Муниципальной 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</w:rPr>
        <w:t>программы и ожидаемые конечные результаты ее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реализации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12EB" w:rsidRPr="00394F87" w:rsidRDefault="00F612EB" w:rsidP="00F612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394F87">
        <w:rPr>
          <w:rFonts w:ascii="Times New Roman" w:hAnsi="Times New Roman" w:cs="Times New Roman"/>
          <w:bCs/>
          <w:sz w:val="20"/>
          <w:szCs w:val="20"/>
        </w:rPr>
        <w:t>1. Приоритеты государственной политики в сфере реализации</w:t>
      </w:r>
    </w:p>
    <w:p w:rsidR="00F612EB" w:rsidRPr="00394F87" w:rsidRDefault="00F612EB" w:rsidP="00F61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94F87">
        <w:rPr>
          <w:rFonts w:ascii="Times New Roman" w:hAnsi="Times New Roman" w:cs="Times New Roman"/>
          <w:bCs/>
          <w:sz w:val="20"/>
          <w:szCs w:val="20"/>
        </w:rPr>
        <w:t xml:space="preserve">Муниципальной программы </w:t>
      </w:r>
    </w:p>
    <w:p w:rsidR="00F612EB" w:rsidRPr="00394F87" w:rsidRDefault="00F612EB" w:rsidP="00F61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2EB" w:rsidRPr="00394F87" w:rsidRDefault="00F612EB" w:rsidP="00F612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Приоритеты государственной политики в сфере реализации </w:t>
      </w:r>
      <w:r w:rsidR="00593F76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сформулированы в соответствующих государственных программах и документах федерального </w:t>
      </w:r>
      <w:r w:rsidR="00593F76" w:rsidRPr="00394F87">
        <w:rPr>
          <w:rFonts w:ascii="Times New Roman" w:hAnsi="Times New Roman" w:cs="Times New Roman"/>
          <w:sz w:val="20"/>
          <w:szCs w:val="20"/>
        </w:rPr>
        <w:t xml:space="preserve">и регионального </w:t>
      </w:r>
      <w:r w:rsidRPr="00394F87">
        <w:rPr>
          <w:rFonts w:ascii="Times New Roman" w:hAnsi="Times New Roman" w:cs="Times New Roman"/>
          <w:sz w:val="20"/>
          <w:szCs w:val="20"/>
        </w:rPr>
        <w:t>уровня:</w:t>
      </w:r>
    </w:p>
    <w:p w:rsidR="00F612EB" w:rsidRPr="00394F87" w:rsidRDefault="00F612EB" w:rsidP="004C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- в </w:t>
      </w:r>
      <w:hyperlink r:id="rId10" w:history="1">
        <w:r w:rsidRPr="00394F87">
          <w:rPr>
            <w:rFonts w:ascii="Times New Roman" w:hAnsi="Times New Roman" w:cs="Times New Roman"/>
            <w:sz w:val="20"/>
            <w:szCs w:val="20"/>
          </w:rPr>
          <w:t>постановлении</w:t>
        </w:r>
      </w:hyperlink>
      <w:r w:rsidRPr="00394F87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30 июня 2015 г. N 658 "О государственной интегрированной информационной системе управления общественными финансами "Электронный бюджет";</w:t>
      </w:r>
    </w:p>
    <w:p w:rsidR="00F612EB" w:rsidRPr="00394F87" w:rsidRDefault="00F612EB" w:rsidP="004C1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94F87">
        <w:rPr>
          <w:rFonts w:ascii="Times New Roman" w:hAnsi="Times New Roman" w:cs="Times New Roman"/>
          <w:sz w:val="20"/>
          <w:szCs w:val="20"/>
        </w:rPr>
        <w:t xml:space="preserve">- в государственной </w:t>
      </w:r>
      <w:hyperlink r:id="rId11" w:history="1">
        <w:r w:rsidRPr="00394F87">
          <w:rPr>
            <w:rFonts w:ascii="Times New Roman" w:hAnsi="Times New Roman" w:cs="Times New Roman"/>
            <w:sz w:val="20"/>
            <w:szCs w:val="20"/>
          </w:rPr>
          <w:t>программе</w:t>
        </w:r>
      </w:hyperlink>
      <w:r w:rsidRPr="00394F87">
        <w:rPr>
          <w:rFonts w:ascii="Times New Roman" w:hAnsi="Times New Roman" w:cs="Times New Roman"/>
          <w:sz w:val="20"/>
          <w:szCs w:val="20"/>
        </w:rPr>
        <w:t xml:space="preserve">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финансами", утвержденной постановлением Правительства Российской Федерации от 18 мая 2016 г. N 445 "Об утверждении государственной программы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финансами";</w:t>
      </w:r>
      <w:proofErr w:type="gramEnd"/>
    </w:p>
    <w:p w:rsidR="00F612EB" w:rsidRPr="00394F87" w:rsidRDefault="00F612EB" w:rsidP="00F612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- в </w:t>
      </w:r>
      <w:hyperlink r:id="rId12" w:history="1">
        <w:r w:rsidRPr="00394F87">
          <w:rPr>
            <w:rFonts w:ascii="Times New Roman" w:hAnsi="Times New Roman" w:cs="Times New Roman"/>
            <w:sz w:val="20"/>
            <w:szCs w:val="20"/>
          </w:rPr>
          <w:t>Концепции</w:t>
        </w:r>
      </w:hyperlink>
      <w:r w:rsidRPr="00394F87">
        <w:rPr>
          <w:rFonts w:ascii="Times New Roman" w:hAnsi="Times New Roman" w:cs="Times New Roman"/>
          <w:sz w:val="20"/>
          <w:szCs w:val="20"/>
        </w:rPr>
        <w:t xml:space="preserve"> повышения эффективности бюджетных расходов в 2019 - 2024 годах, утвержденной распоряжением Правительства Российской Федерац</w:t>
      </w:r>
      <w:r w:rsidR="00AC5963" w:rsidRPr="00394F87">
        <w:rPr>
          <w:rFonts w:ascii="Times New Roman" w:hAnsi="Times New Roman" w:cs="Times New Roman"/>
          <w:sz w:val="20"/>
          <w:szCs w:val="20"/>
        </w:rPr>
        <w:t>ии от 31 января 2019 г. N 117-р;</w:t>
      </w:r>
    </w:p>
    <w:p w:rsidR="00FA4929" w:rsidRDefault="00FA4929" w:rsidP="00F612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в государственной программе Ярославской области «Создание условий для эффективного управления региональными и муниципальными финансами в Ярославской области»</w:t>
      </w:r>
      <w:r w:rsidR="00AC5963" w:rsidRPr="00394F87">
        <w:rPr>
          <w:rFonts w:ascii="Times New Roman" w:hAnsi="Times New Roman" w:cs="Times New Roman"/>
          <w:sz w:val="20"/>
          <w:szCs w:val="20"/>
        </w:rPr>
        <w:t>, утвержденной постановлением Правительства Ярославской области от 19 февраля 2020г. №124-п «О государственной программе Создание условий для эффективного управления региональными и муниципальными финансами в Ярославской области» на 2020-2025 годы.</w:t>
      </w:r>
    </w:p>
    <w:p w:rsidR="00B21817" w:rsidRPr="00394F87" w:rsidRDefault="00B21817" w:rsidP="00F612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-в государственной программе Ярославской области «Создание условий для эффективного управления региональными и муниципальными финансами в Ярославской области» на 2024-2030 годы.</w:t>
      </w:r>
    </w:p>
    <w:p w:rsidR="00F612EB" w:rsidRPr="00394F87" w:rsidRDefault="00F612EB" w:rsidP="00F612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В числе основных приоритетов государственной политики в сфере управления финансами: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обеспечение долгосрочной сбалансированности и устойчивости бюджетов бюджетной системы;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совершенствование разграничения полномочий, расходных обязательств и доходных источников между уровнями власти, совершенствование системы распределения и перераспределения финансовых ресурсов, межбюджетных отношений;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-совершенствование нормативно-правового и методологического обеспечения бюджетного процесса, включая процессы ведения бухгалтерского учета и составления бюджетной отчетности;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модернизация бюджетного процесса в увязке с программно-целевым и стратегическим управлением;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- повышение эффективности бюджетных расходов, эффективности управления </w:t>
      </w:r>
      <w:r w:rsidR="00CA6411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собственностью;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повышение качества финансового менеджмента всех участников бюджетного процесса;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lastRenderedPageBreak/>
        <w:t>- развитие современных информационных систем в сфере управления ф</w:t>
      </w:r>
      <w:r w:rsidR="00CA6411" w:rsidRPr="00394F87">
        <w:rPr>
          <w:rFonts w:ascii="Times New Roman" w:hAnsi="Times New Roman" w:cs="Times New Roman"/>
          <w:sz w:val="20"/>
          <w:szCs w:val="20"/>
        </w:rPr>
        <w:t>инансами ("электронный бюджет")</w:t>
      </w:r>
      <w:r w:rsidRPr="00394F87">
        <w:rPr>
          <w:rFonts w:ascii="Times New Roman" w:hAnsi="Times New Roman" w:cs="Times New Roman"/>
          <w:sz w:val="20"/>
          <w:szCs w:val="20"/>
        </w:rPr>
        <w:t>;</w:t>
      </w:r>
    </w:p>
    <w:p w:rsidR="00F612EB" w:rsidRPr="00394F87" w:rsidRDefault="00F612EB" w:rsidP="006E5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повышение прозрачности и открытости финансов для органов власти, общественности, экспертов и населения;</w:t>
      </w:r>
    </w:p>
    <w:p w:rsidR="00C0312C" w:rsidRPr="00394F87" w:rsidRDefault="00C0312C" w:rsidP="006E50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0CC1" w:rsidRPr="00394F87" w:rsidRDefault="00150CC1" w:rsidP="00150C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394F87">
        <w:rPr>
          <w:rFonts w:ascii="Times New Roman" w:hAnsi="Times New Roman" w:cs="Times New Roman"/>
          <w:bCs/>
          <w:sz w:val="20"/>
          <w:szCs w:val="20"/>
        </w:rPr>
        <w:t xml:space="preserve">2. Специфика </w:t>
      </w:r>
      <w:r w:rsidR="00200FB1" w:rsidRPr="00394F87">
        <w:rPr>
          <w:rFonts w:ascii="Times New Roman" w:hAnsi="Times New Roman" w:cs="Times New Roman"/>
          <w:bCs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bCs/>
          <w:sz w:val="20"/>
          <w:szCs w:val="20"/>
        </w:rPr>
        <w:t xml:space="preserve"> программы</w:t>
      </w:r>
    </w:p>
    <w:p w:rsidR="00150CC1" w:rsidRPr="00394F87" w:rsidRDefault="00150CC1" w:rsidP="00150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0CC1" w:rsidRPr="00394F87" w:rsidRDefault="00CB7A0E" w:rsidP="0015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Муниципальная</w:t>
      </w:r>
      <w:r w:rsidR="00150CC1" w:rsidRPr="00394F87">
        <w:rPr>
          <w:rFonts w:ascii="Times New Roman" w:hAnsi="Times New Roman" w:cs="Times New Roman"/>
          <w:sz w:val="20"/>
          <w:szCs w:val="20"/>
        </w:rPr>
        <w:t xml:space="preserve"> программа имеет существенные отличия от большинства других </w:t>
      </w:r>
      <w:r w:rsidRPr="00394F87">
        <w:rPr>
          <w:rFonts w:ascii="Times New Roman" w:hAnsi="Times New Roman" w:cs="Times New Roman"/>
          <w:sz w:val="20"/>
          <w:szCs w:val="20"/>
        </w:rPr>
        <w:t>муниципальных программ</w:t>
      </w:r>
      <w:r w:rsidR="00150CC1" w:rsidRPr="00394F87">
        <w:rPr>
          <w:rFonts w:ascii="Times New Roman" w:hAnsi="Times New Roman" w:cs="Times New Roman"/>
          <w:sz w:val="20"/>
          <w:szCs w:val="20"/>
        </w:rPr>
        <w:t xml:space="preserve"> </w:t>
      </w:r>
      <w:r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="00150CC1" w:rsidRPr="00394F87">
        <w:rPr>
          <w:rFonts w:ascii="Times New Roman" w:hAnsi="Times New Roman" w:cs="Times New Roman"/>
          <w:sz w:val="20"/>
          <w:szCs w:val="20"/>
        </w:rPr>
        <w:t xml:space="preserve"> - является не отраслевой, а обеспечивающей, то </w:t>
      </w:r>
      <w:proofErr w:type="gramStart"/>
      <w:r w:rsidR="00150CC1" w:rsidRPr="00394F87">
        <w:rPr>
          <w:rFonts w:ascii="Times New Roman" w:hAnsi="Times New Roman" w:cs="Times New Roman"/>
          <w:sz w:val="20"/>
          <w:szCs w:val="20"/>
        </w:rPr>
        <w:t>есть</w:t>
      </w:r>
      <w:proofErr w:type="gramEnd"/>
      <w:r w:rsidR="00150CC1" w:rsidRPr="00394F87">
        <w:rPr>
          <w:rFonts w:ascii="Times New Roman" w:hAnsi="Times New Roman" w:cs="Times New Roman"/>
          <w:sz w:val="20"/>
          <w:szCs w:val="20"/>
        </w:rPr>
        <w:t xml:space="preserve"> направлена не на развитие конкретной отрасли социальной сферы или экономики, а на создание общих для всех участников бюджетного процесса (в том числе органов местного самоуправления муниципальных образований </w:t>
      </w:r>
      <w:r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="00150CC1" w:rsidRPr="00394F87">
        <w:rPr>
          <w:rFonts w:ascii="Times New Roman" w:hAnsi="Times New Roman" w:cs="Times New Roman"/>
          <w:sz w:val="20"/>
          <w:szCs w:val="20"/>
        </w:rPr>
        <w:t>) условий и механизмов финансового и организационного обеспечения исполнения расходных обязательств, включая информационно-техническое и нормативно-методическое обеспечение деятельности участников бюджетного процесса.</w:t>
      </w:r>
    </w:p>
    <w:p w:rsidR="00150CC1" w:rsidRPr="00394F87" w:rsidRDefault="00150CC1" w:rsidP="00150C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Мероприятия </w:t>
      </w:r>
      <w:r w:rsidR="00BF318B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направлены на формирование стабильной финансовой основы для исполнения расходных обязательств </w:t>
      </w:r>
      <w:r w:rsidR="00BF318B"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 на базе современных принципов эффективного управления </w:t>
      </w:r>
      <w:r w:rsidR="00BF318B" w:rsidRPr="00394F87">
        <w:rPr>
          <w:rFonts w:ascii="Times New Roman" w:hAnsi="Times New Roman" w:cs="Times New Roman"/>
          <w:sz w:val="20"/>
          <w:szCs w:val="20"/>
        </w:rPr>
        <w:t>муниципальными</w:t>
      </w:r>
      <w:r w:rsidRPr="00394F87">
        <w:rPr>
          <w:rFonts w:ascii="Times New Roman" w:hAnsi="Times New Roman" w:cs="Times New Roman"/>
          <w:sz w:val="20"/>
          <w:szCs w:val="20"/>
        </w:rPr>
        <w:t xml:space="preserve"> финансами. В условиях дефицита финансовых ресурсов только реализация комплекса мер по повышению качества управления финансами и эффективности бюджетных расходов создаст необходимую базу для достижения стратегических целей социально-экономического развития.</w:t>
      </w:r>
    </w:p>
    <w:p w:rsidR="00150CC1" w:rsidRPr="00394F87" w:rsidRDefault="00150CC1" w:rsidP="00150C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Реализация </w:t>
      </w:r>
      <w:r w:rsidR="00C9778E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обеспечивает поддержку других </w:t>
      </w:r>
      <w:r w:rsidR="00C9778E" w:rsidRPr="00394F87">
        <w:rPr>
          <w:rFonts w:ascii="Times New Roman" w:hAnsi="Times New Roman" w:cs="Times New Roman"/>
          <w:sz w:val="20"/>
          <w:szCs w:val="20"/>
        </w:rPr>
        <w:t>муниципальных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 </w:t>
      </w:r>
      <w:r w:rsidR="00C9778E" w:rsidRPr="00394F87">
        <w:rPr>
          <w:rFonts w:ascii="Times New Roman" w:hAnsi="Times New Roman" w:cs="Times New Roman"/>
          <w:sz w:val="20"/>
          <w:szCs w:val="20"/>
        </w:rPr>
        <w:t>Гаврилов-Ямского</w:t>
      </w:r>
      <w:r w:rsidRPr="00394F87">
        <w:rPr>
          <w:rFonts w:ascii="Times New Roman" w:hAnsi="Times New Roman" w:cs="Times New Roman"/>
          <w:sz w:val="20"/>
          <w:szCs w:val="20"/>
        </w:rPr>
        <w:t xml:space="preserve"> </w:t>
      </w:r>
      <w:r w:rsidR="00C9778E" w:rsidRPr="00394F87">
        <w:rPr>
          <w:rFonts w:ascii="Times New Roman" w:hAnsi="Times New Roman" w:cs="Times New Roman"/>
          <w:sz w:val="20"/>
          <w:szCs w:val="20"/>
        </w:rPr>
        <w:t>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, создает необходимую базу для достижения ключевых стратегических целей социально-экономического развития </w:t>
      </w:r>
      <w:r w:rsidR="008E363D"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 в условиях ограниченности финансовых ресурсов.</w:t>
      </w:r>
    </w:p>
    <w:p w:rsidR="00150CC1" w:rsidRPr="00394F87" w:rsidRDefault="00150CC1" w:rsidP="00150C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Вместе с тем достижение результатов </w:t>
      </w:r>
      <w:r w:rsidR="002E0037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зависит от деятельности всех участников бюджетного процесса - органов </w:t>
      </w:r>
      <w:r w:rsidR="002E0037" w:rsidRPr="00394F87">
        <w:rPr>
          <w:rFonts w:ascii="Times New Roman" w:hAnsi="Times New Roman" w:cs="Times New Roman"/>
          <w:sz w:val="20"/>
          <w:szCs w:val="20"/>
        </w:rPr>
        <w:t xml:space="preserve">представительной </w:t>
      </w:r>
      <w:r w:rsidRPr="00394F87">
        <w:rPr>
          <w:rFonts w:ascii="Times New Roman" w:hAnsi="Times New Roman" w:cs="Times New Roman"/>
          <w:sz w:val="20"/>
          <w:szCs w:val="20"/>
        </w:rPr>
        <w:t xml:space="preserve"> власти, органов местного самоуправления муниципальных образований </w:t>
      </w:r>
      <w:r w:rsidR="002E0037"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>, муниципальных учреждений.</w:t>
      </w:r>
    </w:p>
    <w:p w:rsidR="00150CC1" w:rsidRPr="00394F87" w:rsidRDefault="00150CC1" w:rsidP="00150C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Кроме того, на успешную реализацию </w:t>
      </w:r>
      <w:r w:rsidR="00E3296C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оказывает влияние реализация других </w:t>
      </w:r>
      <w:r w:rsidR="00E3296C" w:rsidRPr="00394F87">
        <w:rPr>
          <w:rFonts w:ascii="Times New Roman" w:hAnsi="Times New Roman" w:cs="Times New Roman"/>
          <w:sz w:val="20"/>
          <w:szCs w:val="20"/>
        </w:rPr>
        <w:t>муниципальных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 </w:t>
      </w:r>
      <w:r w:rsidR="00E3296C"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. В частности, реализация программ, связанных с развитием экономики и инвестиций, оказывает влияние на формирование и пополнение доходной базы консолидированного бюджета </w:t>
      </w:r>
      <w:r w:rsidR="00E3296C"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, реализация программ развития социальной сферы оказывает влияние на объем расходных обязательств консолидированного бюджета </w:t>
      </w:r>
      <w:r w:rsidR="00E3296C" w:rsidRPr="00394F87">
        <w:rPr>
          <w:rFonts w:ascii="Times New Roman" w:hAnsi="Times New Roman" w:cs="Times New Roman"/>
          <w:sz w:val="20"/>
          <w:szCs w:val="20"/>
        </w:rPr>
        <w:t xml:space="preserve">Гаврилов-Ямского муниципального района </w:t>
      </w:r>
      <w:r w:rsidRPr="00394F87">
        <w:rPr>
          <w:rFonts w:ascii="Times New Roman" w:hAnsi="Times New Roman" w:cs="Times New Roman"/>
          <w:sz w:val="20"/>
          <w:szCs w:val="20"/>
        </w:rPr>
        <w:t xml:space="preserve">и, как следствие, на сбалансированность бюджетов, параметры дефицита и </w:t>
      </w:r>
      <w:r w:rsidR="00D276AD" w:rsidRPr="00394F87">
        <w:rPr>
          <w:rFonts w:ascii="Times New Roman" w:hAnsi="Times New Roman" w:cs="Times New Roman"/>
          <w:sz w:val="20"/>
          <w:szCs w:val="20"/>
        </w:rPr>
        <w:t>муниципального долга</w:t>
      </w:r>
      <w:r w:rsidRPr="00394F87">
        <w:rPr>
          <w:rFonts w:ascii="Times New Roman" w:hAnsi="Times New Roman" w:cs="Times New Roman"/>
          <w:sz w:val="20"/>
          <w:szCs w:val="20"/>
        </w:rPr>
        <w:t>.</w:t>
      </w:r>
    </w:p>
    <w:p w:rsidR="00150CC1" w:rsidRPr="00394F87" w:rsidRDefault="00150CC1" w:rsidP="006E50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C5F64" w:rsidRPr="00394F87" w:rsidRDefault="00DC5F64" w:rsidP="00DC5F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394F87">
        <w:rPr>
          <w:rFonts w:ascii="Times New Roman" w:hAnsi="Times New Roman" w:cs="Times New Roman"/>
          <w:bCs/>
          <w:sz w:val="20"/>
          <w:szCs w:val="20"/>
        </w:rPr>
        <w:t>3. Ожидаемые конечные результаты реализации</w:t>
      </w:r>
    </w:p>
    <w:p w:rsidR="00DC5F64" w:rsidRPr="00394F87" w:rsidRDefault="008817CD" w:rsidP="00DC5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94F87">
        <w:rPr>
          <w:rFonts w:ascii="Times New Roman" w:hAnsi="Times New Roman" w:cs="Times New Roman"/>
          <w:bCs/>
          <w:sz w:val="20"/>
          <w:szCs w:val="20"/>
        </w:rPr>
        <w:t>Муниципальной программы</w:t>
      </w:r>
    </w:p>
    <w:p w:rsidR="00DC5F64" w:rsidRPr="00394F87" w:rsidRDefault="00DC5F64" w:rsidP="00DC5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28FB" w:rsidRPr="00394F87" w:rsidRDefault="00DC5F64" w:rsidP="007F28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3.1. Базовым условием достижения цели </w:t>
      </w:r>
      <w:r w:rsidR="002B6079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является обеспечение устойчивости и сбалансированности бюджет</w:t>
      </w:r>
      <w:r w:rsidR="002B6079" w:rsidRPr="00394F87">
        <w:rPr>
          <w:rFonts w:ascii="Times New Roman" w:hAnsi="Times New Roman" w:cs="Times New Roman"/>
          <w:sz w:val="20"/>
          <w:szCs w:val="20"/>
        </w:rPr>
        <w:t>а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 за счет:</w:t>
      </w:r>
    </w:p>
    <w:p w:rsidR="007F28FB" w:rsidRPr="00394F87" w:rsidRDefault="007F28FB" w:rsidP="007F28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 соблюдения ограничений в части размера дефицита бюджета;</w:t>
      </w:r>
    </w:p>
    <w:p w:rsidR="00DC5F64" w:rsidRPr="00394F87" w:rsidRDefault="00DC5F64" w:rsidP="00C816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- сохранения </w:t>
      </w:r>
      <w:r w:rsidR="00F75BFB" w:rsidRPr="00394F87">
        <w:rPr>
          <w:rFonts w:ascii="Times New Roman" w:hAnsi="Times New Roman" w:cs="Times New Roman"/>
          <w:sz w:val="20"/>
          <w:szCs w:val="20"/>
        </w:rPr>
        <w:t>высокого уровня долговой устойчивости</w:t>
      </w:r>
      <w:r w:rsidRPr="00394F87">
        <w:rPr>
          <w:rFonts w:ascii="Times New Roman" w:hAnsi="Times New Roman" w:cs="Times New Roman"/>
          <w:sz w:val="20"/>
          <w:szCs w:val="20"/>
        </w:rPr>
        <w:t>;</w:t>
      </w:r>
    </w:p>
    <w:p w:rsidR="00DC5F64" w:rsidRPr="00394F87" w:rsidRDefault="00D93D82" w:rsidP="00C816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>-</w:t>
      </w:r>
      <w:r w:rsidR="00DC5F64" w:rsidRPr="00394F87">
        <w:rPr>
          <w:rFonts w:ascii="Times New Roman" w:hAnsi="Times New Roman" w:cs="Times New Roman"/>
          <w:sz w:val="20"/>
          <w:szCs w:val="20"/>
        </w:rPr>
        <w:t xml:space="preserve">реализации полномочий по выравниванию уровня бюджетной обеспеченности муниципальных образований </w:t>
      </w:r>
      <w:r w:rsidR="00F75BFB"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="00DC5F64" w:rsidRPr="00394F87">
        <w:rPr>
          <w:rFonts w:ascii="Times New Roman" w:hAnsi="Times New Roman" w:cs="Times New Roman"/>
          <w:sz w:val="20"/>
          <w:szCs w:val="20"/>
        </w:rPr>
        <w:t>.</w:t>
      </w:r>
    </w:p>
    <w:p w:rsidR="00DC5F64" w:rsidRPr="00394F87" w:rsidRDefault="00DC5F64" w:rsidP="00C81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3.2. Конечными результатами реализации </w:t>
      </w:r>
      <w:r w:rsidR="003C3057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станут:</w:t>
      </w:r>
    </w:p>
    <w:p w:rsidR="003C3057" w:rsidRDefault="003C3057" w:rsidP="00C816D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-обеспечение высокого и хорошего качества управления муниципальными финансами Гаврилов-Ямского муниципального района;</w:t>
      </w:r>
    </w:p>
    <w:p w:rsidR="00D64F4E" w:rsidRPr="00D64F4E" w:rsidRDefault="00D64F4E" w:rsidP="00D64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абзац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искл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B67EB">
        <w:rPr>
          <w:rFonts w:ascii="Times New Roman" w:eastAsia="Times New Roman" w:hAnsi="Times New Roman"/>
          <w:i/>
          <w:sz w:val="20"/>
          <w:szCs w:val="20"/>
        </w:rPr>
        <w:t>(в редакции постановления от 15.07.2022 №548)</w:t>
      </w:r>
    </w:p>
    <w:p w:rsidR="003C3057" w:rsidRPr="00394F87" w:rsidRDefault="003C3057" w:rsidP="00C816D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-обеспечение открытости бюджетных данных;</w:t>
      </w:r>
    </w:p>
    <w:p w:rsidR="00DC5F64" w:rsidRPr="00394F87" w:rsidRDefault="003C3057" w:rsidP="00444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-стопроцентный охват главных </w:t>
      </w:r>
      <w:r w:rsidR="0044478A" w:rsidRPr="00394F87">
        <w:rPr>
          <w:rFonts w:ascii="Times New Roman" w:hAnsi="Times New Roman" w:cs="Times New Roman"/>
          <w:sz w:val="20"/>
          <w:szCs w:val="20"/>
        </w:rPr>
        <w:t>администраторов</w:t>
      </w: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бюджетных средств Гаврилов-Ямского муниципального района оценкой качества финансового менеджмента;</w:t>
      </w:r>
    </w:p>
    <w:p w:rsidR="00277BAE" w:rsidRPr="00394F87" w:rsidRDefault="00277BAE" w:rsidP="00CF66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III. Обобщенная характеристика мер </w:t>
      </w:r>
      <w:proofErr w:type="gramStart"/>
      <w:r w:rsidR="0044283D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proofErr w:type="gramEnd"/>
      <w:r w:rsidR="00C54513" w:rsidRPr="00394F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регулирования в рамках </w:t>
      </w:r>
      <w:r w:rsidR="00031525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</w:p>
    <w:p w:rsidR="00E22DA6" w:rsidRPr="00394F87" w:rsidRDefault="00E22DA6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E7E" w:rsidRPr="00394F87" w:rsidRDefault="00BE7E7E" w:rsidP="00BE7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В качестве мер регулирования в рамках </w:t>
      </w:r>
      <w:r w:rsidR="007E0849" w:rsidRPr="00394F87">
        <w:rPr>
          <w:rFonts w:ascii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hAnsi="Times New Roman" w:cs="Times New Roman"/>
          <w:sz w:val="20"/>
          <w:szCs w:val="20"/>
        </w:rPr>
        <w:t xml:space="preserve"> программы предусматриваются в основном меры правового регулирования, в частности совершенствование нормативных правовых актов </w:t>
      </w:r>
      <w:r w:rsidRPr="00394F87">
        <w:rPr>
          <w:rFonts w:ascii="Times New Roman" w:hAnsi="Times New Roman" w:cs="Times New Roman"/>
          <w:sz w:val="20"/>
          <w:szCs w:val="20"/>
        </w:rPr>
        <w:lastRenderedPageBreak/>
        <w:t xml:space="preserve">по организации бюджетного процесса в </w:t>
      </w:r>
      <w:proofErr w:type="gramStart"/>
      <w:r w:rsidR="007E0849" w:rsidRPr="00394F87">
        <w:rPr>
          <w:rFonts w:ascii="Times New Roman" w:hAnsi="Times New Roman" w:cs="Times New Roman"/>
          <w:sz w:val="20"/>
          <w:szCs w:val="20"/>
        </w:rPr>
        <w:t>Гаврилов-Ямском</w:t>
      </w:r>
      <w:proofErr w:type="gramEnd"/>
      <w:r w:rsidR="007E0849" w:rsidRPr="00394F87">
        <w:rPr>
          <w:rFonts w:ascii="Times New Roman" w:hAnsi="Times New Roman" w:cs="Times New Roman"/>
          <w:sz w:val="20"/>
          <w:szCs w:val="20"/>
        </w:rPr>
        <w:t xml:space="preserve"> муниципальном районе</w:t>
      </w:r>
      <w:r w:rsidRPr="00394F87">
        <w:rPr>
          <w:rFonts w:ascii="Times New Roman" w:hAnsi="Times New Roman" w:cs="Times New Roman"/>
          <w:sz w:val="20"/>
          <w:szCs w:val="20"/>
        </w:rPr>
        <w:t xml:space="preserve"> с учетом требований и изменений федерального </w:t>
      </w:r>
      <w:r w:rsidR="007E0849" w:rsidRPr="00394F87">
        <w:rPr>
          <w:rFonts w:ascii="Times New Roman" w:hAnsi="Times New Roman" w:cs="Times New Roman"/>
          <w:sz w:val="20"/>
          <w:szCs w:val="20"/>
        </w:rPr>
        <w:t xml:space="preserve">и регионального </w:t>
      </w:r>
      <w:r w:rsidRPr="00394F87">
        <w:rPr>
          <w:rFonts w:ascii="Times New Roman" w:hAnsi="Times New Roman" w:cs="Times New Roman"/>
          <w:sz w:val="20"/>
          <w:szCs w:val="20"/>
        </w:rPr>
        <w:t>законодательства.</w:t>
      </w:r>
    </w:p>
    <w:p w:rsidR="00BE7E7E" w:rsidRPr="00394F87" w:rsidRDefault="00BE7E7E" w:rsidP="00BE7E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Механизмы финансового обеспечения мероприятий </w:t>
      </w:r>
      <w:r w:rsidR="00130A7E" w:rsidRPr="00394F87">
        <w:rPr>
          <w:rFonts w:ascii="Times New Roman" w:hAnsi="Times New Roman" w:cs="Times New Roman"/>
          <w:sz w:val="20"/>
          <w:szCs w:val="20"/>
        </w:rPr>
        <w:t>Муниципальной программы</w:t>
      </w:r>
      <w:r w:rsidRPr="00394F87">
        <w:rPr>
          <w:rFonts w:ascii="Times New Roman" w:hAnsi="Times New Roman" w:cs="Times New Roman"/>
          <w:sz w:val="20"/>
          <w:szCs w:val="20"/>
        </w:rPr>
        <w:t>:</w:t>
      </w:r>
    </w:p>
    <w:p w:rsidR="00BE7E7E" w:rsidRPr="00394F87" w:rsidRDefault="00BE7E7E" w:rsidP="00BE7E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- предоставление межбюджетных трансфертов </w:t>
      </w:r>
      <w:r w:rsidR="00795B95" w:rsidRPr="00394F87">
        <w:rPr>
          <w:rFonts w:ascii="Times New Roman" w:hAnsi="Times New Roman" w:cs="Times New Roman"/>
          <w:sz w:val="20"/>
          <w:szCs w:val="20"/>
        </w:rPr>
        <w:t>муниципальным образованиям (поселениям)</w:t>
      </w:r>
      <w:r w:rsidRPr="00394F87">
        <w:rPr>
          <w:rFonts w:ascii="Times New Roman" w:hAnsi="Times New Roman" w:cs="Times New Roman"/>
          <w:sz w:val="20"/>
          <w:szCs w:val="20"/>
        </w:rPr>
        <w:t xml:space="preserve"> </w:t>
      </w:r>
      <w:r w:rsidR="00B41C23" w:rsidRPr="00394F87">
        <w:rPr>
          <w:rFonts w:ascii="Times New Roman" w:hAnsi="Times New Roman" w:cs="Times New Roman"/>
          <w:sz w:val="20"/>
          <w:szCs w:val="20"/>
        </w:rPr>
        <w:t>Гаврилов-Ямского муниципального района</w:t>
      </w:r>
      <w:r w:rsidRPr="00394F87">
        <w:rPr>
          <w:rFonts w:ascii="Times New Roman" w:hAnsi="Times New Roman" w:cs="Times New Roman"/>
          <w:sz w:val="20"/>
          <w:szCs w:val="20"/>
        </w:rPr>
        <w:t xml:space="preserve">, в том числе дотаций на выравнивание бюджетной обеспеченности местных бюджетов, в соответствии с требованиями Бюджетного </w:t>
      </w:r>
      <w:hyperlink r:id="rId13" w:history="1">
        <w:r w:rsidRPr="00394F87">
          <w:rPr>
            <w:rFonts w:ascii="Times New Roman" w:hAnsi="Times New Roman" w:cs="Times New Roman"/>
            <w:sz w:val="20"/>
            <w:szCs w:val="20"/>
          </w:rPr>
          <w:t>кодекса</w:t>
        </w:r>
      </w:hyperlink>
      <w:r w:rsidRPr="00394F87">
        <w:rPr>
          <w:rFonts w:ascii="Times New Roman" w:hAnsi="Times New Roman" w:cs="Times New Roman"/>
          <w:sz w:val="20"/>
          <w:szCs w:val="20"/>
        </w:rPr>
        <w:t xml:space="preserve"> Российс</w:t>
      </w:r>
      <w:r w:rsidR="00ED4F9C" w:rsidRPr="00394F87">
        <w:rPr>
          <w:rFonts w:ascii="Times New Roman" w:hAnsi="Times New Roman" w:cs="Times New Roman"/>
          <w:sz w:val="20"/>
          <w:szCs w:val="20"/>
        </w:rPr>
        <w:t>кой Федерации</w:t>
      </w:r>
      <w:r w:rsidRPr="00394F87">
        <w:rPr>
          <w:rFonts w:ascii="Times New Roman" w:hAnsi="Times New Roman" w:cs="Times New Roman"/>
          <w:sz w:val="20"/>
          <w:szCs w:val="20"/>
        </w:rPr>
        <w:t>;</w:t>
      </w:r>
    </w:p>
    <w:p w:rsidR="00BE7E7E" w:rsidRDefault="00BE7E7E" w:rsidP="00BE7E7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94F87">
        <w:rPr>
          <w:rFonts w:ascii="Times New Roman" w:hAnsi="Times New Roman" w:cs="Times New Roman"/>
          <w:sz w:val="20"/>
          <w:szCs w:val="20"/>
        </w:rPr>
        <w:t xml:space="preserve">- осуществление закупок товаров, работ, услуг для </w:t>
      </w:r>
      <w:r w:rsidR="007E2099" w:rsidRPr="00394F87">
        <w:rPr>
          <w:rFonts w:ascii="Times New Roman" w:hAnsi="Times New Roman" w:cs="Times New Roman"/>
          <w:sz w:val="20"/>
          <w:szCs w:val="20"/>
        </w:rPr>
        <w:t>муниципальных нужд</w:t>
      </w:r>
      <w:r w:rsidRPr="00394F87">
        <w:rPr>
          <w:rFonts w:ascii="Times New Roman" w:hAnsi="Times New Roman" w:cs="Times New Roman"/>
          <w:sz w:val="20"/>
          <w:szCs w:val="20"/>
        </w:rPr>
        <w:t xml:space="preserve"> (в том числе приобретение компьютерной техники и оборудования, услуг по техническому сопрово</w:t>
      </w:r>
      <w:r w:rsidR="007E2099" w:rsidRPr="00394F87">
        <w:rPr>
          <w:rFonts w:ascii="Times New Roman" w:hAnsi="Times New Roman" w:cs="Times New Roman"/>
          <w:sz w:val="20"/>
          <w:szCs w:val="20"/>
        </w:rPr>
        <w:t>ждению программного обеспечения</w:t>
      </w:r>
      <w:r w:rsidRPr="00394F87">
        <w:rPr>
          <w:rFonts w:ascii="Times New Roman" w:hAnsi="Times New Roman" w:cs="Times New Roman"/>
          <w:sz w:val="20"/>
          <w:szCs w:val="20"/>
        </w:rPr>
        <w:t xml:space="preserve">) с соблюдением требований Федерального </w:t>
      </w:r>
      <w:hyperlink r:id="rId14" w:history="1">
        <w:r w:rsidRPr="00394F87">
          <w:rPr>
            <w:rFonts w:ascii="Times New Roman" w:hAnsi="Times New Roman" w:cs="Times New Roman"/>
            <w:sz w:val="20"/>
            <w:szCs w:val="20"/>
          </w:rPr>
          <w:t>закона</w:t>
        </w:r>
      </w:hyperlink>
      <w:r w:rsidRPr="00394F87">
        <w:rPr>
          <w:rFonts w:ascii="Times New Roman" w:hAnsi="Times New Roman" w:cs="Times New Roman"/>
          <w:sz w:val="20"/>
          <w:szCs w:val="20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BE7E7E" w:rsidRPr="00394F87" w:rsidRDefault="00CB5DFA" w:rsidP="00CB5D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-финансовое обеспечение текущей деятельности Управления финансов Гаврилов-Ямского муниципального района.</w:t>
      </w:r>
    </w:p>
    <w:p w:rsidR="001B4ECD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IV. Механизм реализации </w:t>
      </w:r>
      <w:r w:rsidR="00031525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</w:p>
    <w:p w:rsidR="00F742DD" w:rsidRPr="00394F87" w:rsidRDefault="00F742D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4268B">
        <w:rPr>
          <w:rFonts w:ascii="Times New Roman" w:hAnsi="Times New Roman"/>
          <w:i/>
          <w:sz w:val="20"/>
          <w:szCs w:val="20"/>
        </w:rPr>
        <w:t xml:space="preserve">(в редакции </w:t>
      </w:r>
      <w:r>
        <w:rPr>
          <w:rFonts w:ascii="Times New Roman" w:eastAsia="Times New Roman" w:hAnsi="Times New Roman"/>
          <w:i/>
          <w:sz w:val="20"/>
          <w:szCs w:val="20"/>
        </w:rPr>
        <w:t>от 18.09.2023 №876;</w:t>
      </w:r>
      <w:r w:rsidRPr="0004268B">
        <w:rPr>
          <w:rFonts w:ascii="Times New Roman" w:hAnsi="Times New Roman"/>
          <w:i/>
          <w:sz w:val="20"/>
          <w:szCs w:val="20"/>
        </w:rPr>
        <w:t xml:space="preserve"> </w:t>
      </w:r>
      <w:r w:rsidRPr="0004268B">
        <w:rPr>
          <w:rFonts w:ascii="Times New Roman" w:eastAsia="Times New Roman" w:hAnsi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/>
          <w:i/>
          <w:sz w:val="20"/>
          <w:szCs w:val="20"/>
        </w:rPr>
        <w:t>01</w:t>
      </w:r>
      <w:r w:rsidRPr="0004268B">
        <w:rPr>
          <w:rFonts w:ascii="Times New Roman" w:eastAsia="Times New Roman" w:hAnsi="Times New Roman"/>
          <w:i/>
          <w:sz w:val="20"/>
          <w:szCs w:val="20"/>
        </w:rPr>
        <w:t>.0</w:t>
      </w:r>
      <w:r>
        <w:rPr>
          <w:rFonts w:ascii="Times New Roman" w:eastAsia="Times New Roman" w:hAnsi="Times New Roman"/>
          <w:i/>
          <w:sz w:val="20"/>
          <w:szCs w:val="20"/>
        </w:rPr>
        <w:t>3</w:t>
      </w:r>
      <w:r w:rsidRPr="0004268B">
        <w:rPr>
          <w:rFonts w:ascii="Times New Roman" w:eastAsia="Times New Roman" w:hAnsi="Times New Roman"/>
          <w:i/>
          <w:sz w:val="20"/>
          <w:szCs w:val="20"/>
        </w:rPr>
        <w:t>.202</w:t>
      </w:r>
      <w:r>
        <w:rPr>
          <w:rFonts w:ascii="Times New Roman" w:eastAsia="Times New Roman" w:hAnsi="Times New Roman"/>
          <w:i/>
          <w:sz w:val="20"/>
          <w:szCs w:val="20"/>
        </w:rPr>
        <w:t>4</w:t>
      </w:r>
      <w:r w:rsidRPr="0004268B">
        <w:rPr>
          <w:rFonts w:ascii="Times New Roman" w:eastAsia="Times New Roman" w:hAnsi="Times New Roman"/>
          <w:i/>
          <w:sz w:val="20"/>
          <w:szCs w:val="20"/>
        </w:rPr>
        <w:t xml:space="preserve"> №</w:t>
      </w:r>
      <w:r>
        <w:rPr>
          <w:rFonts w:ascii="Times New Roman" w:eastAsia="Times New Roman" w:hAnsi="Times New Roman"/>
          <w:i/>
          <w:sz w:val="20"/>
          <w:szCs w:val="20"/>
        </w:rPr>
        <w:t>161</w:t>
      </w:r>
      <w:r w:rsidR="00A56EC1">
        <w:rPr>
          <w:rFonts w:ascii="Times New Roman" w:eastAsia="Times New Roman" w:hAnsi="Times New Roman"/>
          <w:i/>
          <w:sz w:val="20"/>
          <w:szCs w:val="20"/>
        </w:rPr>
        <w:t>; от 21.01.2025 №31</w:t>
      </w:r>
      <w:r w:rsidRPr="0004268B"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083B31" w:rsidRPr="00394F87" w:rsidRDefault="00083B31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10B7B" w:rsidRPr="00A10B7B" w:rsidRDefault="00B22030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ab/>
      </w:r>
      <w:r w:rsidR="00A10B7B" w:rsidRPr="00A10B7B">
        <w:rPr>
          <w:rFonts w:ascii="Times New Roman" w:eastAsia="Times New Roman" w:hAnsi="Times New Roman" w:cs="Times New Roman"/>
          <w:sz w:val="20"/>
          <w:szCs w:val="20"/>
        </w:rPr>
        <w:t>Общее руководство ходом реализации Муниципальной программы осуществляет куратор Муниципальной программ</w:t>
      </w:r>
      <w:proofErr w:type="gramStart"/>
      <w:r w:rsidR="00A10B7B" w:rsidRPr="00A10B7B">
        <w:rPr>
          <w:rFonts w:ascii="Times New Roman" w:eastAsia="Times New Roman" w:hAnsi="Times New Roman" w:cs="Times New Roman"/>
          <w:sz w:val="20"/>
          <w:szCs w:val="20"/>
        </w:rPr>
        <w:t>ы-</w:t>
      </w:r>
      <w:proofErr w:type="gramEnd"/>
      <w:r w:rsidR="00A10B7B" w:rsidRPr="00A10B7B">
        <w:rPr>
          <w:rFonts w:ascii="Times New Roman" w:eastAsia="Times New Roman" w:hAnsi="Times New Roman" w:cs="Times New Roman"/>
          <w:sz w:val="20"/>
          <w:szCs w:val="20"/>
        </w:rPr>
        <w:t xml:space="preserve"> з</w:t>
      </w:r>
      <w:r w:rsidR="00A10B7B" w:rsidRPr="00A10B7B">
        <w:rPr>
          <w:rFonts w:ascii="Times New Roman" w:hAnsi="Times New Roman"/>
          <w:sz w:val="20"/>
          <w:szCs w:val="20"/>
        </w:rPr>
        <w:t>аместитель Главы Администрации муниципального района</w:t>
      </w:r>
      <w:r w:rsidR="000F0C0B">
        <w:rPr>
          <w:rFonts w:ascii="Times New Roman" w:hAnsi="Times New Roman"/>
          <w:sz w:val="20"/>
          <w:szCs w:val="20"/>
        </w:rPr>
        <w:t xml:space="preserve"> - начальник Управления финансов</w:t>
      </w:r>
      <w:r w:rsidR="00A10B7B" w:rsidRPr="00A10B7B">
        <w:rPr>
          <w:rFonts w:ascii="Times New Roman" w:hAnsi="Times New Roman"/>
          <w:sz w:val="20"/>
          <w:szCs w:val="20"/>
        </w:rPr>
        <w:t>.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>Управление финансов администрации Гаврилов-Ямского муниципального района является ответственным исполнителем Муниципальной программы, входящих в ее состав муниципальных целевых программ, а так же: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>- несет ответственность за своевременную и качественную разработку и реализацию Муниципальной программы, входящих в ее состав муниципальных целевых программ, обеспечивает эффективное использование средств бюджета муниципального района, выделяемых на их реализацию;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>-организует финансирование Муниципальной программы, мероприятий входящих в ее состав подпрограмм;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>-обеспечивает своевременное внесение изменений в Муниципальную программу, во входящие в ее состав муниципальные целевые программы;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>-обобщает и анализирует ход реализации Муниципальной программы, входящих в ее состав муниципальных целевых программ, использование бюджетных средств;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>-</w:t>
      </w:r>
      <w:proofErr w:type="gramStart"/>
      <w:r w:rsidRPr="00A10B7B">
        <w:rPr>
          <w:rFonts w:ascii="Times New Roman" w:hAnsi="Times New Roman"/>
          <w:sz w:val="20"/>
          <w:szCs w:val="20"/>
        </w:rPr>
        <w:t>предоставляет отчеты</w:t>
      </w:r>
      <w:proofErr w:type="gramEnd"/>
      <w:r w:rsidRPr="00A10B7B">
        <w:rPr>
          <w:rFonts w:ascii="Times New Roman" w:hAnsi="Times New Roman"/>
          <w:sz w:val="20"/>
          <w:szCs w:val="20"/>
        </w:rPr>
        <w:t xml:space="preserve"> о реализации муниципальной программы, входящих в ее состав муниципальных целевых программ в отдел экономики, предпринимательской деятельности, инвестиций и сельского хозяйства Администрации Гаврилов-Ямского муниципального района;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ab/>
        <w:t>-размещает на официальном сайте Администрации Гаврилов-Ямского муниципального района информацию о ходе и результатах реализации Муниципальной программы, входящих в ее состав муниципальных целевых программ;</w:t>
      </w:r>
    </w:p>
    <w:p w:rsidR="00A10B7B" w:rsidRPr="00A10B7B" w:rsidRDefault="00A10B7B" w:rsidP="00A10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>Муниципальная целевая программа «Выравнивание уровня бюджетной обеспеченности муниципальных образований Гаврилов-Ямского муниципального района» на 2022-202</w:t>
      </w:r>
      <w:r w:rsidR="00A56EC1">
        <w:rPr>
          <w:rFonts w:ascii="Times New Roman" w:hAnsi="Times New Roman"/>
          <w:sz w:val="20"/>
          <w:szCs w:val="20"/>
        </w:rPr>
        <w:t>7</w:t>
      </w:r>
      <w:r w:rsidRPr="00A10B7B">
        <w:rPr>
          <w:rFonts w:ascii="Times New Roman" w:hAnsi="Times New Roman"/>
          <w:sz w:val="20"/>
          <w:szCs w:val="20"/>
        </w:rPr>
        <w:t xml:space="preserve"> годы  приведен</w:t>
      </w:r>
      <w:r w:rsidR="00FF7308">
        <w:rPr>
          <w:rFonts w:ascii="Times New Roman" w:hAnsi="Times New Roman"/>
          <w:sz w:val="20"/>
          <w:szCs w:val="20"/>
        </w:rPr>
        <w:t>а</w:t>
      </w:r>
      <w:r w:rsidRPr="00A10B7B">
        <w:rPr>
          <w:rFonts w:ascii="Times New Roman" w:hAnsi="Times New Roman"/>
          <w:sz w:val="20"/>
          <w:szCs w:val="20"/>
        </w:rPr>
        <w:t xml:space="preserve"> </w:t>
      </w:r>
      <w:r w:rsidRPr="00A10B7B">
        <w:rPr>
          <w:rFonts w:ascii="Times New Roman" w:hAnsi="Times New Roman"/>
          <w:b/>
          <w:sz w:val="20"/>
          <w:szCs w:val="20"/>
        </w:rPr>
        <w:t>в приложении 1</w:t>
      </w:r>
      <w:r w:rsidRPr="00A10B7B">
        <w:rPr>
          <w:rFonts w:ascii="Times New Roman" w:hAnsi="Times New Roman"/>
          <w:sz w:val="20"/>
          <w:szCs w:val="20"/>
        </w:rPr>
        <w:t xml:space="preserve"> к Муниципальной программе</w:t>
      </w:r>
      <w:r w:rsidR="002B3217">
        <w:rPr>
          <w:rFonts w:ascii="Times New Roman" w:hAnsi="Times New Roman"/>
          <w:sz w:val="20"/>
          <w:szCs w:val="20"/>
        </w:rPr>
        <w:t xml:space="preserve"> </w:t>
      </w:r>
      <w:r w:rsidR="002B3217" w:rsidRPr="002B3217">
        <w:rPr>
          <w:rFonts w:ascii="Times New Roman" w:hAnsi="Times New Roman"/>
          <w:i/>
          <w:sz w:val="20"/>
          <w:szCs w:val="20"/>
        </w:rPr>
        <w:t>(</w:t>
      </w:r>
      <w:r w:rsidR="00A56EC1" w:rsidRPr="002B3217">
        <w:rPr>
          <w:rFonts w:ascii="Times New Roman" w:hAnsi="Times New Roman"/>
          <w:i/>
          <w:sz w:val="20"/>
          <w:szCs w:val="20"/>
        </w:rPr>
        <w:t>в редакции от 21.01.2025 №31)</w:t>
      </w:r>
      <w:r w:rsidR="00A56EC1">
        <w:rPr>
          <w:rFonts w:ascii="Times New Roman" w:hAnsi="Times New Roman"/>
          <w:sz w:val="20"/>
          <w:szCs w:val="20"/>
        </w:rPr>
        <w:t>.</w:t>
      </w:r>
    </w:p>
    <w:p w:rsidR="00A10B7B" w:rsidRPr="00A10B7B" w:rsidRDefault="00A10B7B" w:rsidP="00A10B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10B7B">
        <w:rPr>
          <w:rFonts w:ascii="Times New Roman" w:hAnsi="Times New Roman"/>
          <w:sz w:val="20"/>
          <w:szCs w:val="20"/>
        </w:rPr>
        <w:t>Муниципальная целевая программа "</w:t>
      </w:r>
      <w:proofErr w:type="gramStart"/>
      <w:r w:rsidRPr="00A10B7B">
        <w:rPr>
          <w:rFonts w:ascii="Times New Roman" w:hAnsi="Times New Roman"/>
          <w:sz w:val="20"/>
          <w:szCs w:val="20"/>
        </w:rPr>
        <w:t>Эффективное</w:t>
      </w:r>
      <w:proofErr w:type="gramEnd"/>
      <w:r w:rsidRPr="00A10B7B">
        <w:rPr>
          <w:rFonts w:ascii="Times New Roman" w:hAnsi="Times New Roman"/>
          <w:sz w:val="20"/>
          <w:szCs w:val="20"/>
        </w:rPr>
        <w:t xml:space="preserve"> управление муниципальными финансами Гаврилов-Ямского муниципального района" на 2022-202</w:t>
      </w:r>
      <w:r w:rsidR="00A56EC1">
        <w:rPr>
          <w:rFonts w:ascii="Times New Roman" w:hAnsi="Times New Roman"/>
          <w:sz w:val="20"/>
          <w:szCs w:val="20"/>
        </w:rPr>
        <w:t>7</w:t>
      </w:r>
      <w:r w:rsidRPr="00A10B7B">
        <w:rPr>
          <w:rFonts w:ascii="Times New Roman" w:hAnsi="Times New Roman"/>
          <w:sz w:val="20"/>
          <w:szCs w:val="20"/>
        </w:rPr>
        <w:t xml:space="preserve"> годы приведена в </w:t>
      </w:r>
      <w:r w:rsidRPr="00A10B7B">
        <w:rPr>
          <w:rFonts w:ascii="Times New Roman" w:hAnsi="Times New Roman"/>
          <w:b/>
          <w:sz w:val="20"/>
          <w:szCs w:val="20"/>
        </w:rPr>
        <w:t>приложении 2</w:t>
      </w:r>
      <w:r w:rsidRPr="00A10B7B">
        <w:rPr>
          <w:rFonts w:ascii="Times New Roman" w:hAnsi="Times New Roman"/>
          <w:sz w:val="20"/>
          <w:szCs w:val="20"/>
        </w:rPr>
        <w:t xml:space="preserve"> к Муниципальной программе.»</w:t>
      </w:r>
      <w:r w:rsidR="00A56EC1">
        <w:rPr>
          <w:rFonts w:ascii="Times New Roman" w:hAnsi="Times New Roman"/>
          <w:sz w:val="20"/>
          <w:szCs w:val="20"/>
        </w:rPr>
        <w:t xml:space="preserve"> </w:t>
      </w:r>
      <w:r w:rsidR="00A56EC1" w:rsidRPr="002B3217">
        <w:rPr>
          <w:rFonts w:ascii="Times New Roman" w:hAnsi="Times New Roman"/>
          <w:i/>
          <w:sz w:val="20"/>
          <w:szCs w:val="20"/>
        </w:rPr>
        <w:t>(в редакции от 21.01.2025 №31).</w:t>
      </w:r>
    </w:p>
    <w:p w:rsidR="00304CD1" w:rsidRPr="00394F87" w:rsidRDefault="00304CD1" w:rsidP="00A10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V. Цель (цели), задачи и целевые показатели</w:t>
      </w:r>
    </w:p>
    <w:p w:rsidR="001B4ECD" w:rsidRPr="00394F87" w:rsidRDefault="00031525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</w:p>
    <w:p w:rsidR="00F952E1" w:rsidRPr="00394F87" w:rsidRDefault="00F952E1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E10DB" w:rsidRPr="00394F87" w:rsidRDefault="00F952E1" w:rsidP="00CE10DB">
      <w:pPr>
        <w:pStyle w:val="ad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Цель и задачи Муниципальной программы</w:t>
      </w:r>
    </w:p>
    <w:p w:rsidR="009E3FFB" w:rsidRPr="00394F87" w:rsidRDefault="009E3FFB" w:rsidP="003758DF">
      <w:pPr>
        <w:pStyle w:val="ad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566BD" w:rsidRPr="00394F87" w:rsidRDefault="00CE10DB" w:rsidP="00CE10D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1.1.</w:t>
      </w:r>
      <w:r w:rsidR="001B4ECD" w:rsidRPr="00394F87">
        <w:rPr>
          <w:rFonts w:ascii="Times New Roman" w:eastAsia="Times New Roman" w:hAnsi="Times New Roman" w:cs="Times New Roman"/>
          <w:sz w:val="20"/>
          <w:szCs w:val="20"/>
        </w:rPr>
        <w:t xml:space="preserve">Цель </w:t>
      </w:r>
      <w:r w:rsidR="00031525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="008B368A"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  <w:r w:rsidR="00452F48" w:rsidRPr="00394F87">
        <w:rPr>
          <w:rFonts w:ascii="Times New Roman" w:eastAsia="Times New Roman" w:hAnsi="Times New Roman" w:cs="Times New Roman"/>
          <w:sz w:val="20"/>
          <w:szCs w:val="20"/>
        </w:rPr>
        <w:t xml:space="preserve"> - обеспечение долгосрочной сбалансированности и устойчивости бюджетной системы Гаврилов-Ямского муниципального района</w:t>
      </w:r>
      <w:r w:rsidR="00F952E1" w:rsidRPr="00394F8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952E1" w:rsidRPr="00394F87" w:rsidRDefault="00CE10DB" w:rsidP="00CE10DB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1.2.Задачи Муниципальной программы:</w:t>
      </w:r>
    </w:p>
    <w:p w:rsidR="00CE10DB" w:rsidRPr="00394F87" w:rsidRDefault="00CE10DB" w:rsidP="00CE10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-реализация полномочий по выравниванию уровня бюджетной обеспеченности муниципальных образований Гаврилов-Ямского муниципального района;</w:t>
      </w:r>
    </w:p>
    <w:p w:rsidR="00D64F4E" w:rsidRPr="00D64F4E" w:rsidRDefault="00CE10DB" w:rsidP="00087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64F4E">
        <w:rPr>
          <w:rFonts w:ascii="Times New Roman" w:eastAsia="Times New Roman" w:hAnsi="Times New Roman" w:cs="Times New Roman"/>
          <w:sz w:val="20"/>
          <w:szCs w:val="20"/>
        </w:rPr>
        <w:t>-</w:t>
      </w:r>
      <w:r w:rsidR="00513582" w:rsidRPr="00D64F4E">
        <w:rPr>
          <w:rFonts w:ascii="Times New Roman" w:eastAsia="Times New Roman" w:hAnsi="Times New Roman" w:cs="Times New Roman"/>
          <w:sz w:val="20"/>
          <w:szCs w:val="20"/>
        </w:rPr>
        <w:t xml:space="preserve"> модернизация и совершенствование автоматизированных систем в бюджетном процессе, </w:t>
      </w:r>
      <w:r w:rsidR="00DB278A" w:rsidRPr="00D64F4E">
        <w:rPr>
          <w:rFonts w:ascii="Times New Roman" w:eastAsia="Times New Roman" w:hAnsi="Times New Roman" w:cs="Times New Roman"/>
          <w:sz w:val="20"/>
          <w:szCs w:val="20"/>
        </w:rPr>
        <w:t xml:space="preserve">совершенствование нормативно-правого и методологического </w:t>
      </w:r>
      <w:r w:rsidR="009D386B" w:rsidRPr="00D64F4E">
        <w:rPr>
          <w:rFonts w:ascii="Times New Roman" w:eastAsia="Times New Roman" w:hAnsi="Times New Roman" w:cs="Times New Roman"/>
          <w:sz w:val="20"/>
          <w:szCs w:val="20"/>
        </w:rPr>
        <w:t>обеспечения бюджетного процесса</w:t>
      </w:r>
      <w:r w:rsidR="00DB278A" w:rsidRPr="00D64F4E">
        <w:rPr>
          <w:rFonts w:ascii="Times New Roman" w:eastAsia="Times New Roman" w:hAnsi="Times New Roman" w:cs="Times New Roman"/>
          <w:sz w:val="20"/>
          <w:szCs w:val="20"/>
        </w:rPr>
        <w:t>;</w:t>
      </w:r>
      <w:r w:rsidR="00D64F4E" w:rsidRPr="00D64F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4F4E" w:rsidRPr="00D64F4E">
        <w:rPr>
          <w:rFonts w:ascii="Times New Roman" w:eastAsia="Times New Roman" w:hAnsi="Times New Roman"/>
          <w:sz w:val="20"/>
          <w:szCs w:val="20"/>
        </w:rPr>
        <w:t>(в редакции постановления от 15.07.2022 №548)</w:t>
      </w:r>
    </w:p>
    <w:p w:rsidR="00F7671B" w:rsidRDefault="00F7671B" w:rsidP="00D459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-повышение прозрачности и открытости бюджетного процесса для органов власти, общественности, экспертов и населения;</w:t>
      </w:r>
    </w:p>
    <w:p w:rsidR="00087974" w:rsidRDefault="00087974" w:rsidP="004822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Pr="007B67EB">
        <w:rPr>
          <w:rFonts w:ascii="Times New Roman" w:eastAsia="Times New Roman" w:hAnsi="Times New Roman" w:cs="Times New Roman"/>
          <w:i/>
          <w:sz w:val="20"/>
          <w:szCs w:val="20"/>
        </w:rPr>
        <w:t xml:space="preserve">пункт изложен </w:t>
      </w:r>
      <w:r w:rsidRPr="007B67EB">
        <w:rPr>
          <w:rFonts w:ascii="Times New Roman" w:eastAsia="Times New Roman" w:hAnsi="Times New Roman"/>
          <w:i/>
          <w:sz w:val="20"/>
          <w:szCs w:val="20"/>
        </w:rPr>
        <w:t>в редакции постановления от 15.07.2022 №548)</w:t>
      </w:r>
    </w:p>
    <w:p w:rsidR="001B4ECD" w:rsidRDefault="001B4ECD" w:rsidP="009E3FFB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2. Целевые показатели </w:t>
      </w:r>
      <w:r w:rsidR="00031525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="00A629BA"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</w:t>
      </w:r>
    </w:p>
    <w:p w:rsidR="00D64F4E" w:rsidRPr="00EC7676" w:rsidRDefault="00D64F4E" w:rsidP="0004268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EC7676">
        <w:rPr>
          <w:rFonts w:ascii="Times New Roman" w:eastAsia="Times New Roman" w:hAnsi="Times New Roman"/>
          <w:i/>
          <w:sz w:val="20"/>
          <w:szCs w:val="20"/>
        </w:rPr>
        <w:t>(в редакции постановлени</w:t>
      </w:r>
      <w:r w:rsidR="000B22AA">
        <w:rPr>
          <w:rFonts w:ascii="Times New Roman" w:eastAsia="Times New Roman" w:hAnsi="Times New Roman"/>
          <w:i/>
          <w:sz w:val="20"/>
          <w:szCs w:val="20"/>
        </w:rPr>
        <w:t>й</w:t>
      </w:r>
      <w:r w:rsidRPr="00EC7676">
        <w:rPr>
          <w:rFonts w:ascii="Times New Roman" w:eastAsia="Times New Roman" w:hAnsi="Times New Roman"/>
          <w:i/>
          <w:sz w:val="20"/>
          <w:szCs w:val="20"/>
        </w:rPr>
        <w:t xml:space="preserve"> от 15.07.2022 №548</w:t>
      </w:r>
      <w:r w:rsidR="0004268B">
        <w:rPr>
          <w:rFonts w:ascii="Times New Roman" w:eastAsia="Times New Roman" w:hAnsi="Times New Roman"/>
          <w:i/>
          <w:sz w:val="20"/>
          <w:szCs w:val="20"/>
        </w:rPr>
        <w:t>;</w:t>
      </w:r>
      <w:r w:rsidR="0004268B" w:rsidRPr="0004268B">
        <w:rPr>
          <w:rFonts w:ascii="Times New Roman" w:eastAsia="Times New Roman" w:hAnsi="Times New Roman"/>
          <w:i/>
          <w:sz w:val="20"/>
          <w:szCs w:val="20"/>
        </w:rPr>
        <w:t>от 18.09.2023 №876</w:t>
      </w:r>
      <w:r w:rsidR="00844779">
        <w:rPr>
          <w:rFonts w:ascii="Times New Roman" w:eastAsia="Times New Roman" w:hAnsi="Times New Roman"/>
          <w:i/>
          <w:sz w:val="20"/>
          <w:szCs w:val="20"/>
        </w:rPr>
        <w:t>; от 01.03.2024 №16; от 21.01.2025 №31</w:t>
      </w:r>
      <w:r w:rsidR="000D010F">
        <w:rPr>
          <w:rFonts w:ascii="Times New Roman" w:eastAsia="Times New Roman" w:hAnsi="Times New Roman"/>
          <w:i/>
          <w:sz w:val="20"/>
          <w:szCs w:val="20"/>
        </w:rPr>
        <w:t>;</w:t>
      </w:r>
      <w:r w:rsidR="000D010F" w:rsidRPr="000D010F">
        <w:rPr>
          <w:rFonts w:ascii="Times New Roman" w:eastAsia="Times New Roman" w:hAnsi="Times New Roman"/>
          <w:sz w:val="20"/>
          <w:szCs w:val="20"/>
        </w:rPr>
        <w:t xml:space="preserve"> </w:t>
      </w:r>
      <w:r w:rsidR="000D010F" w:rsidRPr="000D010F">
        <w:rPr>
          <w:rFonts w:ascii="Times New Roman" w:eastAsia="Times New Roman" w:hAnsi="Times New Roman"/>
          <w:i/>
          <w:sz w:val="20"/>
          <w:szCs w:val="20"/>
        </w:rPr>
        <w:t>от 11.02.2025 №112</w:t>
      </w:r>
      <w:r w:rsidR="0004268B" w:rsidRPr="0004268B"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31"/>
        <w:gridCol w:w="567"/>
        <w:gridCol w:w="1170"/>
        <w:gridCol w:w="709"/>
        <w:gridCol w:w="44"/>
        <w:gridCol w:w="670"/>
        <w:gridCol w:w="136"/>
        <w:gridCol w:w="851"/>
        <w:gridCol w:w="850"/>
        <w:gridCol w:w="850"/>
        <w:gridCol w:w="850"/>
      </w:tblGrid>
      <w:tr w:rsidR="00BA7C06" w:rsidRPr="00394F87" w:rsidTr="00BA7C06">
        <w:tc>
          <w:tcPr>
            <w:tcW w:w="566" w:type="dxa"/>
            <w:vMerge w:val="restart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31" w:type="dxa"/>
            <w:vMerge w:val="restart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280" w:type="dxa"/>
            <w:gridSpan w:val="8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C06" w:rsidRPr="00394F87" w:rsidTr="00BA7C06">
        <w:tc>
          <w:tcPr>
            <w:tcW w:w="566" w:type="dxa"/>
            <w:vMerge/>
          </w:tcPr>
          <w:p w:rsidR="00BA7C06" w:rsidRPr="00394F87" w:rsidRDefault="00BA7C06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31" w:type="dxa"/>
            <w:vMerge/>
          </w:tcPr>
          <w:p w:rsidR="00BA7C06" w:rsidRPr="00394F87" w:rsidRDefault="00BA7C06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BA7C06" w:rsidRPr="00394F87" w:rsidRDefault="00BA7C06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базовое, </w:t>
            </w:r>
          </w:p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709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gridSpan w:val="3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</w:tcPr>
          <w:p w:rsidR="00BA7C06" w:rsidRPr="00394F87" w:rsidRDefault="00BA7C06" w:rsidP="007A5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A7C06" w:rsidRPr="00394F87" w:rsidTr="00BA7C06">
        <w:tc>
          <w:tcPr>
            <w:tcW w:w="566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BA7C06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A7C06" w:rsidRPr="00394F87" w:rsidTr="00BA7C06">
        <w:tc>
          <w:tcPr>
            <w:tcW w:w="8744" w:type="dxa"/>
            <w:gridSpan w:val="11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Муниципальная программа </w:t>
            </w:r>
            <w:r w:rsidRPr="00394F8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Создание условий для эффективного управления  муниципальными финансами в </w:t>
            </w:r>
            <w:proofErr w:type="gramStart"/>
            <w:r w:rsidRPr="00394F8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Гаврилов-Ямском</w:t>
            </w:r>
            <w:proofErr w:type="gramEnd"/>
            <w:r w:rsidRPr="00394F8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муниципальном районе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C06" w:rsidRPr="00394F87" w:rsidTr="00BA7C06">
        <w:tc>
          <w:tcPr>
            <w:tcW w:w="566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31" w:type="dxa"/>
          </w:tcPr>
          <w:p w:rsidR="00BA7C06" w:rsidRPr="00EC7676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6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Исполнение утвержденных объемов дотации на выравнивание бюджетной обеспеченности поселений Гаврилов-Ямского муниципального района</w:t>
            </w:r>
          </w:p>
        </w:tc>
        <w:tc>
          <w:tcPr>
            <w:tcW w:w="567" w:type="dxa"/>
            <w:vAlign w:val="center"/>
          </w:tcPr>
          <w:p w:rsidR="00BA7C06" w:rsidRPr="00EC767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676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Default="00BA7C06" w:rsidP="007A547A">
            <w:pPr>
              <w:jc w:val="center"/>
            </w:pPr>
            <w:r w:rsidRPr="0086509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A7C06" w:rsidRPr="00394F87" w:rsidTr="00BA7C06">
        <w:tc>
          <w:tcPr>
            <w:tcW w:w="566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3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главных распорядителей бюджетных средств Гаврилов-Ямского муниципального района, по которым проведена оценка качества финансового менеджмента</w:t>
            </w:r>
          </w:p>
        </w:tc>
        <w:tc>
          <w:tcPr>
            <w:tcW w:w="567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A7C0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7C0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7C0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7C0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7C06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A7C06" w:rsidRPr="00394F87" w:rsidTr="00BA7C06">
        <w:tc>
          <w:tcPr>
            <w:tcW w:w="566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1. 3</w:t>
            </w:r>
          </w:p>
        </w:tc>
        <w:tc>
          <w:tcPr>
            <w:tcW w:w="233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бюджетных данных в сети интернет</w:t>
            </w:r>
          </w:p>
        </w:tc>
        <w:tc>
          <w:tcPr>
            <w:tcW w:w="567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70" w:type="dxa"/>
            <w:vAlign w:val="center"/>
          </w:tcPr>
          <w:p w:rsidR="00BA7C06" w:rsidRPr="00394F87" w:rsidRDefault="00BA7C06" w:rsidP="00CF7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BA7C06" w:rsidRPr="00394F87" w:rsidRDefault="00BA7C06" w:rsidP="00CF7AC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vAlign w:val="center"/>
          </w:tcPr>
          <w:p w:rsidR="00BA7C06" w:rsidRPr="00394F87" w:rsidRDefault="00BA7C06" w:rsidP="00CF7AC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BA7C06" w:rsidRPr="00394F87" w:rsidRDefault="00BA7C06" w:rsidP="00CF7AC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BA7C06" w:rsidRPr="00394F87" w:rsidRDefault="00BA7C06" w:rsidP="00CF7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A7C06" w:rsidRDefault="00BA7C06" w:rsidP="007A5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A7C06" w:rsidRPr="00394F87" w:rsidTr="00BA7C06">
        <w:tc>
          <w:tcPr>
            <w:tcW w:w="8744" w:type="dxa"/>
            <w:gridSpan w:val="11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2. Муниципальная целевая программа «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Выравнивание уровня бюджетной обеспеченности муниципальных образований Гаврилов-Ямского муниципального района»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C06" w:rsidRPr="00394F87" w:rsidTr="00BA7C06">
        <w:tc>
          <w:tcPr>
            <w:tcW w:w="566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3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94F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Исполнение утвержденных объемов дотации на выравнивание бюджетной обеспеченности поселений Гаврилов-Ямского муниципального района</w:t>
            </w:r>
          </w:p>
        </w:tc>
        <w:tc>
          <w:tcPr>
            <w:tcW w:w="567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BA7C06" w:rsidRPr="00394F87" w:rsidRDefault="00BA7C06" w:rsidP="00D94E8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</w:tcPr>
          <w:p w:rsidR="00BA7C06" w:rsidRPr="00394F87" w:rsidRDefault="00BA7C06" w:rsidP="00D94E8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A7C06" w:rsidRPr="00394F87" w:rsidRDefault="00BA7C06" w:rsidP="00D94E8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jc w:val="center"/>
              <w:rPr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A7C06" w:rsidRPr="00394F87" w:rsidRDefault="00BA7C06" w:rsidP="00D94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A7C06" w:rsidRDefault="00BA7C06" w:rsidP="00D94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C06" w:rsidRPr="00394F87" w:rsidTr="00BA7C06">
        <w:tc>
          <w:tcPr>
            <w:tcW w:w="566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C06" w:rsidRPr="00394F87" w:rsidTr="00BA7C06">
        <w:tc>
          <w:tcPr>
            <w:tcW w:w="8744" w:type="dxa"/>
            <w:gridSpan w:val="11"/>
          </w:tcPr>
          <w:p w:rsidR="00BA7C06" w:rsidRPr="00394F87" w:rsidRDefault="00BA7C06" w:rsidP="00861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9B268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целевая программа "</w:t>
            </w:r>
            <w:proofErr w:type="gramStart"/>
            <w:r w:rsidRPr="009B268B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Эффективное</w:t>
            </w:r>
            <w:proofErr w:type="gramEnd"/>
            <w:r w:rsidRPr="009B26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 муниципальными финансами Гаврилов-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9B268B">
              <w:rPr>
                <w:rFonts w:ascii="Times New Roman" w:eastAsia="Times New Roman" w:hAnsi="Times New Roman" w:cs="Times New Roman"/>
                <w:sz w:val="20"/>
                <w:szCs w:val="20"/>
              </w:rPr>
              <w:t>мского муниципального района"</w:t>
            </w:r>
          </w:p>
        </w:tc>
        <w:tc>
          <w:tcPr>
            <w:tcW w:w="850" w:type="dxa"/>
          </w:tcPr>
          <w:p w:rsidR="00BA7C06" w:rsidRPr="00394F87" w:rsidRDefault="00BA7C06" w:rsidP="00861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7C06" w:rsidRPr="00394F87" w:rsidTr="00BA7C06">
        <w:tc>
          <w:tcPr>
            <w:tcW w:w="566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331" w:type="dxa"/>
          </w:tcPr>
          <w:p w:rsidR="00BA7C06" w:rsidRPr="00394F87" w:rsidRDefault="00BA7C06" w:rsidP="00D94E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бесперебойной работы автоматизированных систем в бюджетном процессе (не менее)</w:t>
            </w:r>
          </w:p>
        </w:tc>
        <w:tc>
          <w:tcPr>
            <w:tcW w:w="567" w:type="dxa"/>
            <w:vAlign w:val="center"/>
          </w:tcPr>
          <w:p w:rsidR="00BA7C06" w:rsidRPr="00394F87" w:rsidRDefault="00BA7C06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70" w:type="dxa"/>
            <w:vAlign w:val="center"/>
          </w:tcPr>
          <w:p w:rsidR="00BA7C06" w:rsidRPr="00394F87" w:rsidRDefault="00BA7C06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53" w:type="dxa"/>
            <w:gridSpan w:val="2"/>
            <w:vAlign w:val="center"/>
          </w:tcPr>
          <w:p w:rsidR="00BA7C06" w:rsidRPr="00394F87" w:rsidRDefault="00BA7C06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70" w:type="dxa"/>
            <w:vAlign w:val="center"/>
          </w:tcPr>
          <w:p w:rsidR="00BA7C06" w:rsidRPr="00394F87" w:rsidRDefault="00BA7C06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7" w:type="dxa"/>
            <w:gridSpan w:val="2"/>
            <w:vAlign w:val="center"/>
          </w:tcPr>
          <w:p w:rsidR="00BA7C06" w:rsidRPr="00394F87" w:rsidRDefault="00BA7C06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A7C06" w:rsidRPr="00394F87" w:rsidRDefault="00BA7C06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A7C06" w:rsidRPr="00394F87" w:rsidRDefault="00BA7C06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</w:tcBorders>
          </w:tcPr>
          <w:p w:rsidR="00BA7C06" w:rsidRDefault="00BA7C06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7C06" w:rsidRDefault="00BA7C06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7C06" w:rsidRDefault="00BA7C06" w:rsidP="00DC4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:rsidR="001B4ECD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4E06E0" w:rsidRPr="00394F87" w:rsidRDefault="004E06E0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EC7676" w:rsidRDefault="00EC7676" w:rsidP="00804BB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C7676" w:rsidRDefault="00EC7676" w:rsidP="00804BB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07B2" w:rsidRDefault="008307B2" w:rsidP="00804BB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C7676" w:rsidRDefault="00EC7676" w:rsidP="00804BB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B4ECD" w:rsidRDefault="001B4ECD" w:rsidP="00804BB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3. Ресурсное обеспечение </w:t>
      </w:r>
      <w:r w:rsidR="00537674" w:rsidRPr="00394F87">
        <w:rPr>
          <w:rFonts w:ascii="Times New Roman" w:eastAsia="Times New Roman" w:hAnsi="Times New Roman" w:cs="Times New Roman"/>
          <w:sz w:val="20"/>
          <w:szCs w:val="20"/>
        </w:rPr>
        <w:t>Муниципальной</w:t>
      </w: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программы:</w:t>
      </w:r>
    </w:p>
    <w:p w:rsidR="00EC7676" w:rsidRPr="00EC7676" w:rsidRDefault="00EC7676" w:rsidP="00EC767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EC7676">
        <w:rPr>
          <w:rFonts w:ascii="Times New Roman" w:eastAsia="Times New Roman" w:hAnsi="Times New Roman"/>
          <w:i/>
          <w:sz w:val="20"/>
          <w:szCs w:val="20"/>
        </w:rPr>
        <w:t>(в редакции постановления от 15.07.2022 №548</w:t>
      </w:r>
      <w:r w:rsidR="002E2BB4" w:rsidRPr="002E2BB4">
        <w:rPr>
          <w:rFonts w:ascii="Times New Roman" w:eastAsia="Times New Roman" w:hAnsi="Times New Roman"/>
          <w:sz w:val="18"/>
          <w:szCs w:val="18"/>
        </w:rPr>
        <w:t xml:space="preserve"> </w:t>
      </w:r>
      <w:r w:rsidR="002E2BB4" w:rsidRPr="003759E8">
        <w:rPr>
          <w:rFonts w:ascii="Times New Roman" w:eastAsia="Times New Roman" w:hAnsi="Times New Roman"/>
          <w:sz w:val="18"/>
          <w:szCs w:val="18"/>
        </w:rPr>
        <w:t xml:space="preserve">от 22.11.2022 №942; от </w:t>
      </w:r>
      <w:r w:rsidR="007C0EAD">
        <w:rPr>
          <w:rFonts w:ascii="Times New Roman" w:eastAsia="Times New Roman" w:hAnsi="Times New Roman"/>
          <w:sz w:val="18"/>
          <w:szCs w:val="18"/>
        </w:rPr>
        <w:t>30</w:t>
      </w:r>
      <w:r w:rsidR="002E2BB4" w:rsidRPr="003759E8">
        <w:rPr>
          <w:rFonts w:ascii="Times New Roman" w:eastAsia="Times New Roman" w:hAnsi="Times New Roman"/>
          <w:sz w:val="18"/>
          <w:szCs w:val="18"/>
        </w:rPr>
        <w:t>.01.2023 №</w:t>
      </w:r>
      <w:r w:rsidR="007C0EAD">
        <w:rPr>
          <w:rFonts w:ascii="Times New Roman" w:eastAsia="Times New Roman" w:hAnsi="Times New Roman"/>
          <w:sz w:val="18"/>
          <w:szCs w:val="18"/>
        </w:rPr>
        <w:t>49</w:t>
      </w:r>
      <w:r w:rsidR="0081677D">
        <w:rPr>
          <w:rFonts w:ascii="Times New Roman" w:eastAsia="Times New Roman" w:hAnsi="Times New Roman"/>
          <w:sz w:val="18"/>
          <w:szCs w:val="18"/>
        </w:rPr>
        <w:t>;</w:t>
      </w:r>
      <w:r w:rsidR="0081677D" w:rsidRPr="0081677D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81677D" w:rsidRPr="0004268B">
        <w:rPr>
          <w:rFonts w:ascii="Times New Roman" w:eastAsia="Times New Roman" w:hAnsi="Times New Roman"/>
          <w:i/>
          <w:sz w:val="20"/>
          <w:szCs w:val="20"/>
        </w:rPr>
        <w:t>от 18.09.2023 №876</w:t>
      </w:r>
      <w:r w:rsidR="00A86578">
        <w:rPr>
          <w:rFonts w:ascii="Times New Roman" w:eastAsia="Times New Roman" w:hAnsi="Times New Roman"/>
          <w:i/>
          <w:sz w:val="20"/>
          <w:szCs w:val="20"/>
        </w:rPr>
        <w:t xml:space="preserve">; </w:t>
      </w:r>
      <w:r w:rsidR="00A86578">
        <w:rPr>
          <w:rFonts w:ascii="Times New Roman" w:eastAsia="Times New Roman" w:hAnsi="Times New Roman"/>
          <w:sz w:val="20"/>
          <w:szCs w:val="20"/>
        </w:rPr>
        <w:t>от 02.02.2024 №96</w:t>
      </w:r>
      <w:r w:rsidR="00237245">
        <w:rPr>
          <w:rFonts w:ascii="Times New Roman" w:eastAsia="Times New Roman" w:hAnsi="Times New Roman"/>
          <w:sz w:val="20"/>
          <w:szCs w:val="20"/>
        </w:rPr>
        <w:t xml:space="preserve">; </w:t>
      </w:r>
      <w:proofErr w:type="gramStart"/>
      <w:r w:rsidR="00237245">
        <w:rPr>
          <w:rFonts w:ascii="Times New Roman" w:eastAsia="Times New Roman" w:hAnsi="Times New Roman"/>
          <w:sz w:val="20"/>
          <w:szCs w:val="20"/>
        </w:rPr>
        <w:t>от</w:t>
      </w:r>
      <w:proofErr w:type="gramEnd"/>
      <w:r w:rsidR="00237245">
        <w:rPr>
          <w:rFonts w:ascii="Times New Roman" w:eastAsia="Times New Roman" w:hAnsi="Times New Roman"/>
          <w:sz w:val="20"/>
          <w:szCs w:val="20"/>
        </w:rPr>
        <w:t xml:space="preserve"> 01.03.2024 №161</w:t>
      </w:r>
      <w:r w:rsidR="000D010F">
        <w:rPr>
          <w:rFonts w:ascii="Times New Roman" w:eastAsia="Times New Roman" w:hAnsi="Times New Roman"/>
          <w:sz w:val="20"/>
          <w:szCs w:val="20"/>
        </w:rPr>
        <w:t>;</w:t>
      </w:r>
      <w:r w:rsidR="0008122A">
        <w:rPr>
          <w:rFonts w:ascii="Times New Roman" w:eastAsia="Times New Roman" w:hAnsi="Times New Roman"/>
          <w:i/>
          <w:sz w:val="20"/>
          <w:szCs w:val="20"/>
        </w:rPr>
        <w:t xml:space="preserve"> от 11.02.2025 №11; 11.11.2025 №961</w:t>
      </w:r>
      <w:r w:rsidR="002E2BB4" w:rsidRPr="003759E8">
        <w:rPr>
          <w:rFonts w:ascii="Times New Roman" w:eastAsia="Times New Roman" w:hAnsi="Times New Roman"/>
          <w:sz w:val="18"/>
          <w:szCs w:val="18"/>
        </w:rPr>
        <w:t>)</w:t>
      </w:r>
    </w:p>
    <w:p w:rsidR="00EC7676" w:rsidRPr="00394F87" w:rsidRDefault="00EC7676" w:rsidP="00EC767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992"/>
        <w:gridCol w:w="850"/>
        <w:gridCol w:w="851"/>
        <w:gridCol w:w="850"/>
        <w:gridCol w:w="851"/>
        <w:gridCol w:w="992"/>
        <w:gridCol w:w="1134"/>
      </w:tblGrid>
      <w:tr w:rsidR="0033704D" w:rsidRPr="00E93E54" w:rsidTr="0033704D">
        <w:tc>
          <w:tcPr>
            <w:tcW w:w="510" w:type="dxa"/>
            <w:vMerge w:val="restart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79" w:type="dxa"/>
            <w:vMerge w:val="restart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92" w:type="dxa"/>
            <w:vMerge w:val="restart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&lt;1&gt;</w:t>
            </w:r>
          </w:p>
        </w:tc>
        <w:tc>
          <w:tcPr>
            <w:tcW w:w="5528" w:type="dxa"/>
            <w:gridSpan w:val="6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расходов (руб.), в том числе по годам реализации</w:t>
            </w:r>
          </w:p>
        </w:tc>
      </w:tr>
      <w:tr w:rsidR="0033704D" w:rsidRPr="00E93E54" w:rsidTr="0033704D">
        <w:tc>
          <w:tcPr>
            <w:tcW w:w="510" w:type="dxa"/>
            <w:vMerge/>
          </w:tcPr>
          <w:p w:rsidR="0033704D" w:rsidRPr="00E93E54" w:rsidRDefault="0033704D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vMerge/>
          </w:tcPr>
          <w:p w:rsidR="0033704D" w:rsidRPr="00E93E54" w:rsidRDefault="0033704D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33704D" w:rsidRPr="00E93E54" w:rsidRDefault="0033704D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1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2026год</w:t>
            </w:r>
          </w:p>
        </w:tc>
        <w:tc>
          <w:tcPr>
            <w:tcW w:w="1134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33704D" w:rsidRPr="00E93E54" w:rsidTr="0033704D">
        <w:tc>
          <w:tcPr>
            <w:tcW w:w="51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3704D" w:rsidRPr="00E93E54" w:rsidTr="0033704D">
        <w:tc>
          <w:tcPr>
            <w:tcW w:w="8709" w:type="dxa"/>
            <w:gridSpan w:val="9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1. Муниципальная целевая программа «</w:t>
            </w:r>
            <w:r w:rsidRPr="00E93E54">
              <w:rPr>
                <w:rFonts w:ascii="Times New Roman" w:hAnsi="Times New Roman"/>
                <w:sz w:val="20"/>
                <w:szCs w:val="20"/>
              </w:rPr>
              <w:t>Выравнивание уровня бюджетной обеспеченности муниципальных образований Гаврилов-Ямского муниципального района»</w:t>
            </w:r>
          </w:p>
        </w:tc>
      </w:tr>
      <w:tr w:rsidR="0033704D" w:rsidRPr="00E93E54" w:rsidTr="0033704D">
        <w:tc>
          <w:tcPr>
            <w:tcW w:w="510" w:type="dxa"/>
            <w:vMerge w:val="restart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79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992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4D" w:rsidRPr="00E93E54" w:rsidTr="0033704D">
        <w:tc>
          <w:tcPr>
            <w:tcW w:w="510" w:type="dxa"/>
            <w:vMerge/>
          </w:tcPr>
          <w:p w:rsidR="0033704D" w:rsidRPr="00E93E54" w:rsidRDefault="0033704D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-средства бюджета муниципального района</w:t>
            </w:r>
          </w:p>
        </w:tc>
        <w:tc>
          <w:tcPr>
            <w:tcW w:w="992" w:type="dxa"/>
          </w:tcPr>
          <w:p w:rsidR="0033704D" w:rsidRPr="0011285A" w:rsidRDefault="0033704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832 000</w:t>
            </w:r>
          </w:p>
        </w:tc>
        <w:tc>
          <w:tcPr>
            <w:tcW w:w="850" w:type="dxa"/>
          </w:tcPr>
          <w:p w:rsidR="0033704D" w:rsidRPr="007472B8" w:rsidRDefault="0033704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B8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851" w:type="dxa"/>
          </w:tcPr>
          <w:p w:rsidR="0033704D" w:rsidRPr="007472B8" w:rsidRDefault="0033704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B8"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850" w:type="dxa"/>
          </w:tcPr>
          <w:p w:rsidR="0033704D" w:rsidRPr="007472B8" w:rsidRDefault="0033704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851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992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704D" w:rsidRPr="00E93E54" w:rsidTr="0033704D">
        <w:tc>
          <w:tcPr>
            <w:tcW w:w="510" w:type="dxa"/>
            <w:vMerge w:val="restart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679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Справочно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992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4D" w:rsidRPr="00E93E54" w:rsidTr="0033704D">
        <w:tc>
          <w:tcPr>
            <w:tcW w:w="510" w:type="dxa"/>
            <w:vMerge/>
          </w:tcPr>
          <w:p w:rsidR="0033704D" w:rsidRPr="00E93E54" w:rsidRDefault="0033704D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</w:t>
            </w:r>
          </w:p>
        </w:tc>
        <w:tc>
          <w:tcPr>
            <w:tcW w:w="992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4D" w:rsidRPr="00E93E54" w:rsidTr="00B86F73">
        <w:tc>
          <w:tcPr>
            <w:tcW w:w="51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9" w:type="dxa"/>
            <w:gridSpan w:val="8"/>
          </w:tcPr>
          <w:p w:rsidR="0033704D" w:rsidRPr="0033704D" w:rsidRDefault="0033704D" w:rsidP="0033704D">
            <w:pPr>
              <w:pStyle w:val="ad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04D">
              <w:rPr>
                <w:rFonts w:ascii="Times New Roman" w:eastAsia="Times New Roman" w:hAnsi="Times New Roman" w:cs="Times New Roman"/>
              </w:rPr>
              <w:t>Муниципальная целевая программа «</w:t>
            </w:r>
            <w:proofErr w:type="gramStart"/>
            <w:r w:rsidRPr="0033704D">
              <w:rPr>
                <w:rFonts w:ascii="Times New Roman" w:eastAsia="Times New Roman" w:hAnsi="Times New Roman" w:cs="Times New Roman"/>
              </w:rPr>
              <w:t>Эффективное</w:t>
            </w:r>
            <w:proofErr w:type="gramEnd"/>
            <w:r w:rsidRPr="0033704D">
              <w:rPr>
                <w:rFonts w:ascii="Times New Roman" w:eastAsia="Times New Roman" w:hAnsi="Times New Roman" w:cs="Times New Roman"/>
              </w:rPr>
              <w:t xml:space="preserve"> управление муниципальными финансами </w:t>
            </w:r>
            <w:proofErr w:type="spellStart"/>
            <w:r w:rsidRPr="0033704D">
              <w:rPr>
                <w:rFonts w:ascii="Times New Roman" w:eastAsia="Times New Roman" w:hAnsi="Times New Roman" w:cs="Times New Roman"/>
              </w:rPr>
              <w:t>гаврилов-Ямского</w:t>
            </w:r>
            <w:proofErr w:type="spellEnd"/>
            <w:r w:rsidRPr="0033704D">
              <w:rPr>
                <w:rFonts w:ascii="Times New Roman" w:eastAsia="Times New Roman" w:hAnsi="Times New Roman" w:cs="Times New Roman"/>
              </w:rPr>
              <w:t xml:space="preserve"> муниципального </w:t>
            </w:r>
            <w:proofErr w:type="spellStart"/>
            <w:r w:rsidRPr="0033704D">
              <w:rPr>
                <w:rFonts w:ascii="Times New Roman" w:eastAsia="Times New Roman" w:hAnsi="Times New Roman" w:cs="Times New Roman"/>
              </w:rPr>
              <w:t>районв</w:t>
            </w:r>
            <w:proofErr w:type="spellEnd"/>
            <w:r w:rsidRPr="003370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33704D" w:rsidRPr="00E93E54" w:rsidTr="0033704D">
        <w:tc>
          <w:tcPr>
            <w:tcW w:w="51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679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992" w:type="dxa"/>
          </w:tcPr>
          <w:p w:rsidR="0033704D" w:rsidRPr="00154EE7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3704D" w:rsidRPr="00154EE7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04D" w:rsidRPr="00154EE7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3704D" w:rsidRPr="00154EE7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04D" w:rsidRPr="00154EE7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2DBA" w:rsidRPr="00E93E54" w:rsidTr="0033704D">
        <w:tc>
          <w:tcPr>
            <w:tcW w:w="510" w:type="dxa"/>
          </w:tcPr>
          <w:p w:rsidR="00352DBA" w:rsidRPr="00E93E54" w:rsidRDefault="00352DBA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352DBA" w:rsidRPr="00E93E54" w:rsidRDefault="00352DBA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-средства бюджета муниципального района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9256677,6</w:t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1753945,8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1189781,4</w:t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rPr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1731058,4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1597892,0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1795000,0</w:t>
            </w:r>
          </w:p>
        </w:tc>
        <w:tc>
          <w:tcPr>
            <w:tcW w:w="1134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1189000,0</w:t>
            </w:r>
          </w:p>
        </w:tc>
      </w:tr>
      <w:tr w:rsidR="00352DBA" w:rsidRPr="00E93E54" w:rsidTr="0033704D">
        <w:tc>
          <w:tcPr>
            <w:tcW w:w="510" w:type="dxa"/>
          </w:tcPr>
          <w:p w:rsidR="00352DBA" w:rsidRPr="00E93E54" w:rsidRDefault="00352DBA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352DBA" w:rsidRPr="00E93E54" w:rsidRDefault="00352DBA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-средства бюджетов поселений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2317853,6</w:t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549818,6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549819,0</w:t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609108,0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609108,0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3704D" w:rsidRPr="00E93E54" w:rsidTr="0033704D">
        <w:tc>
          <w:tcPr>
            <w:tcW w:w="51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679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Справочно (за </w:t>
            </w: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992" w:type="dxa"/>
          </w:tcPr>
          <w:p w:rsidR="0033704D" w:rsidRPr="00CF5308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3704D" w:rsidRPr="009148F2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04D" w:rsidRPr="009148F2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3704D" w:rsidRPr="009148F2" w:rsidRDefault="0033704D" w:rsidP="00D94E88">
            <w:pPr>
              <w:widowControl w:val="0"/>
              <w:autoSpaceDE w:val="0"/>
              <w:autoSpaceDN w:val="0"/>
              <w:spacing w:after="0" w:line="240" w:lineRule="auto"/>
              <w:ind w:left="-93" w:firstLine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04D" w:rsidRPr="009148F2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04D" w:rsidRPr="009148F2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704D" w:rsidRPr="009148F2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3704D" w:rsidRPr="00E93E54" w:rsidTr="0033704D">
        <w:tc>
          <w:tcPr>
            <w:tcW w:w="510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</w:t>
            </w:r>
          </w:p>
        </w:tc>
        <w:tc>
          <w:tcPr>
            <w:tcW w:w="992" w:type="dxa"/>
          </w:tcPr>
          <w:p w:rsidR="0033704D" w:rsidRPr="00CF5308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3704D" w:rsidRPr="009148F2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04D" w:rsidRPr="009148F2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3704D" w:rsidRPr="009148F2" w:rsidRDefault="0033704D" w:rsidP="00D94E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704D" w:rsidRPr="009148F2" w:rsidRDefault="0033704D" w:rsidP="00D94E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52DBA" w:rsidRPr="00E93E54" w:rsidTr="0033704D">
        <w:tc>
          <w:tcPr>
            <w:tcW w:w="510" w:type="dxa"/>
            <w:vMerge w:val="restart"/>
          </w:tcPr>
          <w:p w:rsidR="00352DBA" w:rsidRPr="00E93E54" w:rsidRDefault="00352DBA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352DBA" w:rsidRPr="00E93E54" w:rsidRDefault="00352DBA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12406531,2</w:t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2520764,4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=SUM(LEFT) </w:instrText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352DBA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t>1960600,4</w:t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rPr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2537166,4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hAnsi="Times New Roman" w:cs="Times New Roman"/>
                <w:b/>
                <w:sz w:val="16"/>
                <w:szCs w:val="16"/>
              </w:rPr>
              <w:t>2404000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1795000</w:t>
            </w:r>
          </w:p>
        </w:tc>
        <w:tc>
          <w:tcPr>
            <w:tcW w:w="1134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1189000,0</w:t>
            </w:r>
          </w:p>
        </w:tc>
      </w:tr>
      <w:tr w:rsidR="00352DBA" w:rsidRPr="00E93E54" w:rsidTr="0033704D">
        <w:tc>
          <w:tcPr>
            <w:tcW w:w="510" w:type="dxa"/>
            <w:vMerge/>
          </w:tcPr>
          <w:p w:rsidR="00352DBA" w:rsidRPr="00E93E54" w:rsidRDefault="00352DBA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352DBA" w:rsidRPr="00E93E54" w:rsidRDefault="00352DBA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12406531,2</w:t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2520764,4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=SUM(LEFT) </w:instrText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352DBA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t>1960600,4</w:t>
            </w: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rPr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2537166,4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hAnsi="Times New Roman" w:cs="Times New Roman"/>
                <w:b/>
                <w:sz w:val="16"/>
                <w:szCs w:val="16"/>
              </w:rPr>
              <w:t>2404000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1795000</w:t>
            </w:r>
          </w:p>
        </w:tc>
        <w:tc>
          <w:tcPr>
            <w:tcW w:w="1134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1189000,0</w:t>
            </w:r>
          </w:p>
        </w:tc>
      </w:tr>
      <w:tr w:rsidR="00352DBA" w:rsidRPr="00E93E54" w:rsidTr="0033704D">
        <w:tc>
          <w:tcPr>
            <w:tcW w:w="510" w:type="dxa"/>
            <w:vMerge/>
          </w:tcPr>
          <w:p w:rsidR="00352DBA" w:rsidRPr="00E93E54" w:rsidRDefault="00352DBA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352DBA" w:rsidRPr="00E93E54" w:rsidRDefault="00352DBA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 бюджета муниципального района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10088677,6</w:t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1970945,8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1410781,4</w:t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rPr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1928058,4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hAnsi="Times New Roman" w:cs="Times New Roman"/>
                <w:sz w:val="16"/>
                <w:szCs w:val="16"/>
              </w:rPr>
              <w:t>1794892,0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1795000,0</w:t>
            </w:r>
          </w:p>
        </w:tc>
        <w:tc>
          <w:tcPr>
            <w:tcW w:w="1134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1189000,0</w:t>
            </w:r>
          </w:p>
        </w:tc>
      </w:tr>
      <w:tr w:rsidR="00352DBA" w:rsidRPr="00E93E54" w:rsidTr="0033704D">
        <w:tc>
          <w:tcPr>
            <w:tcW w:w="510" w:type="dxa"/>
            <w:vMerge/>
          </w:tcPr>
          <w:p w:rsidR="00352DBA" w:rsidRPr="00E93E54" w:rsidRDefault="00352DBA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352DBA" w:rsidRPr="00E93E54" w:rsidRDefault="00352DBA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-средства бюджетов поселений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2317853,6</w:t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549818,6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549819,0</w:t>
            </w:r>
          </w:p>
        </w:tc>
        <w:tc>
          <w:tcPr>
            <w:tcW w:w="850" w:type="dxa"/>
          </w:tcPr>
          <w:p w:rsidR="00352DBA" w:rsidRPr="00352DBA" w:rsidRDefault="00352DBA" w:rsidP="00EB35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609108,0</w:t>
            </w:r>
          </w:p>
        </w:tc>
        <w:tc>
          <w:tcPr>
            <w:tcW w:w="851" w:type="dxa"/>
          </w:tcPr>
          <w:p w:rsidR="00352DBA" w:rsidRPr="00352DBA" w:rsidRDefault="00352DBA" w:rsidP="00EB35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DBA">
              <w:rPr>
                <w:rFonts w:ascii="Times New Roman" w:eastAsia="Times New Roman" w:hAnsi="Times New Roman" w:cs="Times New Roman"/>
                <w:sz w:val="16"/>
                <w:szCs w:val="16"/>
              </w:rPr>
              <w:t>609108,0</w:t>
            </w:r>
          </w:p>
        </w:tc>
        <w:tc>
          <w:tcPr>
            <w:tcW w:w="992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2DBA" w:rsidRPr="00352DBA" w:rsidRDefault="00352DBA" w:rsidP="00EB3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3704D" w:rsidRPr="00E93E54" w:rsidTr="0033704D">
        <w:tc>
          <w:tcPr>
            <w:tcW w:w="510" w:type="dxa"/>
            <w:vMerge/>
          </w:tcPr>
          <w:p w:rsidR="0033704D" w:rsidRPr="00E93E54" w:rsidRDefault="0033704D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Справочно (за рамками сре</w:t>
            </w:r>
            <w:proofErr w:type="gramStart"/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едусмотренных решением Собрания представителей  муниципального района  о бюджете) &lt;2&gt;</w:t>
            </w:r>
          </w:p>
        </w:tc>
        <w:tc>
          <w:tcPr>
            <w:tcW w:w="992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ind w:left="-93" w:firstLine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3704D" w:rsidRPr="00E93E54" w:rsidTr="0033704D">
        <w:trPr>
          <w:trHeight w:val="774"/>
        </w:trPr>
        <w:tc>
          <w:tcPr>
            <w:tcW w:w="510" w:type="dxa"/>
            <w:vMerge/>
          </w:tcPr>
          <w:p w:rsidR="0033704D" w:rsidRPr="00E93E54" w:rsidRDefault="0033704D" w:rsidP="00D94E8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33704D" w:rsidRPr="00E93E54" w:rsidRDefault="0033704D" w:rsidP="00D94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54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</w:t>
            </w:r>
          </w:p>
        </w:tc>
        <w:tc>
          <w:tcPr>
            <w:tcW w:w="992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ind w:left="-93" w:firstLine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704D" w:rsidRPr="009148F2" w:rsidRDefault="0033704D" w:rsidP="00B45C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B4ECD" w:rsidRPr="00394F87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A080B" w:rsidRPr="00394F87" w:rsidRDefault="00AA080B" w:rsidP="007A36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A36F6" w:rsidRDefault="007A36F6" w:rsidP="007A36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 w:rsidR="009A6E64" w:rsidRPr="00394F87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6A14EA" w:rsidRPr="00A33316" w:rsidRDefault="00497052" w:rsidP="00497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A33316">
        <w:rPr>
          <w:rFonts w:ascii="Times New Roman" w:eastAsia="Times New Roman" w:hAnsi="Times New Roman"/>
          <w:sz w:val="18"/>
          <w:szCs w:val="18"/>
        </w:rPr>
        <w:t xml:space="preserve">(в редакции постановления от </w:t>
      </w:r>
      <w:r w:rsidR="001E26DB" w:rsidRPr="00A33316">
        <w:rPr>
          <w:rFonts w:ascii="Times New Roman" w:eastAsia="Times New Roman" w:hAnsi="Times New Roman"/>
          <w:sz w:val="18"/>
          <w:szCs w:val="18"/>
        </w:rPr>
        <w:t>30</w:t>
      </w:r>
      <w:r w:rsidRPr="00A33316">
        <w:rPr>
          <w:rFonts w:ascii="Times New Roman" w:eastAsia="Times New Roman" w:hAnsi="Times New Roman"/>
          <w:sz w:val="18"/>
          <w:szCs w:val="18"/>
        </w:rPr>
        <w:t>.01.2023 №</w:t>
      </w:r>
      <w:r w:rsidR="001E26DB" w:rsidRPr="00A33316">
        <w:rPr>
          <w:rFonts w:ascii="Times New Roman" w:eastAsia="Times New Roman" w:hAnsi="Times New Roman"/>
          <w:sz w:val="18"/>
          <w:szCs w:val="18"/>
        </w:rPr>
        <w:t>49</w:t>
      </w:r>
      <w:r w:rsidR="0081677D" w:rsidRPr="00A33316">
        <w:rPr>
          <w:rFonts w:ascii="Times New Roman" w:eastAsia="Times New Roman" w:hAnsi="Times New Roman"/>
          <w:sz w:val="18"/>
          <w:szCs w:val="18"/>
        </w:rPr>
        <w:t>;</w:t>
      </w:r>
    </w:p>
    <w:p w:rsidR="00497052" w:rsidRPr="00A33316" w:rsidRDefault="0081677D" w:rsidP="00497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33316">
        <w:rPr>
          <w:rFonts w:ascii="Times New Roman" w:eastAsia="Times New Roman" w:hAnsi="Times New Roman"/>
          <w:sz w:val="20"/>
          <w:szCs w:val="20"/>
        </w:rPr>
        <w:t xml:space="preserve"> </w:t>
      </w:r>
      <w:r w:rsidRPr="00A33316">
        <w:rPr>
          <w:rFonts w:ascii="Times New Roman" w:eastAsia="Times New Roman" w:hAnsi="Times New Roman"/>
          <w:sz w:val="18"/>
          <w:szCs w:val="18"/>
        </w:rPr>
        <w:t>от 18.09.2023 №876</w:t>
      </w:r>
      <w:r w:rsidR="006A14EA" w:rsidRPr="00A33316">
        <w:rPr>
          <w:rFonts w:ascii="Times New Roman" w:eastAsia="Times New Roman" w:hAnsi="Times New Roman"/>
          <w:sz w:val="18"/>
          <w:szCs w:val="18"/>
        </w:rPr>
        <w:t>; от 01.03.2024 №161</w:t>
      </w:r>
      <w:r w:rsidR="00911455" w:rsidRPr="00A33316">
        <w:rPr>
          <w:rFonts w:ascii="Times New Roman" w:eastAsia="Times New Roman" w:hAnsi="Times New Roman"/>
          <w:sz w:val="18"/>
          <w:szCs w:val="18"/>
        </w:rPr>
        <w:t>; от 21.01.2025 №31</w:t>
      </w:r>
      <w:r w:rsidR="000D010F">
        <w:rPr>
          <w:rFonts w:ascii="Times New Roman" w:eastAsia="Times New Roman" w:hAnsi="Times New Roman"/>
          <w:sz w:val="18"/>
          <w:szCs w:val="18"/>
        </w:rPr>
        <w:t>;</w:t>
      </w:r>
      <w:r w:rsidR="000D010F" w:rsidRPr="000D010F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0D010F" w:rsidRPr="000D010F">
        <w:rPr>
          <w:rFonts w:ascii="Times New Roman" w:eastAsia="Times New Roman" w:hAnsi="Times New Roman"/>
          <w:i/>
          <w:sz w:val="18"/>
          <w:szCs w:val="18"/>
        </w:rPr>
        <w:t>от 11.02.2025 №112</w:t>
      </w:r>
      <w:r w:rsidR="00497052" w:rsidRPr="00A33316">
        <w:rPr>
          <w:rFonts w:ascii="Times New Roman" w:eastAsia="Times New Roman" w:hAnsi="Times New Roman"/>
          <w:sz w:val="18"/>
          <w:szCs w:val="18"/>
        </w:rPr>
        <w:t>)</w:t>
      </w:r>
    </w:p>
    <w:p w:rsidR="00497052" w:rsidRDefault="00497052" w:rsidP="007A36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EC7676" w:rsidRPr="00394F87" w:rsidRDefault="00EC7676" w:rsidP="007A36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E4548F" w:rsidRPr="00394F87" w:rsidRDefault="00E4548F" w:rsidP="007A36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2" w:name="P921"/>
      <w:bookmarkEnd w:id="2"/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Муниципальная целевая программа </w:t>
      </w:r>
    </w:p>
    <w:p w:rsidR="00DA6E20" w:rsidRDefault="00E4548F" w:rsidP="007A36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394F87">
        <w:rPr>
          <w:rFonts w:ascii="Times New Roman" w:hAnsi="Times New Roman"/>
          <w:sz w:val="20"/>
          <w:szCs w:val="20"/>
        </w:rPr>
        <w:t>Выравнивание уровня бюджетной обеспеченности муниципальных образований Гаврилов-Ямского муниципального района» на 2022-202</w:t>
      </w:r>
      <w:r w:rsidR="00D31C6B">
        <w:rPr>
          <w:rFonts w:ascii="Times New Roman" w:hAnsi="Times New Roman"/>
          <w:sz w:val="20"/>
          <w:szCs w:val="20"/>
        </w:rPr>
        <w:t>7</w:t>
      </w:r>
      <w:r w:rsidRPr="00394F87">
        <w:rPr>
          <w:rFonts w:ascii="Times New Roman" w:hAnsi="Times New Roman"/>
          <w:sz w:val="20"/>
          <w:szCs w:val="20"/>
        </w:rPr>
        <w:t xml:space="preserve"> годы</w:t>
      </w:r>
    </w:p>
    <w:p w:rsidR="002E2BB4" w:rsidRDefault="002E2BB4" w:rsidP="007A36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A36F6" w:rsidRPr="00394F87" w:rsidRDefault="007A36F6" w:rsidP="007A36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A36F6" w:rsidRPr="00394F87" w:rsidRDefault="007A36F6" w:rsidP="00C93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b/>
          <w:sz w:val="20"/>
          <w:szCs w:val="20"/>
        </w:rPr>
        <w:t xml:space="preserve">Паспорт </w:t>
      </w:r>
      <w:r w:rsidR="00DA6E20" w:rsidRPr="00394F87">
        <w:rPr>
          <w:rFonts w:ascii="Times New Roman" w:eastAsia="Times New Roman" w:hAnsi="Times New Roman" w:cs="Times New Roman"/>
          <w:b/>
          <w:sz w:val="20"/>
          <w:szCs w:val="20"/>
        </w:rPr>
        <w:t>муниципальной целевой</w:t>
      </w:r>
      <w:r w:rsidR="00C93B17" w:rsidRPr="00394F87">
        <w:rPr>
          <w:rFonts w:ascii="Times New Roman" w:eastAsia="Times New Roman" w:hAnsi="Times New Roman" w:cs="Times New Roman"/>
          <w:b/>
          <w:sz w:val="20"/>
          <w:szCs w:val="20"/>
        </w:rPr>
        <w:t xml:space="preserve"> программы</w:t>
      </w:r>
    </w:p>
    <w:p w:rsidR="007A36F6" w:rsidRPr="00394F87" w:rsidRDefault="007A36F6" w:rsidP="007A36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592"/>
      </w:tblGrid>
      <w:tr w:rsidR="00646708" w:rsidRPr="00394F87" w:rsidTr="003A2662">
        <w:tc>
          <w:tcPr>
            <w:tcW w:w="3968" w:type="dxa"/>
          </w:tcPr>
          <w:p w:rsidR="00646708" w:rsidRPr="00394F87" w:rsidRDefault="00646708" w:rsidP="00646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Ответственный исполнитель муниципальной целевой программы</w:t>
            </w:r>
          </w:p>
        </w:tc>
        <w:tc>
          <w:tcPr>
            <w:tcW w:w="5592" w:type="dxa"/>
          </w:tcPr>
          <w:p w:rsidR="00646708" w:rsidRPr="00394F87" w:rsidRDefault="00646708" w:rsidP="00BF3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, з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аместитель Главы Администрации муниципального района -</w:t>
            </w:r>
            <w:r w:rsidR="00C372BC">
              <w:rPr>
                <w:rFonts w:ascii="Times New Roman" w:hAnsi="Times New Roman"/>
                <w:sz w:val="20"/>
                <w:szCs w:val="20"/>
              </w:rPr>
              <w:t xml:space="preserve"> начальник Управления финансов; консультант бюджетного отдела </w:t>
            </w:r>
            <w:r w:rsidR="00F169B9" w:rsidRPr="00394F87">
              <w:rPr>
                <w:rFonts w:ascii="Times New Roman" w:hAnsi="Times New Roman"/>
                <w:sz w:val="20"/>
                <w:szCs w:val="20"/>
              </w:rPr>
              <w:t>Смирнова Надежда Владимировна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, тел.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2-0</w:t>
            </w:r>
            <w:r w:rsidR="00BF3336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-41</w:t>
            </w:r>
          </w:p>
        </w:tc>
      </w:tr>
      <w:tr w:rsidR="00646708" w:rsidRPr="00394F87" w:rsidTr="003A2662">
        <w:tc>
          <w:tcPr>
            <w:tcW w:w="3968" w:type="dxa"/>
          </w:tcPr>
          <w:p w:rsidR="00646708" w:rsidRPr="00394F87" w:rsidRDefault="00646708" w:rsidP="00646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Куратор муниципальной целевой программы</w:t>
            </w:r>
          </w:p>
        </w:tc>
        <w:tc>
          <w:tcPr>
            <w:tcW w:w="5592" w:type="dxa"/>
          </w:tcPr>
          <w:p w:rsidR="00646708" w:rsidRPr="00394F87" w:rsidRDefault="00646708" w:rsidP="00C372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муниципального района -</w:t>
            </w:r>
            <w:r w:rsidR="00C372BC">
              <w:rPr>
                <w:rFonts w:ascii="Times New Roman" w:hAnsi="Times New Roman"/>
                <w:sz w:val="20"/>
                <w:szCs w:val="20"/>
              </w:rPr>
              <w:t xml:space="preserve"> начальник Управления финансов  </w:t>
            </w:r>
          </w:p>
        </w:tc>
      </w:tr>
      <w:tr w:rsidR="00646708" w:rsidRPr="00394F87" w:rsidTr="003A2662">
        <w:tc>
          <w:tcPr>
            <w:tcW w:w="3968" w:type="dxa"/>
          </w:tcPr>
          <w:p w:rsidR="00646708" w:rsidRPr="00394F87" w:rsidRDefault="00646708" w:rsidP="00646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муниципальной целевой  программы</w:t>
            </w:r>
          </w:p>
        </w:tc>
        <w:tc>
          <w:tcPr>
            <w:tcW w:w="5592" w:type="dxa"/>
          </w:tcPr>
          <w:p w:rsidR="00646708" w:rsidRPr="00394F87" w:rsidRDefault="00646708" w:rsidP="00D31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2022-202</w:t>
            </w:r>
            <w:r w:rsidR="00D31C6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C73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Исполнители мероприятий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целевой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592" w:type="dxa"/>
          </w:tcPr>
          <w:p w:rsidR="007A36F6" w:rsidRPr="00394F87" w:rsidRDefault="00C73A29" w:rsidP="005514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, з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аместитель Главы Администрации муниципального района -</w:t>
            </w:r>
            <w:r w:rsidR="0016455A">
              <w:rPr>
                <w:rFonts w:ascii="Times New Roman" w:hAnsi="Times New Roman"/>
                <w:sz w:val="20"/>
                <w:szCs w:val="20"/>
              </w:rPr>
              <w:t xml:space="preserve"> начальник Управления финансов; </w:t>
            </w:r>
            <w:r w:rsidR="0055147C" w:rsidRPr="00394F87">
              <w:rPr>
                <w:rFonts w:ascii="Times New Roman" w:hAnsi="Times New Roman"/>
                <w:sz w:val="20"/>
                <w:szCs w:val="20"/>
              </w:rPr>
              <w:t>Смирнова Надежда Владимировна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, тел.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2-01-41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C73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Участники мероприятий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целевой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программы </w:t>
            </w:r>
          </w:p>
        </w:tc>
        <w:tc>
          <w:tcPr>
            <w:tcW w:w="5592" w:type="dxa"/>
          </w:tcPr>
          <w:p w:rsidR="007A36F6" w:rsidRPr="00394F87" w:rsidRDefault="00C73A29" w:rsidP="00C73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C73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целевой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592" w:type="dxa"/>
          </w:tcPr>
          <w:p w:rsidR="007A36F6" w:rsidRPr="00394F87" w:rsidRDefault="00111711" w:rsidP="001117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финансовых возможностей муниципальных образований Гаврилов-Ямского муниципального района на выполнение полномочий местного значения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1C58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Объемы и источники финансирования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целевой программы</w:t>
            </w:r>
          </w:p>
        </w:tc>
        <w:tc>
          <w:tcPr>
            <w:tcW w:w="5592" w:type="dxa"/>
          </w:tcPr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r w:rsidR="00AB580E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000,0 руб., из них:</w:t>
            </w:r>
          </w:p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района:</w:t>
            </w:r>
          </w:p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  217 000 руб.;</w:t>
            </w:r>
          </w:p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  221 000,0 руб.;</w:t>
            </w:r>
          </w:p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197 000,0 руб.;</w:t>
            </w:r>
          </w:p>
          <w:p w:rsidR="00B548B0" w:rsidRPr="00B548B0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2025год  </w:t>
            </w:r>
            <w:r w:rsidR="00AB580E"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,0 руб.;</w:t>
            </w:r>
          </w:p>
          <w:p w:rsidR="00930352" w:rsidRDefault="00B548B0" w:rsidP="00B54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 __0,0 руб.</w:t>
            </w:r>
          </w:p>
          <w:p w:rsidR="00D31C6B" w:rsidRPr="00394F87" w:rsidRDefault="009E7699" w:rsidP="00D31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B54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__0,0 руб.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D60A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Конечные результаты реализации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целевой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592" w:type="dxa"/>
          </w:tcPr>
          <w:p w:rsidR="007A36F6" w:rsidRPr="00394F87" w:rsidRDefault="00811BD6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Обеспечено сокращение разрыва уровня бюджетной обеспеченности муниципальных образований Гаврилов-Ямского муниципального района</w:t>
            </w:r>
          </w:p>
        </w:tc>
      </w:tr>
      <w:tr w:rsidR="007A36F6" w:rsidRPr="00394F87" w:rsidTr="003A2662">
        <w:tc>
          <w:tcPr>
            <w:tcW w:w="3968" w:type="dxa"/>
          </w:tcPr>
          <w:p w:rsidR="007A36F6" w:rsidRPr="00394F87" w:rsidRDefault="007A36F6" w:rsidP="00D60A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 размещения 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целевой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="00C2504C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«Интернет»</w:t>
            </w:r>
          </w:p>
        </w:tc>
        <w:tc>
          <w:tcPr>
            <w:tcW w:w="5592" w:type="dxa"/>
          </w:tcPr>
          <w:p w:rsidR="007A36F6" w:rsidRPr="00394F87" w:rsidRDefault="00C071CC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B51A66" w:rsidRPr="00394F87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https://gavyam.ru/city/economies/reestr_MP.php</w:t>
              </w:r>
            </w:hyperlink>
            <w:r w:rsidR="00B51A66" w:rsidRPr="00394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816DB" w:rsidRPr="00394F87" w:rsidRDefault="00C816DB" w:rsidP="00230B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  <w:sectPr w:rsidR="00C816DB" w:rsidRPr="00394F87" w:rsidSect="00CE40E7">
          <w:pgSz w:w="11905" w:h="16838"/>
          <w:pgMar w:top="709" w:right="1440" w:bottom="1080" w:left="1440" w:header="0" w:footer="0" w:gutter="0"/>
          <w:cols w:space="720"/>
          <w:docGrid w:linePitch="299"/>
        </w:sectPr>
      </w:pPr>
    </w:p>
    <w:p w:rsidR="00230B6A" w:rsidRPr="00394F87" w:rsidRDefault="00230B6A" w:rsidP="00230B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lastRenderedPageBreak/>
        <w:t>Задачи, муниципальной целевой</w:t>
      </w:r>
    </w:p>
    <w:p w:rsidR="00230B6A" w:rsidRPr="00394F87" w:rsidRDefault="00230B6A" w:rsidP="00230B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>программы</w:t>
      </w:r>
    </w:p>
    <w:tbl>
      <w:tblPr>
        <w:tblW w:w="15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7"/>
        <w:gridCol w:w="1559"/>
        <w:gridCol w:w="1247"/>
        <w:gridCol w:w="964"/>
        <w:gridCol w:w="1226"/>
        <w:gridCol w:w="1134"/>
        <w:gridCol w:w="1417"/>
        <w:gridCol w:w="1559"/>
        <w:gridCol w:w="1276"/>
        <w:gridCol w:w="2693"/>
      </w:tblGrid>
      <w:tr w:rsidR="007A36F6" w:rsidRPr="00394F87" w:rsidTr="00EC2EE5">
        <w:tc>
          <w:tcPr>
            <w:tcW w:w="567" w:type="dxa"/>
            <w:vMerge w:val="restart"/>
          </w:tcPr>
          <w:p w:rsidR="007A36F6" w:rsidRPr="00394F87" w:rsidRDefault="007A36F6" w:rsidP="00230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7A36F6" w:rsidRPr="00394F87" w:rsidRDefault="007A36F6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47" w:type="dxa"/>
            <w:vMerge w:val="restart"/>
          </w:tcPr>
          <w:p w:rsidR="00AA080B" w:rsidRPr="00394F87" w:rsidRDefault="007A36F6" w:rsidP="00FA63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задачи</w:t>
            </w:r>
            <w:r w:rsidR="00AA080B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7A36F6" w:rsidRPr="00394F87" w:rsidRDefault="007A36F6" w:rsidP="00FA63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(в установленном порядке)</w:t>
            </w:r>
          </w:p>
        </w:tc>
        <w:tc>
          <w:tcPr>
            <w:tcW w:w="2806" w:type="dxa"/>
            <w:gridSpan w:val="2"/>
          </w:tcPr>
          <w:p w:rsidR="007A36F6" w:rsidRPr="00394F87" w:rsidRDefault="007A36F6" w:rsidP="00FA63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выполнения задачи</w:t>
            </w:r>
            <w:r w:rsidR="00FA6360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64" w:type="dxa"/>
            <w:vMerge w:val="restart"/>
          </w:tcPr>
          <w:p w:rsidR="007A36F6" w:rsidRPr="00394F87" w:rsidRDefault="007A36F6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реализации, годы</w:t>
            </w:r>
          </w:p>
        </w:tc>
        <w:tc>
          <w:tcPr>
            <w:tcW w:w="6612" w:type="dxa"/>
            <w:gridSpan w:val="5"/>
          </w:tcPr>
          <w:p w:rsidR="007A36F6" w:rsidRPr="00394F87" w:rsidRDefault="007A36F6" w:rsidP="00850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объем финансирования (</w:t>
            </w:r>
            <w:r w:rsidR="00850106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7A36F6" w:rsidRPr="00394F87" w:rsidRDefault="007A36F6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и участники мероприятия (в установленном порядке)</w:t>
            </w:r>
          </w:p>
        </w:tc>
      </w:tr>
      <w:tr w:rsidR="00FA6360" w:rsidRPr="00394F87" w:rsidTr="00EC2EE5">
        <w:tc>
          <w:tcPr>
            <w:tcW w:w="567" w:type="dxa"/>
            <w:vMerge/>
          </w:tcPr>
          <w:p w:rsidR="00FA6360" w:rsidRPr="00394F87" w:rsidRDefault="00FA6360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FA6360" w:rsidRPr="00394F87" w:rsidRDefault="00FA6360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(единица измерения)</w:t>
            </w:r>
          </w:p>
        </w:tc>
        <w:tc>
          <w:tcPr>
            <w:tcW w:w="124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964" w:type="dxa"/>
            <w:vMerge/>
          </w:tcPr>
          <w:p w:rsidR="00FA6360" w:rsidRPr="00394F87" w:rsidRDefault="00FA6360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</w:tcPr>
          <w:p w:rsidR="00FA6360" w:rsidRPr="00394F87" w:rsidRDefault="0099534F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&lt;2</w:t>
            </w:r>
            <w:r w:rsidR="00FA6360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134" w:type="dxa"/>
          </w:tcPr>
          <w:p w:rsidR="00FA6360" w:rsidRPr="00394F87" w:rsidRDefault="0099534F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средства &lt;3</w:t>
            </w:r>
            <w:r w:rsidR="00FA6360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41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областные средства</w:t>
            </w:r>
          </w:p>
        </w:tc>
        <w:tc>
          <w:tcPr>
            <w:tcW w:w="1559" w:type="dxa"/>
          </w:tcPr>
          <w:p w:rsidR="00FA6360" w:rsidRPr="00394F87" w:rsidRDefault="00FA6360" w:rsidP="00FA63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муниципального бюджета</w:t>
            </w:r>
            <w:r w:rsidR="0099534F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99534F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ные источники </w:t>
            </w:r>
          </w:p>
        </w:tc>
        <w:tc>
          <w:tcPr>
            <w:tcW w:w="2693" w:type="dxa"/>
          </w:tcPr>
          <w:p w:rsidR="00FA6360" w:rsidRPr="00394F87" w:rsidRDefault="00FA6360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6360" w:rsidRPr="00394F87" w:rsidTr="00EC2EE5">
        <w:tc>
          <w:tcPr>
            <w:tcW w:w="56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A6360" w:rsidRPr="00394F87" w:rsidRDefault="00FA6360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A6360" w:rsidRPr="00394F87" w:rsidRDefault="001D5F44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FA6360" w:rsidRPr="00394F87" w:rsidRDefault="001D5F44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D1D71" w:rsidRPr="00394F87" w:rsidTr="00EC2EE5">
        <w:tc>
          <w:tcPr>
            <w:tcW w:w="567" w:type="dxa"/>
            <w:vMerge w:val="restart"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7" w:type="dxa"/>
            <w:vMerge w:val="restart"/>
          </w:tcPr>
          <w:p w:rsidR="005D1D71" w:rsidRPr="00394F87" w:rsidRDefault="005D1D71" w:rsidP="00FA63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Повышение финансовых возможностей муниципальных образований Гаврилов-Ямского муниципального района</w:t>
            </w:r>
          </w:p>
        </w:tc>
        <w:tc>
          <w:tcPr>
            <w:tcW w:w="1559" w:type="dxa"/>
            <w:vMerge w:val="restart"/>
          </w:tcPr>
          <w:p w:rsidR="005D1D71" w:rsidRPr="00394F87" w:rsidRDefault="005D1D71" w:rsidP="005F5A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по предоставлению дотации поселениям муниципального района, процентов</w:t>
            </w:r>
          </w:p>
        </w:tc>
        <w:tc>
          <w:tcPr>
            <w:tcW w:w="124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26" w:type="dxa"/>
            <w:vAlign w:val="center"/>
          </w:tcPr>
          <w:p w:rsidR="005D1D71" w:rsidRPr="00394F87" w:rsidRDefault="005D1D71" w:rsidP="002610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13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1D71" w:rsidRPr="00394F87" w:rsidRDefault="005D1D71" w:rsidP="00957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276" w:type="dxa"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</w:p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1D71" w:rsidRPr="00394F87" w:rsidTr="00EC2EE5">
        <w:trPr>
          <w:trHeight w:val="686"/>
        </w:trPr>
        <w:tc>
          <w:tcPr>
            <w:tcW w:w="56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26" w:type="dxa"/>
            <w:vAlign w:val="center"/>
          </w:tcPr>
          <w:p w:rsidR="005D1D71" w:rsidRPr="00394F87" w:rsidRDefault="005D1D71" w:rsidP="002610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13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1D71" w:rsidRPr="00394F87" w:rsidRDefault="005D1D71" w:rsidP="000944D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276" w:type="dxa"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1D71" w:rsidRPr="00394F87" w:rsidTr="00EC2EE5">
        <w:trPr>
          <w:trHeight w:val="613"/>
        </w:trPr>
        <w:tc>
          <w:tcPr>
            <w:tcW w:w="56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26" w:type="dxa"/>
            <w:vAlign w:val="center"/>
          </w:tcPr>
          <w:p w:rsidR="005D1D71" w:rsidRPr="00394F87" w:rsidRDefault="00B76538" w:rsidP="002610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1D71" w:rsidRPr="00394F87" w:rsidRDefault="00B76538" w:rsidP="000944D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09FC" w:rsidRPr="00394F87" w:rsidTr="00EC2EE5">
        <w:trPr>
          <w:trHeight w:val="1104"/>
        </w:trPr>
        <w:tc>
          <w:tcPr>
            <w:tcW w:w="567" w:type="dxa"/>
            <w:vMerge/>
          </w:tcPr>
          <w:p w:rsidR="00EB09FC" w:rsidRPr="00394F87" w:rsidRDefault="00EB09F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EB09FC" w:rsidRPr="00394F87" w:rsidRDefault="00EB09F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EB09FC" w:rsidRPr="00394F87" w:rsidRDefault="00EB09F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EB09FC" w:rsidRPr="00394F87" w:rsidRDefault="00EB09FC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EB09FC" w:rsidRPr="00394F87" w:rsidRDefault="00EB09FC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26" w:type="dxa"/>
            <w:vAlign w:val="center"/>
          </w:tcPr>
          <w:p w:rsidR="00EB09FC" w:rsidRPr="00394F87" w:rsidRDefault="00EB09FC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EB09FC" w:rsidRPr="00394F87" w:rsidRDefault="00EB09FC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B09FC" w:rsidRPr="00394F87" w:rsidRDefault="00EB09FC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09FC" w:rsidRPr="00394F87" w:rsidRDefault="00EB09FC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EB09FC" w:rsidRPr="00394F87" w:rsidRDefault="00EB09FC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B09FC" w:rsidRPr="00394F87" w:rsidRDefault="00EB09FC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D71" w:rsidRPr="00394F87" w:rsidTr="006E2280">
        <w:trPr>
          <w:trHeight w:val="1104"/>
        </w:trPr>
        <w:tc>
          <w:tcPr>
            <w:tcW w:w="56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5D1D71" w:rsidRPr="00394F87" w:rsidRDefault="005D1D7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26" w:type="dxa"/>
            <w:vAlign w:val="center"/>
          </w:tcPr>
          <w:p w:rsidR="005D1D71" w:rsidRPr="00394F87" w:rsidRDefault="005D1D71" w:rsidP="00261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1D71" w:rsidRPr="00394F87" w:rsidRDefault="005D1D71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1D71" w:rsidRPr="00394F87" w:rsidRDefault="005D1D71" w:rsidP="000944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D1D71" w:rsidRPr="00394F87" w:rsidRDefault="005D1D7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0C6C" w:rsidRPr="00394F87" w:rsidTr="006E2280">
        <w:trPr>
          <w:trHeight w:val="1104"/>
        </w:trPr>
        <w:tc>
          <w:tcPr>
            <w:tcW w:w="567" w:type="dxa"/>
          </w:tcPr>
          <w:p w:rsidR="00550C6C" w:rsidRPr="00394F87" w:rsidRDefault="00550C6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</w:tcPr>
          <w:p w:rsidR="00550C6C" w:rsidRPr="00394F87" w:rsidRDefault="00550C6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550C6C" w:rsidRPr="00394F87" w:rsidRDefault="00550C6C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550C6C" w:rsidRDefault="00550C6C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50C6C" w:rsidRDefault="00A71275" w:rsidP="00A71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26" w:type="dxa"/>
            <w:vAlign w:val="center"/>
          </w:tcPr>
          <w:p w:rsidR="00550C6C" w:rsidRDefault="00550C6C" w:rsidP="00261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50C6C" w:rsidRPr="00394F87" w:rsidRDefault="00550C6C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0C6C" w:rsidRPr="00394F87" w:rsidRDefault="00550C6C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50C6C" w:rsidRDefault="00550C6C" w:rsidP="000944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50C6C" w:rsidRPr="00394F87" w:rsidRDefault="00550C6C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50C6C" w:rsidRPr="00394F87" w:rsidRDefault="00550C6C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AC7" w:rsidRPr="00394F87" w:rsidTr="00EC2EE5">
        <w:tc>
          <w:tcPr>
            <w:tcW w:w="567" w:type="dxa"/>
            <w:vMerge w:val="restart"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47" w:type="dxa"/>
            <w:vMerge w:val="restart"/>
          </w:tcPr>
          <w:p w:rsidR="00804AC7" w:rsidRPr="00394F87" w:rsidRDefault="00804AC7" w:rsidP="005F5A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Перечисление дотации поселениям муниципального района на выравнивание бюджетной обеспеченности</w:t>
            </w:r>
          </w:p>
        </w:tc>
        <w:tc>
          <w:tcPr>
            <w:tcW w:w="1559" w:type="dxa"/>
            <w:vMerge w:val="restart"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по предоставлению дотации поселениям муниципального района на выравнивание бюджетной обеспеченности, процентов</w:t>
            </w:r>
          </w:p>
        </w:tc>
        <w:tc>
          <w:tcPr>
            <w:tcW w:w="124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26" w:type="dxa"/>
            <w:vAlign w:val="center"/>
          </w:tcPr>
          <w:p w:rsidR="00804AC7" w:rsidRPr="00394F87" w:rsidRDefault="00804AC7" w:rsidP="002610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13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4AC7" w:rsidRPr="00394F87" w:rsidRDefault="00804AC7" w:rsidP="00957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276" w:type="dxa"/>
          </w:tcPr>
          <w:p w:rsidR="00804AC7" w:rsidRPr="00394F87" w:rsidRDefault="00804AC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AC7" w:rsidRPr="00394F87" w:rsidRDefault="00804AC7" w:rsidP="00F66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</w:p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AC7" w:rsidRPr="00394F87" w:rsidTr="00EC2EE5">
        <w:trPr>
          <w:trHeight w:val="889"/>
        </w:trPr>
        <w:tc>
          <w:tcPr>
            <w:tcW w:w="56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26" w:type="dxa"/>
            <w:vAlign w:val="center"/>
          </w:tcPr>
          <w:p w:rsidR="00804AC7" w:rsidRPr="00394F87" w:rsidRDefault="00804AC7" w:rsidP="002610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13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4AC7" w:rsidRPr="00394F87" w:rsidRDefault="00804AC7" w:rsidP="000944D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276" w:type="dxa"/>
          </w:tcPr>
          <w:p w:rsidR="00804AC7" w:rsidRPr="00394F87" w:rsidRDefault="00804AC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AC7" w:rsidRPr="00394F87" w:rsidTr="00EC2EE5">
        <w:trPr>
          <w:trHeight w:val="889"/>
        </w:trPr>
        <w:tc>
          <w:tcPr>
            <w:tcW w:w="56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26" w:type="dxa"/>
            <w:vAlign w:val="center"/>
          </w:tcPr>
          <w:p w:rsidR="00804AC7" w:rsidRPr="00394F87" w:rsidRDefault="00804AC7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804AC7" w:rsidRPr="00394F87" w:rsidRDefault="00804AC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4AC7" w:rsidRPr="00394F87" w:rsidRDefault="00804AC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4AC7" w:rsidRPr="00394F87" w:rsidRDefault="00804AC7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804AC7" w:rsidRPr="00394F87" w:rsidRDefault="00804AC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A58" w:rsidRPr="00394F87" w:rsidTr="00EC2EE5">
        <w:trPr>
          <w:trHeight w:val="889"/>
        </w:trPr>
        <w:tc>
          <w:tcPr>
            <w:tcW w:w="567" w:type="dxa"/>
            <w:vMerge/>
          </w:tcPr>
          <w:p w:rsidR="005D3A58" w:rsidRPr="00394F87" w:rsidRDefault="005D3A58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5D3A58" w:rsidRPr="00394F87" w:rsidRDefault="005D3A58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5D3A58" w:rsidRPr="00394F87" w:rsidRDefault="005D3A58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5D3A58" w:rsidRPr="00394F87" w:rsidRDefault="005D3A58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5D3A58" w:rsidRPr="00394F87" w:rsidRDefault="005D3A58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26" w:type="dxa"/>
            <w:vAlign w:val="center"/>
          </w:tcPr>
          <w:p w:rsidR="005D3A58" w:rsidRPr="00394F87" w:rsidRDefault="005D3A58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5D3A58" w:rsidRPr="00394F87" w:rsidRDefault="005D3A58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D3A58" w:rsidRPr="00394F87" w:rsidRDefault="005D3A58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3A58" w:rsidRPr="00394F87" w:rsidRDefault="005D3A58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5D3A58" w:rsidRPr="00394F87" w:rsidRDefault="005D3A58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D3A58" w:rsidRPr="00394F87" w:rsidRDefault="005D3A58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AC7" w:rsidRPr="00394F87" w:rsidTr="00CA1892">
        <w:trPr>
          <w:trHeight w:val="889"/>
        </w:trPr>
        <w:tc>
          <w:tcPr>
            <w:tcW w:w="56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26" w:type="dxa"/>
            <w:vAlign w:val="center"/>
          </w:tcPr>
          <w:p w:rsidR="00804AC7" w:rsidRPr="00394F87" w:rsidRDefault="00804AC7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4AC7" w:rsidRPr="00394F87" w:rsidRDefault="00804AC7" w:rsidP="0009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4AC7" w:rsidRPr="00394F87" w:rsidRDefault="00804AC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AC7" w:rsidRPr="00394F87" w:rsidTr="00CA1892">
        <w:trPr>
          <w:trHeight w:val="889"/>
        </w:trPr>
        <w:tc>
          <w:tcPr>
            <w:tcW w:w="56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04AC7" w:rsidRPr="00394F87" w:rsidRDefault="00804AC7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:rsidR="00804AC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4" w:type="dxa"/>
            <w:vAlign w:val="center"/>
          </w:tcPr>
          <w:p w:rsidR="00804AC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26" w:type="dxa"/>
            <w:vAlign w:val="center"/>
          </w:tcPr>
          <w:p w:rsidR="00804AC7" w:rsidRDefault="00804AC7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04AC7" w:rsidRPr="00394F87" w:rsidRDefault="00804AC7" w:rsidP="00094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04AC7" w:rsidRDefault="00804AC7" w:rsidP="0009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04AC7" w:rsidRPr="00394F87" w:rsidRDefault="00804AC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4AC7" w:rsidRPr="00394F87" w:rsidRDefault="00804AC7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541" w:rsidRPr="00394F87" w:rsidTr="00EC2EE5">
        <w:tc>
          <w:tcPr>
            <w:tcW w:w="5420" w:type="dxa"/>
            <w:gridSpan w:val="4"/>
            <w:vMerge w:val="restart"/>
          </w:tcPr>
          <w:p w:rsidR="00D60541" w:rsidRPr="00394F87" w:rsidRDefault="00D60541" w:rsidP="00F63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муниципальной целевой программе</w:t>
            </w:r>
          </w:p>
        </w:tc>
        <w:tc>
          <w:tcPr>
            <w:tcW w:w="96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26" w:type="dxa"/>
          </w:tcPr>
          <w:p w:rsidR="00D60541" w:rsidRPr="00394F87" w:rsidRDefault="00D60541" w:rsidP="002610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13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0541" w:rsidRPr="00394F87" w:rsidRDefault="00D60541" w:rsidP="002610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217 000</w:t>
            </w:r>
          </w:p>
        </w:tc>
        <w:tc>
          <w:tcPr>
            <w:tcW w:w="1276" w:type="dxa"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D60541" w:rsidRPr="00394F87" w:rsidRDefault="00D60541" w:rsidP="00070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 xml:space="preserve">Управление финансов администрации Гаврилов-Ямского муниципального </w:t>
            </w:r>
            <w:r w:rsidRPr="00394F87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541" w:rsidRPr="00394F87" w:rsidTr="00EC2EE5">
        <w:tc>
          <w:tcPr>
            <w:tcW w:w="5420" w:type="dxa"/>
            <w:gridSpan w:val="4"/>
            <w:vMerge/>
          </w:tcPr>
          <w:p w:rsidR="00D60541" w:rsidRPr="00394F87" w:rsidRDefault="00D60541" w:rsidP="00F63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26" w:type="dxa"/>
          </w:tcPr>
          <w:p w:rsidR="00D60541" w:rsidRPr="00394F87" w:rsidRDefault="00D60541" w:rsidP="002610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13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0541" w:rsidRPr="00394F87" w:rsidRDefault="00D60541" w:rsidP="0026100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221 000</w:t>
            </w:r>
          </w:p>
        </w:tc>
        <w:tc>
          <w:tcPr>
            <w:tcW w:w="1276" w:type="dxa"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541" w:rsidRPr="00394F87" w:rsidTr="00CA1892">
        <w:tc>
          <w:tcPr>
            <w:tcW w:w="5420" w:type="dxa"/>
            <w:gridSpan w:val="4"/>
            <w:vMerge/>
          </w:tcPr>
          <w:p w:rsidR="00D60541" w:rsidRPr="00394F87" w:rsidRDefault="00D60541" w:rsidP="00F63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26" w:type="dxa"/>
            <w:vAlign w:val="center"/>
          </w:tcPr>
          <w:p w:rsidR="00D60541" w:rsidRPr="00394F87" w:rsidRDefault="00D60541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D60541" w:rsidRPr="00394F87" w:rsidRDefault="00D60541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60541" w:rsidRPr="00394F87" w:rsidRDefault="00D60541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60541" w:rsidRPr="00394F87" w:rsidRDefault="00D60541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34B" w:rsidRPr="00394F87" w:rsidTr="00CA1892">
        <w:tc>
          <w:tcPr>
            <w:tcW w:w="5420" w:type="dxa"/>
            <w:gridSpan w:val="4"/>
            <w:vMerge/>
          </w:tcPr>
          <w:p w:rsidR="0077634B" w:rsidRPr="00394F87" w:rsidRDefault="0077634B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</w:tcPr>
          <w:p w:rsidR="0077634B" w:rsidRPr="00394F87" w:rsidRDefault="0077634B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26" w:type="dxa"/>
            <w:vAlign w:val="center"/>
          </w:tcPr>
          <w:p w:rsidR="0077634B" w:rsidRPr="00394F87" w:rsidRDefault="007763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134" w:type="dxa"/>
            <w:vAlign w:val="center"/>
          </w:tcPr>
          <w:p w:rsidR="0077634B" w:rsidRPr="00394F87" w:rsidRDefault="007763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7634B" w:rsidRPr="00394F87" w:rsidRDefault="007763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7634B" w:rsidRPr="00394F87" w:rsidRDefault="007763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197 000</w:t>
            </w:r>
          </w:p>
        </w:tc>
        <w:tc>
          <w:tcPr>
            <w:tcW w:w="1276" w:type="dxa"/>
          </w:tcPr>
          <w:p w:rsidR="0077634B" w:rsidRPr="00394F87" w:rsidRDefault="0077634B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7634B" w:rsidRPr="00394F87" w:rsidRDefault="0077634B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60541" w:rsidRPr="00394F87" w:rsidTr="006E2280">
        <w:tc>
          <w:tcPr>
            <w:tcW w:w="5420" w:type="dxa"/>
            <w:gridSpan w:val="4"/>
            <w:vMerge/>
          </w:tcPr>
          <w:p w:rsidR="00D60541" w:rsidRPr="00394F87" w:rsidRDefault="00D6054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26" w:type="dxa"/>
          </w:tcPr>
          <w:p w:rsidR="00D60541" w:rsidRPr="00394F87" w:rsidRDefault="00D60541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0541" w:rsidRPr="00394F87" w:rsidRDefault="00D60541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60541" w:rsidRPr="00394F87" w:rsidRDefault="00D6054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60541" w:rsidRPr="00394F87" w:rsidTr="00D60541">
        <w:tc>
          <w:tcPr>
            <w:tcW w:w="5420" w:type="dxa"/>
            <w:gridSpan w:val="4"/>
            <w:tcBorders>
              <w:top w:val="nil"/>
            </w:tcBorders>
          </w:tcPr>
          <w:p w:rsidR="00D60541" w:rsidRPr="00394F87" w:rsidRDefault="00D6054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</w:tcPr>
          <w:p w:rsidR="00D60541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26" w:type="dxa"/>
          </w:tcPr>
          <w:p w:rsidR="00D60541" w:rsidRDefault="00D60541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0541" w:rsidRPr="00394F87" w:rsidRDefault="00D605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0541" w:rsidRDefault="00D60541" w:rsidP="00261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0541" w:rsidRPr="00394F87" w:rsidRDefault="00D60541" w:rsidP="007A3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60541" w:rsidRPr="00394F87" w:rsidRDefault="00D60541" w:rsidP="007A36F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45729" w:rsidRPr="00394F87" w:rsidRDefault="00445729" w:rsidP="00CC1B5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C816DB" w:rsidRPr="00394F87" w:rsidRDefault="00C816DB" w:rsidP="00CC1B5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  <w:sectPr w:rsidR="00C816DB" w:rsidRPr="00394F87" w:rsidSect="00C816DB">
          <w:pgSz w:w="16838" w:h="11905" w:orient="landscape"/>
          <w:pgMar w:top="1440" w:right="1077" w:bottom="1440" w:left="1077" w:header="0" w:footer="0" w:gutter="0"/>
          <w:cols w:space="720"/>
          <w:docGrid w:linePitch="299"/>
        </w:sectPr>
      </w:pPr>
    </w:p>
    <w:p w:rsidR="00A510C9" w:rsidRDefault="00A510C9" w:rsidP="00A510C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2</w:t>
      </w:r>
    </w:p>
    <w:p w:rsidR="00E34677" w:rsidRPr="00E5053D" w:rsidRDefault="00D64F4E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18"/>
          <w:szCs w:val="18"/>
        </w:rPr>
      </w:pPr>
      <w:r w:rsidRPr="00E5053D">
        <w:rPr>
          <w:rFonts w:ascii="Times New Roman" w:eastAsia="Times New Roman" w:hAnsi="Times New Roman"/>
          <w:sz w:val="18"/>
          <w:szCs w:val="18"/>
        </w:rPr>
        <w:t>(в редакции постановлени</w:t>
      </w:r>
      <w:r w:rsidR="00A86578" w:rsidRPr="00E5053D">
        <w:rPr>
          <w:rFonts w:ascii="Times New Roman" w:eastAsia="Times New Roman" w:hAnsi="Times New Roman"/>
          <w:sz w:val="18"/>
          <w:szCs w:val="18"/>
        </w:rPr>
        <w:t>й</w:t>
      </w:r>
      <w:r w:rsidRPr="00E5053D">
        <w:rPr>
          <w:rFonts w:ascii="Times New Roman" w:eastAsia="Times New Roman" w:hAnsi="Times New Roman"/>
          <w:sz w:val="18"/>
          <w:szCs w:val="18"/>
        </w:rPr>
        <w:t xml:space="preserve"> от 15.07.2022 №548</w:t>
      </w:r>
      <w:r w:rsidR="00497052" w:rsidRPr="00E5053D">
        <w:rPr>
          <w:rFonts w:ascii="Times New Roman" w:eastAsia="Times New Roman" w:hAnsi="Times New Roman"/>
          <w:sz w:val="18"/>
          <w:szCs w:val="18"/>
        </w:rPr>
        <w:t xml:space="preserve">; </w:t>
      </w:r>
    </w:p>
    <w:p w:rsidR="00A86578" w:rsidRPr="00E5053D" w:rsidRDefault="00497052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18"/>
          <w:szCs w:val="18"/>
        </w:rPr>
      </w:pPr>
      <w:r w:rsidRPr="00E5053D">
        <w:rPr>
          <w:rFonts w:ascii="Times New Roman" w:eastAsia="Times New Roman" w:hAnsi="Times New Roman"/>
          <w:sz w:val="18"/>
          <w:szCs w:val="18"/>
        </w:rPr>
        <w:t>от 22.11.2022 №942;</w:t>
      </w:r>
      <w:r w:rsidR="00E34677" w:rsidRPr="00E5053D">
        <w:rPr>
          <w:rFonts w:ascii="Times New Roman" w:eastAsia="Times New Roman" w:hAnsi="Times New Roman"/>
          <w:sz w:val="18"/>
          <w:szCs w:val="18"/>
        </w:rPr>
        <w:t xml:space="preserve"> </w:t>
      </w:r>
      <w:r w:rsidRPr="00E5053D">
        <w:rPr>
          <w:rFonts w:ascii="Times New Roman" w:eastAsia="Times New Roman" w:hAnsi="Times New Roman"/>
          <w:sz w:val="18"/>
          <w:szCs w:val="18"/>
        </w:rPr>
        <w:t xml:space="preserve">от </w:t>
      </w:r>
      <w:r w:rsidR="00CF14A7" w:rsidRPr="00E5053D">
        <w:rPr>
          <w:rFonts w:ascii="Times New Roman" w:eastAsia="Times New Roman" w:hAnsi="Times New Roman"/>
          <w:sz w:val="18"/>
          <w:szCs w:val="18"/>
        </w:rPr>
        <w:t>30</w:t>
      </w:r>
      <w:r w:rsidRPr="00E5053D">
        <w:rPr>
          <w:rFonts w:ascii="Times New Roman" w:eastAsia="Times New Roman" w:hAnsi="Times New Roman"/>
          <w:sz w:val="18"/>
          <w:szCs w:val="18"/>
        </w:rPr>
        <w:t>.01.2023 №</w:t>
      </w:r>
      <w:r w:rsidR="00CF14A7" w:rsidRPr="00E5053D">
        <w:rPr>
          <w:rFonts w:ascii="Times New Roman" w:eastAsia="Times New Roman" w:hAnsi="Times New Roman"/>
          <w:sz w:val="18"/>
          <w:szCs w:val="18"/>
        </w:rPr>
        <w:t>49</w:t>
      </w:r>
      <w:r w:rsidR="0036707F" w:rsidRPr="00E5053D">
        <w:rPr>
          <w:rFonts w:ascii="Times New Roman" w:eastAsia="Times New Roman" w:hAnsi="Times New Roman"/>
          <w:sz w:val="18"/>
          <w:szCs w:val="18"/>
        </w:rPr>
        <w:t>;</w:t>
      </w:r>
    </w:p>
    <w:p w:rsidR="00A86578" w:rsidRPr="00E5053D" w:rsidRDefault="0036707F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18"/>
          <w:szCs w:val="18"/>
        </w:rPr>
      </w:pPr>
      <w:r w:rsidRPr="00E5053D">
        <w:rPr>
          <w:rFonts w:ascii="Times New Roman" w:eastAsia="Times New Roman" w:hAnsi="Times New Roman"/>
          <w:sz w:val="18"/>
          <w:szCs w:val="18"/>
        </w:rPr>
        <w:t>от 18.09.2023 №876</w:t>
      </w:r>
      <w:r w:rsidR="00A86578" w:rsidRPr="00E5053D">
        <w:rPr>
          <w:rFonts w:ascii="Times New Roman" w:eastAsia="Times New Roman" w:hAnsi="Times New Roman"/>
          <w:sz w:val="18"/>
          <w:szCs w:val="18"/>
        </w:rPr>
        <w:t>;</w:t>
      </w:r>
      <w:r w:rsidR="006E2280" w:rsidRPr="00E5053D">
        <w:rPr>
          <w:rFonts w:ascii="Times New Roman" w:eastAsia="Times New Roman" w:hAnsi="Times New Roman"/>
          <w:sz w:val="18"/>
          <w:szCs w:val="18"/>
        </w:rPr>
        <w:t xml:space="preserve"> от 30.10.2023 №1014</w:t>
      </w:r>
      <w:r w:rsidR="00A86578" w:rsidRPr="00E5053D">
        <w:rPr>
          <w:rFonts w:ascii="Times New Roman" w:eastAsia="Times New Roman" w:hAnsi="Times New Roman"/>
          <w:sz w:val="18"/>
          <w:szCs w:val="18"/>
        </w:rPr>
        <w:t>;</w:t>
      </w:r>
    </w:p>
    <w:p w:rsidR="00E5053D" w:rsidRDefault="00A86578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18"/>
          <w:szCs w:val="18"/>
        </w:rPr>
      </w:pPr>
      <w:r w:rsidRPr="00E5053D">
        <w:rPr>
          <w:rFonts w:ascii="Times New Roman" w:eastAsia="Times New Roman" w:hAnsi="Times New Roman"/>
          <w:sz w:val="18"/>
          <w:szCs w:val="18"/>
        </w:rPr>
        <w:t>от 02.02.2024 №96</w:t>
      </w:r>
      <w:r w:rsidR="00CE7E2C" w:rsidRPr="00E5053D">
        <w:rPr>
          <w:rFonts w:ascii="Times New Roman" w:eastAsia="Times New Roman" w:hAnsi="Times New Roman"/>
          <w:sz w:val="18"/>
          <w:szCs w:val="18"/>
        </w:rPr>
        <w:t>; от 01.03.2024 №161</w:t>
      </w:r>
      <w:r w:rsidR="000B6C63" w:rsidRPr="00E5053D">
        <w:rPr>
          <w:rFonts w:ascii="Times New Roman" w:eastAsia="Times New Roman" w:hAnsi="Times New Roman"/>
          <w:sz w:val="18"/>
          <w:szCs w:val="18"/>
        </w:rPr>
        <w:t>;</w:t>
      </w:r>
    </w:p>
    <w:p w:rsidR="00E5053D" w:rsidRDefault="000B6C63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sz w:val="18"/>
          <w:szCs w:val="18"/>
        </w:rPr>
      </w:pPr>
      <w:r w:rsidRPr="00E5053D">
        <w:rPr>
          <w:rFonts w:ascii="Times New Roman" w:eastAsia="Times New Roman" w:hAnsi="Times New Roman"/>
          <w:sz w:val="18"/>
          <w:szCs w:val="18"/>
        </w:rPr>
        <w:t xml:space="preserve"> от 21.01.2025№31</w:t>
      </w:r>
      <w:r w:rsidR="000D010F" w:rsidRPr="00E5053D">
        <w:rPr>
          <w:rFonts w:ascii="Times New Roman" w:eastAsia="Times New Roman" w:hAnsi="Times New Roman"/>
          <w:sz w:val="18"/>
          <w:szCs w:val="18"/>
        </w:rPr>
        <w:t>;</w:t>
      </w:r>
      <w:r w:rsidR="000D010F" w:rsidRPr="00E5053D">
        <w:rPr>
          <w:rFonts w:ascii="Times New Roman" w:eastAsia="Times New Roman" w:hAnsi="Times New Roman"/>
          <w:i/>
          <w:sz w:val="18"/>
          <w:szCs w:val="18"/>
        </w:rPr>
        <w:t xml:space="preserve"> от 11.02.2025 №112</w:t>
      </w:r>
      <w:r w:rsidR="00EC692A" w:rsidRPr="00E5053D">
        <w:rPr>
          <w:rFonts w:ascii="Times New Roman" w:eastAsia="Times New Roman" w:hAnsi="Times New Roman"/>
          <w:i/>
          <w:sz w:val="18"/>
          <w:szCs w:val="18"/>
        </w:rPr>
        <w:t>;</w:t>
      </w:r>
    </w:p>
    <w:p w:rsidR="00D64F4E" w:rsidRPr="00E5053D" w:rsidRDefault="00EC692A" w:rsidP="00D64F4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18"/>
          <w:szCs w:val="18"/>
        </w:rPr>
      </w:pPr>
      <w:r w:rsidRPr="00E5053D">
        <w:rPr>
          <w:rFonts w:ascii="Times New Roman" w:eastAsia="Times New Roman" w:hAnsi="Times New Roman"/>
          <w:i/>
          <w:sz w:val="18"/>
          <w:szCs w:val="18"/>
        </w:rPr>
        <w:t xml:space="preserve"> от 11.11.2025 №961</w:t>
      </w:r>
      <w:r w:rsidR="00497052" w:rsidRPr="00E5053D">
        <w:rPr>
          <w:rFonts w:ascii="Times New Roman" w:eastAsia="Times New Roman" w:hAnsi="Times New Roman"/>
          <w:sz w:val="18"/>
          <w:szCs w:val="18"/>
        </w:rPr>
        <w:t>)</w:t>
      </w:r>
    </w:p>
    <w:p w:rsidR="00D64F4E" w:rsidRPr="00394F87" w:rsidRDefault="00D64F4E" w:rsidP="00A510C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A510C9" w:rsidRPr="00394F87" w:rsidRDefault="00A510C9" w:rsidP="00CC1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C1B59" w:rsidRPr="007860B8" w:rsidRDefault="007860B8" w:rsidP="007860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7860B8">
        <w:rPr>
          <w:rFonts w:ascii="Times New Roman" w:hAnsi="Times New Roman" w:cs="Times New Roman"/>
        </w:rPr>
        <w:t>Муниципальная целевая программа "</w:t>
      </w:r>
      <w:proofErr w:type="gramStart"/>
      <w:r w:rsidRPr="007860B8">
        <w:rPr>
          <w:rFonts w:ascii="Times New Roman" w:hAnsi="Times New Roman" w:cs="Times New Roman"/>
        </w:rPr>
        <w:t>Эффективное</w:t>
      </w:r>
      <w:proofErr w:type="gramEnd"/>
      <w:r w:rsidRPr="007860B8">
        <w:rPr>
          <w:rFonts w:ascii="Times New Roman" w:hAnsi="Times New Roman" w:cs="Times New Roman"/>
        </w:rPr>
        <w:t xml:space="preserve"> управление муниципальными финансами Гаврилов-ямского муниципального района" на 2022-202</w:t>
      </w:r>
      <w:r w:rsidR="002A18A7">
        <w:rPr>
          <w:rFonts w:ascii="Times New Roman" w:hAnsi="Times New Roman" w:cs="Times New Roman"/>
        </w:rPr>
        <w:t>7</w:t>
      </w:r>
      <w:r w:rsidRPr="007860B8">
        <w:rPr>
          <w:rFonts w:ascii="Times New Roman" w:hAnsi="Times New Roman" w:cs="Times New Roman"/>
        </w:rPr>
        <w:t xml:space="preserve"> годы</w:t>
      </w:r>
    </w:p>
    <w:p w:rsidR="007860B8" w:rsidRPr="00394F87" w:rsidRDefault="007860B8" w:rsidP="00CC1B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C1B59" w:rsidRPr="00394F87" w:rsidRDefault="00CC1B59" w:rsidP="00CC1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b/>
          <w:sz w:val="20"/>
          <w:szCs w:val="20"/>
        </w:rPr>
        <w:t>Паспорт муниципальной целевой программы</w:t>
      </w:r>
    </w:p>
    <w:p w:rsidR="00CC1B59" w:rsidRPr="00394F87" w:rsidRDefault="00CC1B59" w:rsidP="00CC1B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F87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592"/>
      </w:tblGrid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муниципальной целевой программы</w:t>
            </w:r>
          </w:p>
        </w:tc>
        <w:tc>
          <w:tcPr>
            <w:tcW w:w="5592" w:type="dxa"/>
          </w:tcPr>
          <w:p w:rsidR="00CC1B59" w:rsidRPr="00394F87" w:rsidRDefault="00CC1B59" w:rsidP="00217D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, з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 xml:space="preserve">аместитель Главы Администрации муниципального района - начальник Управления финансов, </w:t>
            </w:r>
            <w:r w:rsidR="00FD2A4E">
              <w:rPr>
                <w:rFonts w:ascii="Times New Roman" w:hAnsi="Times New Roman"/>
                <w:sz w:val="20"/>
                <w:szCs w:val="20"/>
              </w:rPr>
              <w:t xml:space="preserve">консультант бюджетного отдела </w:t>
            </w:r>
            <w:r w:rsidR="00217D09" w:rsidRPr="00394F87">
              <w:rPr>
                <w:rFonts w:ascii="Times New Roman" w:hAnsi="Times New Roman"/>
                <w:sz w:val="20"/>
                <w:szCs w:val="20"/>
              </w:rPr>
              <w:t>Смирнова Надежда Владимировна</w:t>
            </w:r>
            <w:r w:rsidRPr="00394F87">
              <w:rPr>
                <w:rFonts w:ascii="Times New Roman" w:hAnsi="Times New Roman"/>
                <w:sz w:val="20"/>
                <w:szCs w:val="20"/>
              </w:rPr>
              <w:t>, тел.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2-0</w:t>
            </w:r>
            <w:r w:rsidR="00217D09"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-41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Куратор муниципальной целевой программы</w:t>
            </w:r>
          </w:p>
        </w:tc>
        <w:tc>
          <w:tcPr>
            <w:tcW w:w="5592" w:type="dxa"/>
          </w:tcPr>
          <w:p w:rsidR="00CC1B59" w:rsidRPr="00394F87" w:rsidRDefault="002A18A7" w:rsidP="002A18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обязанности з</w:t>
            </w:r>
            <w:r w:rsidR="00CC1B59" w:rsidRPr="00394F87">
              <w:rPr>
                <w:rFonts w:ascii="Times New Roman" w:hAnsi="Times New Roman"/>
                <w:sz w:val="20"/>
                <w:szCs w:val="20"/>
              </w:rPr>
              <w:t>аместител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CC1B59" w:rsidRPr="00394F87">
              <w:rPr>
                <w:rFonts w:ascii="Times New Roman" w:hAnsi="Times New Roman"/>
                <w:sz w:val="20"/>
                <w:szCs w:val="20"/>
              </w:rPr>
              <w:t xml:space="preserve"> Главы Администрации муниципального района -</w:t>
            </w:r>
            <w:r w:rsidR="00D90DDA">
              <w:rPr>
                <w:rFonts w:ascii="Times New Roman" w:hAnsi="Times New Roman"/>
                <w:sz w:val="20"/>
                <w:szCs w:val="20"/>
              </w:rPr>
              <w:t xml:space="preserve"> начальник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D90DDA">
              <w:rPr>
                <w:rFonts w:ascii="Times New Roman" w:hAnsi="Times New Roman"/>
                <w:sz w:val="20"/>
                <w:szCs w:val="20"/>
              </w:rPr>
              <w:t xml:space="preserve"> Управления финансов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Корякова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Владмировна</w:t>
            </w:r>
            <w:proofErr w:type="spellEnd"/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муниципальной целевой  программы</w:t>
            </w:r>
          </w:p>
        </w:tc>
        <w:tc>
          <w:tcPr>
            <w:tcW w:w="5592" w:type="dxa"/>
          </w:tcPr>
          <w:p w:rsidR="00CC1B59" w:rsidRPr="00394F87" w:rsidRDefault="00CC1B59" w:rsidP="002A18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2022-202</w:t>
            </w:r>
            <w:r w:rsidR="002A18A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Исполнители мероприятий муниципальной целевой программы</w:t>
            </w:r>
          </w:p>
        </w:tc>
        <w:tc>
          <w:tcPr>
            <w:tcW w:w="5592" w:type="dxa"/>
          </w:tcPr>
          <w:p w:rsidR="00CC1B59" w:rsidRPr="00394F87" w:rsidRDefault="00CC1B59" w:rsidP="002A18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Участники мероприятий муниципальной целевой программы </w:t>
            </w:r>
          </w:p>
        </w:tc>
        <w:tc>
          <w:tcPr>
            <w:tcW w:w="5592" w:type="dxa"/>
          </w:tcPr>
          <w:p w:rsidR="00CC1B59" w:rsidRPr="00394F87" w:rsidRDefault="007F6E26" w:rsidP="005366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муниципальной целевой программы</w:t>
            </w:r>
          </w:p>
        </w:tc>
        <w:tc>
          <w:tcPr>
            <w:tcW w:w="5592" w:type="dxa"/>
          </w:tcPr>
          <w:p w:rsidR="00CC1B59" w:rsidRPr="006B1FDF" w:rsidRDefault="00600172" w:rsidP="00961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F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Организационно-техническое и нормативно-методическое обеспечение бюджетного процесса в </w:t>
            </w:r>
            <w:proofErr w:type="gramStart"/>
            <w:r w:rsidRPr="006B1FDF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Гаврилов-Ямском</w:t>
            </w:r>
            <w:proofErr w:type="gramEnd"/>
            <w:r w:rsidR="00961EA9" w:rsidRPr="006B1F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5592" w:type="dxa"/>
          </w:tcPr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всего 11 574 531,2 руб., из них: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- средства бюджета муниципального района: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2022 год  1 753 945,8 руб.;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2023 год  1 189 781,4 руб.;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2024 год  1 731 058,4 руб.;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2025год  1 597 892,0 руб.;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2026 год  1 795 000,0 руб.;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2027 год 1 189 000,00 руб.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- средства бюджетов поселений: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2022 год  549 818,6 руб.;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2023 год  549 819,0 руб.;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2024 год  609 108,0 руб.;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2025год  609 108,0 руб.;</w:t>
            </w:r>
          </w:p>
          <w:p w:rsidR="00302C20" w:rsidRPr="00F71691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2026 год 0,0 руб.</w:t>
            </w:r>
          </w:p>
          <w:p w:rsidR="00CC1B59" w:rsidRPr="006B1FDF" w:rsidRDefault="00302C20" w:rsidP="00302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691">
              <w:rPr>
                <w:rFonts w:ascii="Times New Roman" w:eastAsia="Times New Roman" w:hAnsi="Times New Roman" w:cs="Times New Roman"/>
              </w:rPr>
              <w:t>2027 год 0,0 руб.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5592" w:type="dxa"/>
          </w:tcPr>
          <w:p w:rsidR="005868A4" w:rsidRPr="006B1FDF" w:rsidRDefault="0061010A" w:rsidP="00137E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FDF">
              <w:rPr>
                <w:rFonts w:ascii="Times New Roman" w:eastAsia="Times New Roman" w:hAnsi="Times New Roman" w:cs="Times New Roman"/>
                <w:sz w:val="20"/>
                <w:szCs w:val="20"/>
              </w:rPr>
              <w:t>-обеспечен</w:t>
            </w:r>
            <w:r w:rsidR="005E1972" w:rsidRPr="006B1FD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B1F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бесперебойная работа автоматизированных систем в бюджетном процессе не менее 90 процентов;</w:t>
            </w:r>
          </w:p>
        </w:tc>
      </w:tr>
      <w:tr w:rsidR="00CC1B59" w:rsidRPr="00394F87" w:rsidTr="00AC6E03">
        <w:tc>
          <w:tcPr>
            <w:tcW w:w="3968" w:type="dxa"/>
          </w:tcPr>
          <w:p w:rsidR="00CC1B59" w:rsidRPr="00394F87" w:rsidRDefault="00CC1B59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F87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адрес размещения муниципальной целевой программы «Интернет»</w:t>
            </w:r>
          </w:p>
        </w:tc>
        <w:tc>
          <w:tcPr>
            <w:tcW w:w="5592" w:type="dxa"/>
          </w:tcPr>
          <w:p w:rsidR="00CC1B59" w:rsidRPr="00394F87" w:rsidRDefault="00C071CC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BB11C2" w:rsidRPr="00394F87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https://gavyam.ru/city/economies/reestr_MP.php</w:t>
              </w:r>
            </w:hyperlink>
            <w:r w:rsidR="00BB11C2" w:rsidRPr="00394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5199F" w:rsidRPr="00394F87" w:rsidRDefault="00B5199F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A510C9" w:rsidRPr="00394F87" w:rsidRDefault="00A510C9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  <w:sectPr w:rsidR="00A510C9" w:rsidRPr="00394F87" w:rsidSect="00A95D70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0140CF" w:rsidRPr="00394F87" w:rsidRDefault="000140CF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CC1B59" w:rsidRPr="0005058B" w:rsidRDefault="00CC1B59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5058B">
        <w:rPr>
          <w:rFonts w:ascii="Times New Roman" w:eastAsia="Times New Roman" w:hAnsi="Times New Roman" w:cs="Times New Roman"/>
          <w:sz w:val="24"/>
          <w:szCs w:val="24"/>
        </w:rPr>
        <w:t xml:space="preserve">Задачи </w:t>
      </w:r>
      <w:r w:rsidR="00644ABD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5058B">
        <w:rPr>
          <w:rFonts w:ascii="Times New Roman" w:eastAsia="Times New Roman" w:hAnsi="Times New Roman" w:cs="Times New Roman"/>
          <w:sz w:val="24"/>
          <w:szCs w:val="24"/>
        </w:rPr>
        <w:t xml:space="preserve"> целевой</w:t>
      </w:r>
      <w:r w:rsidR="002A2477" w:rsidRPr="0005058B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</w:p>
    <w:p w:rsidR="00CC1B59" w:rsidRDefault="00CC1B59" w:rsidP="00CC1B59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10"/>
        <w:gridCol w:w="2693"/>
        <w:gridCol w:w="572"/>
        <w:gridCol w:w="25"/>
        <w:gridCol w:w="14"/>
        <w:gridCol w:w="670"/>
        <w:gridCol w:w="25"/>
        <w:gridCol w:w="14"/>
        <w:gridCol w:w="1266"/>
        <w:gridCol w:w="25"/>
        <w:gridCol w:w="14"/>
        <w:gridCol w:w="919"/>
        <w:gridCol w:w="992"/>
        <w:gridCol w:w="1275"/>
        <w:gridCol w:w="1419"/>
        <w:gridCol w:w="2620"/>
        <w:gridCol w:w="14"/>
        <w:gridCol w:w="25"/>
      </w:tblGrid>
      <w:tr w:rsidR="00C01CF7" w:rsidRPr="00083860" w:rsidTr="00C01CF7">
        <w:tc>
          <w:tcPr>
            <w:tcW w:w="562" w:type="dxa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10" w:type="dxa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задачи/</w:t>
            </w:r>
          </w:p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(в установленном порядке)</w:t>
            </w:r>
          </w:p>
        </w:tc>
        <w:tc>
          <w:tcPr>
            <w:tcW w:w="3265" w:type="dxa"/>
            <w:gridSpan w:val="2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выполнения задачи мероприятия</w:t>
            </w:r>
          </w:p>
        </w:tc>
        <w:tc>
          <w:tcPr>
            <w:tcW w:w="709" w:type="dxa"/>
            <w:gridSpan w:val="3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реализации, годы</w:t>
            </w:r>
          </w:p>
        </w:tc>
        <w:tc>
          <w:tcPr>
            <w:tcW w:w="5949" w:type="dxa"/>
            <w:gridSpan w:val="9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объем финансирования (руб.)</w:t>
            </w:r>
          </w:p>
        </w:tc>
        <w:tc>
          <w:tcPr>
            <w:tcW w:w="2659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и участники мероприятия (в установленном порядке)</w:t>
            </w:r>
          </w:p>
        </w:tc>
      </w:tr>
      <w:tr w:rsidR="00C01CF7" w:rsidRPr="00083860" w:rsidTr="00C01CF7">
        <w:tc>
          <w:tcPr>
            <w:tcW w:w="562" w:type="dxa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(единица измерения)</w:t>
            </w:r>
          </w:p>
        </w:tc>
        <w:tc>
          <w:tcPr>
            <w:tcW w:w="572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709" w:type="dxa"/>
            <w:gridSpan w:val="3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&lt;2&gt;</w:t>
            </w:r>
          </w:p>
        </w:tc>
        <w:tc>
          <w:tcPr>
            <w:tcW w:w="958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 средства &lt;3&gt;</w:t>
            </w:r>
          </w:p>
        </w:tc>
        <w:tc>
          <w:tcPr>
            <w:tcW w:w="992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областные средства</w:t>
            </w:r>
          </w:p>
        </w:tc>
        <w:tc>
          <w:tcPr>
            <w:tcW w:w="1275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муниципального бюджета </w:t>
            </w:r>
          </w:p>
        </w:tc>
        <w:tc>
          <w:tcPr>
            <w:tcW w:w="1419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поселений</w:t>
            </w: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gridSpan w:val="3"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01CF7" w:rsidRPr="00083860" w:rsidTr="00C01CF7">
        <w:tc>
          <w:tcPr>
            <w:tcW w:w="562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0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5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59" w:type="dxa"/>
            <w:gridSpan w:val="3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1514B" w:rsidRPr="00083860" w:rsidTr="00C01CF7">
        <w:trPr>
          <w:trHeight w:val="700"/>
        </w:trPr>
        <w:tc>
          <w:tcPr>
            <w:tcW w:w="562" w:type="dxa"/>
            <w:vMerge w:val="restart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0" w:type="dxa"/>
            <w:vMerge w:val="restart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D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1.</w:t>
            </w: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Организационно-техническое и нормативно-методическое обеспечение бюджетного процесса</w:t>
            </w:r>
          </w:p>
        </w:tc>
        <w:tc>
          <w:tcPr>
            <w:tcW w:w="2693" w:type="dxa"/>
            <w:vMerge w:val="restart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органов местного самоуправления Гаврилов-Ямского муниципального района, в которых процессы планирования и исполнения бюджета муниципального района осуществляются с применением веб-технологий</w:t>
            </w: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2 303 764,40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1753945,8</w:t>
            </w:r>
          </w:p>
        </w:tc>
        <w:tc>
          <w:tcPr>
            <w:tcW w:w="1419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2659" w:type="dxa"/>
            <w:gridSpan w:val="3"/>
            <w:vMerge w:val="restart"/>
            <w:tcBorders>
              <w:top w:val="nil"/>
            </w:tcBorders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</w:p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8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1 739 600,4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1419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39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2340166,4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1731058,4</w:t>
            </w: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8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2B3AE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2 207 000,0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137EA7" w:rsidP="002B3AE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1597892,0</w:t>
            </w:r>
          </w:p>
        </w:tc>
        <w:tc>
          <w:tcPr>
            <w:tcW w:w="1419" w:type="dxa"/>
          </w:tcPr>
          <w:p w:rsidR="00DA16A4" w:rsidRDefault="00DA16A4" w:rsidP="00137E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514B" w:rsidRPr="00083860" w:rsidRDefault="00137EA7" w:rsidP="00137E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609108,0</w:t>
            </w: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8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21514B" w:rsidRDefault="0021514B" w:rsidP="000859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1 795 000,0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Default="0021514B" w:rsidP="000859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A6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  <w:r w:rsidR="00BA69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8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21514B" w:rsidRDefault="0021514B" w:rsidP="00CA18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Default="0021514B" w:rsidP="00CA18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8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21514B" w:rsidRDefault="0021514B" w:rsidP="00CA18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Default="0021514B" w:rsidP="00CA18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345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ГРБС, охваченных мероприятиями по оценке качества финансового менеджмента, оценке </w:t>
            </w: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эффективности бюджетных расходов (процентов)</w:t>
            </w: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  <w:tcBorders>
              <w:top w:val="nil"/>
            </w:tcBorders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</w:p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524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514B" w:rsidRPr="00083860" w:rsidTr="00AE1AF9">
        <w:trPr>
          <w:trHeight w:val="339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62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AE1AF9">
        <w:trPr>
          <w:trHeight w:val="621"/>
        </w:trPr>
        <w:tc>
          <w:tcPr>
            <w:tcW w:w="562" w:type="dxa"/>
            <w:vMerge w:val="restart"/>
            <w:tcBorders>
              <w:top w:val="nil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 w:val="restart"/>
            <w:tcBorders>
              <w:top w:val="nil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AE561B">
        <w:trPr>
          <w:trHeight w:val="62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AE561B">
        <w:trPr>
          <w:trHeight w:val="62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036CE9">
        <w:trPr>
          <w:trHeight w:val="607"/>
        </w:trPr>
        <w:tc>
          <w:tcPr>
            <w:tcW w:w="562" w:type="dxa"/>
            <w:vMerge w:val="restart"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21514B" w:rsidRPr="00083860" w:rsidRDefault="0021514B" w:rsidP="00CA1892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муниципальных служащих, работников муниципальных учреждений, прошедших обучение по вопросам управления финансами (не менее) (человек)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  <w:vAlign w:val="center"/>
          </w:tcPr>
          <w:p w:rsidR="0021514B" w:rsidRPr="00083860" w:rsidRDefault="0021514B" w:rsidP="00036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</w:p>
        </w:tc>
      </w:tr>
      <w:tr w:rsidR="0021514B" w:rsidRPr="00083860" w:rsidTr="00C01CF7">
        <w:trPr>
          <w:trHeight w:val="476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43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47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47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C01CF7">
        <w:trPr>
          <w:trHeight w:val="47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4B" w:rsidRPr="00083860" w:rsidTr="006D13EB">
        <w:trPr>
          <w:trHeight w:val="471"/>
        </w:trPr>
        <w:tc>
          <w:tcPr>
            <w:tcW w:w="562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</w:tcPr>
          <w:p w:rsidR="0021514B" w:rsidRPr="00083860" w:rsidRDefault="0021514B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1514B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1514B" w:rsidRPr="00083860" w:rsidRDefault="0021514B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21514B" w:rsidRPr="00083860" w:rsidRDefault="0021514B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CF7" w:rsidRPr="00083860" w:rsidTr="007F0D91">
        <w:tc>
          <w:tcPr>
            <w:tcW w:w="562" w:type="dxa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0" w:type="dxa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Техническое сопровождение автоматизированных информационных систем и программного обеспечения, </w:t>
            </w: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применяемых в бюджетном процессе</w:t>
            </w:r>
          </w:p>
        </w:tc>
        <w:tc>
          <w:tcPr>
            <w:tcW w:w="2693" w:type="dxa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1 503 764,40</w:t>
            </w:r>
          </w:p>
        </w:tc>
        <w:tc>
          <w:tcPr>
            <w:tcW w:w="958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953945,8</w:t>
            </w:r>
          </w:p>
        </w:tc>
        <w:tc>
          <w:tcPr>
            <w:tcW w:w="1419" w:type="dxa"/>
            <w:vAlign w:val="center"/>
          </w:tcPr>
          <w:p w:rsidR="00C01CF7" w:rsidRPr="00083860" w:rsidRDefault="00C01CF7" w:rsidP="007F0D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2659" w:type="dxa"/>
            <w:gridSpan w:val="3"/>
            <w:vMerge w:val="restart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CF7" w:rsidRPr="00083860" w:rsidTr="007F0D91">
        <w:trPr>
          <w:trHeight w:val="464"/>
        </w:trPr>
        <w:tc>
          <w:tcPr>
            <w:tcW w:w="562" w:type="dxa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1CF7" w:rsidRDefault="00C01CF7" w:rsidP="00CA1892"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Оплата в полном объеме услуг по техническому </w:t>
            </w:r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сопровождению программных продуктов</w:t>
            </w:r>
          </w:p>
        </w:tc>
        <w:tc>
          <w:tcPr>
            <w:tcW w:w="572" w:type="dxa"/>
          </w:tcPr>
          <w:p w:rsidR="00C01CF7" w:rsidRDefault="00C01CF7" w:rsidP="00CA1892">
            <w:pPr>
              <w:jc w:val="center"/>
            </w:pPr>
            <w:r w:rsidRPr="00FD4B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  <w:r w:rsidRPr="00FD4B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C01CF7" w:rsidRPr="00083860" w:rsidRDefault="00C01CF7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1 739 600,4</w:t>
            </w:r>
          </w:p>
        </w:tc>
        <w:tc>
          <w:tcPr>
            <w:tcW w:w="958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CF7" w:rsidRPr="00083860" w:rsidRDefault="00C01CF7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1419" w:type="dxa"/>
            <w:vAlign w:val="center"/>
          </w:tcPr>
          <w:p w:rsidR="00C01CF7" w:rsidRPr="00083860" w:rsidRDefault="00C01CF7" w:rsidP="007F0D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2659" w:type="dxa"/>
            <w:gridSpan w:val="3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CF7" w:rsidRPr="00083860" w:rsidTr="007F0D91">
        <w:trPr>
          <w:trHeight w:val="419"/>
        </w:trPr>
        <w:tc>
          <w:tcPr>
            <w:tcW w:w="562" w:type="dxa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1CF7" w:rsidRDefault="00C01CF7" w:rsidP="00CA1892"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</w:tcPr>
          <w:p w:rsidR="00C01CF7" w:rsidRDefault="00C01CF7" w:rsidP="00CA1892">
            <w:pPr>
              <w:jc w:val="center"/>
            </w:pPr>
            <w:r w:rsidRPr="00FD4B47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C01CF7" w:rsidRPr="00083860" w:rsidRDefault="00F82282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6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  <w:r w:rsidR="00046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966,4</w:t>
            </w:r>
          </w:p>
        </w:tc>
        <w:tc>
          <w:tcPr>
            <w:tcW w:w="958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CF7" w:rsidRPr="00083860" w:rsidRDefault="00F82282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  <w:r w:rsidR="00046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858,4</w:t>
            </w:r>
          </w:p>
        </w:tc>
        <w:tc>
          <w:tcPr>
            <w:tcW w:w="1419" w:type="dxa"/>
            <w:vAlign w:val="center"/>
          </w:tcPr>
          <w:p w:rsidR="00C01CF7" w:rsidRPr="00083860" w:rsidRDefault="00C01CF7" w:rsidP="007F0D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  <w:r w:rsidR="00046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2659" w:type="dxa"/>
            <w:gridSpan w:val="3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CF7" w:rsidRPr="00083860" w:rsidTr="009519B5">
        <w:trPr>
          <w:trHeight w:val="353"/>
        </w:trPr>
        <w:tc>
          <w:tcPr>
            <w:tcW w:w="562" w:type="dxa"/>
            <w:vMerge/>
          </w:tcPr>
          <w:p w:rsidR="00C01CF7" w:rsidRPr="00083860" w:rsidRDefault="00C01CF7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1CF7" w:rsidRDefault="00C01CF7" w:rsidP="00CA1892"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</w:tcPr>
          <w:p w:rsidR="00C01CF7" w:rsidRDefault="00C01CF7" w:rsidP="00CA1892">
            <w:pPr>
              <w:jc w:val="center"/>
            </w:pPr>
            <w:r w:rsidRPr="001B0D66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C01CF7" w:rsidRPr="00083860" w:rsidRDefault="009519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2 207</w:t>
            </w:r>
            <w:r w:rsidR="00C01CF7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958" w:type="dxa"/>
            <w:gridSpan w:val="3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CF7" w:rsidRPr="00083860" w:rsidRDefault="009519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1597892,0</w:t>
            </w:r>
          </w:p>
        </w:tc>
        <w:tc>
          <w:tcPr>
            <w:tcW w:w="1419" w:type="dxa"/>
            <w:vAlign w:val="center"/>
          </w:tcPr>
          <w:p w:rsidR="00C01CF7" w:rsidRPr="00083860" w:rsidRDefault="009519B5" w:rsidP="00951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609 108,0</w:t>
            </w:r>
          </w:p>
        </w:tc>
        <w:tc>
          <w:tcPr>
            <w:tcW w:w="2659" w:type="dxa"/>
            <w:gridSpan w:val="3"/>
            <w:vMerge/>
          </w:tcPr>
          <w:p w:rsidR="00C01CF7" w:rsidRPr="00083860" w:rsidRDefault="00C01CF7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B5" w:rsidRPr="00083860" w:rsidTr="00413558">
        <w:trPr>
          <w:trHeight w:val="353"/>
        </w:trPr>
        <w:tc>
          <w:tcPr>
            <w:tcW w:w="562" w:type="dxa"/>
            <w:vMerge/>
            <w:tcBorders>
              <w:bottom w:val="nil"/>
            </w:tcBorders>
          </w:tcPr>
          <w:p w:rsidR="00EA1CB5" w:rsidRPr="00083860" w:rsidRDefault="00EA1CB5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tcBorders>
              <w:bottom w:val="nil"/>
            </w:tcBorders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A1CB5" w:rsidRDefault="00EA1CB5" w:rsidP="00CA1892"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</w:tcPr>
          <w:p w:rsidR="00EA1CB5" w:rsidRDefault="00EA1CB5" w:rsidP="00CA1892">
            <w:pPr>
              <w:jc w:val="center"/>
            </w:pPr>
            <w:r w:rsidRPr="001B0D66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1 646  000,0</w:t>
            </w:r>
          </w:p>
        </w:tc>
        <w:tc>
          <w:tcPr>
            <w:tcW w:w="958" w:type="dxa"/>
            <w:gridSpan w:val="3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1 646 000,0</w:t>
            </w:r>
          </w:p>
        </w:tc>
        <w:tc>
          <w:tcPr>
            <w:tcW w:w="1419" w:type="dxa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  <w:tcBorders>
              <w:top w:val="nil"/>
            </w:tcBorders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B5" w:rsidRPr="00083860" w:rsidTr="0042794D">
        <w:trPr>
          <w:trHeight w:val="35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1CB5" w:rsidRPr="00083860" w:rsidRDefault="00EA1CB5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EA1CB5" w:rsidRDefault="00EA1CB5" w:rsidP="00CA1892">
            <w:r w:rsidRPr="00494A7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в полном объеме услуг по техническому сопровождению программных продуктов</w:t>
            </w:r>
          </w:p>
        </w:tc>
        <w:tc>
          <w:tcPr>
            <w:tcW w:w="572" w:type="dxa"/>
          </w:tcPr>
          <w:p w:rsidR="00EA1CB5" w:rsidRDefault="00EA1CB5" w:rsidP="00CA1892">
            <w:pPr>
              <w:jc w:val="center"/>
            </w:pPr>
            <w:r w:rsidRPr="001B0D66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EA1CB5" w:rsidRPr="00083860" w:rsidRDefault="00EA1CB5" w:rsidP="00032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1 090 000,0</w:t>
            </w:r>
          </w:p>
        </w:tc>
        <w:tc>
          <w:tcPr>
            <w:tcW w:w="958" w:type="dxa"/>
            <w:gridSpan w:val="3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1 090 000,0</w:t>
            </w:r>
          </w:p>
        </w:tc>
        <w:tc>
          <w:tcPr>
            <w:tcW w:w="1419" w:type="dxa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B5" w:rsidRPr="00083860" w:rsidTr="0042794D">
        <w:trPr>
          <w:trHeight w:val="35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B5" w:rsidRPr="00083860" w:rsidRDefault="00EA1CB5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EA1CB5" w:rsidRPr="00494A79" w:rsidRDefault="00EA1CB5" w:rsidP="00CA18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EA1CB5" w:rsidRPr="001B0D66" w:rsidRDefault="00EA1CB5" w:rsidP="00CA18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A1CB5" w:rsidRDefault="00EA1CB5" w:rsidP="00032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5" w:rsidRDefault="00EA1CB5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EA1CB5" w:rsidRPr="00083860" w:rsidRDefault="00EA1CB5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9FE" w:rsidRPr="00083860" w:rsidTr="00413558">
        <w:trPr>
          <w:trHeight w:val="479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0329FE" w:rsidRPr="00083860" w:rsidRDefault="000329FE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компьютерной техники и оборудования, </w:t>
            </w:r>
            <w:proofErr w:type="gramStart"/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используемых</w:t>
            </w:r>
            <w:proofErr w:type="gramEnd"/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бюджетном процессе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0329FE" w:rsidRPr="00083860" w:rsidRDefault="000329FE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58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29FE" w:rsidRPr="00083860" w:rsidRDefault="000329FE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419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9FE" w:rsidRPr="00083860" w:rsidTr="00C01CF7">
        <w:trPr>
          <w:trHeight w:val="433"/>
        </w:trPr>
        <w:tc>
          <w:tcPr>
            <w:tcW w:w="562" w:type="dxa"/>
            <w:vMerge/>
          </w:tcPr>
          <w:p w:rsidR="000329FE" w:rsidRPr="00083860" w:rsidRDefault="000329FE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329FE" w:rsidRDefault="000329FE" w:rsidP="00CA1892"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0329FE" w:rsidRPr="00083860" w:rsidRDefault="000329FE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8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29FE" w:rsidRPr="00083860" w:rsidRDefault="000329FE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9FE" w:rsidRPr="00083860" w:rsidTr="00C01CF7">
        <w:trPr>
          <w:trHeight w:val="415"/>
        </w:trPr>
        <w:tc>
          <w:tcPr>
            <w:tcW w:w="562" w:type="dxa"/>
            <w:vMerge/>
          </w:tcPr>
          <w:p w:rsidR="000329FE" w:rsidRPr="00083860" w:rsidRDefault="000329FE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329FE" w:rsidRDefault="000329FE" w:rsidP="00CA1892"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0329FE" w:rsidRPr="00083860" w:rsidRDefault="00FE6FF9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336 200,0</w:t>
            </w:r>
          </w:p>
        </w:tc>
        <w:tc>
          <w:tcPr>
            <w:tcW w:w="958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29FE" w:rsidRPr="00083860" w:rsidRDefault="00FE6FF9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336 200,0</w:t>
            </w:r>
          </w:p>
        </w:tc>
        <w:tc>
          <w:tcPr>
            <w:tcW w:w="1419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9FE" w:rsidRPr="00083860" w:rsidTr="00C01CF7">
        <w:trPr>
          <w:trHeight w:val="551"/>
        </w:trPr>
        <w:tc>
          <w:tcPr>
            <w:tcW w:w="562" w:type="dxa"/>
            <w:vMerge/>
          </w:tcPr>
          <w:p w:rsidR="000329FE" w:rsidRPr="00083860" w:rsidRDefault="000329FE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329FE" w:rsidRDefault="000329FE" w:rsidP="00CA1892"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0329FE" w:rsidRPr="00DE5A8D" w:rsidRDefault="00144E4F" w:rsidP="00905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8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29FE" w:rsidRPr="00DE5A8D" w:rsidRDefault="00144E4F" w:rsidP="00905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9FE" w:rsidRPr="00083860" w:rsidTr="00C01CF7">
        <w:trPr>
          <w:trHeight w:val="551"/>
        </w:trPr>
        <w:tc>
          <w:tcPr>
            <w:tcW w:w="562" w:type="dxa"/>
            <w:vMerge/>
          </w:tcPr>
          <w:p w:rsidR="000329FE" w:rsidRPr="00083860" w:rsidRDefault="000329FE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329FE" w:rsidRDefault="000329FE" w:rsidP="00CA1892"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</w:t>
            </w:r>
            <w:r w:rsidRPr="00EA1C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обеспечивает бесперебойную </w:t>
            </w:r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работу АС </w:t>
            </w:r>
          </w:p>
        </w:tc>
        <w:tc>
          <w:tcPr>
            <w:tcW w:w="572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0329FE" w:rsidRPr="00DE5A8D" w:rsidRDefault="0090512D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0329FE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958" w:type="dxa"/>
            <w:gridSpan w:val="3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29FE" w:rsidRPr="00DE5A8D" w:rsidRDefault="0090512D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0329FE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419" w:type="dxa"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0329FE" w:rsidRPr="00083860" w:rsidRDefault="000329FE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E50" w:rsidRPr="00083860" w:rsidTr="00EA1CB5">
        <w:trPr>
          <w:trHeight w:val="551"/>
        </w:trPr>
        <w:tc>
          <w:tcPr>
            <w:tcW w:w="562" w:type="dxa"/>
            <w:vMerge w:val="restart"/>
            <w:tcBorders>
              <w:top w:val="nil"/>
            </w:tcBorders>
          </w:tcPr>
          <w:p w:rsidR="00053E50" w:rsidRPr="00083860" w:rsidRDefault="00053E50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 w:val="restart"/>
            <w:tcBorders>
              <w:top w:val="nil"/>
            </w:tcBorders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53E50" w:rsidRDefault="00053E50" w:rsidP="00CA1892">
            <w:r w:rsidRPr="00844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Компьютерная техника обеспечивает бесперебойную работу АС </w:t>
            </w:r>
          </w:p>
        </w:tc>
        <w:tc>
          <w:tcPr>
            <w:tcW w:w="572" w:type="dxa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053E50" w:rsidRPr="00083860" w:rsidRDefault="00053E50" w:rsidP="0091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053E50" w:rsidRPr="00DE5A8D" w:rsidRDefault="00053E50" w:rsidP="00913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99 000</w:t>
            </w:r>
          </w:p>
        </w:tc>
        <w:tc>
          <w:tcPr>
            <w:tcW w:w="958" w:type="dxa"/>
            <w:gridSpan w:val="3"/>
            <w:vAlign w:val="center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3E50" w:rsidRPr="00DE5A8D" w:rsidRDefault="00053E50" w:rsidP="00913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99 000</w:t>
            </w:r>
          </w:p>
        </w:tc>
        <w:tc>
          <w:tcPr>
            <w:tcW w:w="1419" w:type="dxa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  <w:tcBorders>
              <w:top w:val="nil"/>
            </w:tcBorders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3E50" w:rsidRPr="00083860" w:rsidTr="00C01CF7">
        <w:trPr>
          <w:trHeight w:val="551"/>
        </w:trPr>
        <w:tc>
          <w:tcPr>
            <w:tcW w:w="562" w:type="dxa"/>
            <w:vMerge/>
          </w:tcPr>
          <w:p w:rsidR="00053E50" w:rsidRPr="00083860" w:rsidRDefault="00053E50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53E50" w:rsidRPr="00844666" w:rsidRDefault="00053E50" w:rsidP="00CA18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053E5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53E50" w:rsidRDefault="00053E50" w:rsidP="0091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053E50" w:rsidRDefault="00053E50" w:rsidP="00913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3E50" w:rsidRDefault="00053E50" w:rsidP="00913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053E50" w:rsidRPr="00083860" w:rsidRDefault="00053E50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C96" w:rsidRPr="00083860" w:rsidTr="00C01CF7">
        <w:trPr>
          <w:trHeight w:val="243"/>
        </w:trPr>
        <w:tc>
          <w:tcPr>
            <w:tcW w:w="562" w:type="dxa"/>
            <w:vMerge w:val="restart"/>
          </w:tcPr>
          <w:p w:rsidR="00913C96" w:rsidRPr="00083860" w:rsidRDefault="00913C96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10" w:type="dxa"/>
            <w:vMerge w:val="restart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нормативных правовых актов (разработка, доработка, внесение изменений) с учетом требований бюджетного законодательства и направлений бюджетной политики</w:t>
            </w:r>
          </w:p>
        </w:tc>
        <w:tc>
          <w:tcPr>
            <w:tcW w:w="2693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3C96" w:rsidRPr="00083860" w:rsidRDefault="00913C96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restart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C96" w:rsidRPr="00083860" w:rsidTr="00C01CF7">
        <w:trPr>
          <w:trHeight w:val="381"/>
        </w:trPr>
        <w:tc>
          <w:tcPr>
            <w:tcW w:w="562" w:type="dxa"/>
            <w:vMerge/>
          </w:tcPr>
          <w:p w:rsidR="00913C96" w:rsidRPr="00083860" w:rsidRDefault="00913C96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13C96" w:rsidRDefault="00913C96" w:rsidP="00CA1892">
            <w:r w:rsidRPr="00E630EA"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3C96" w:rsidRPr="00083860" w:rsidRDefault="00913C96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C96" w:rsidRPr="00083860" w:rsidTr="00C01CF7">
        <w:trPr>
          <w:trHeight w:val="419"/>
        </w:trPr>
        <w:tc>
          <w:tcPr>
            <w:tcW w:w="562" w:type="dxa"/>
            <w:vMerge/>
          </w:tcPr>
          <w:p w:rsidR="00913C96" w:rsidRPr="00083860" w:rsidRDefault="00913C96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13C96" w:rsidRDefault="00913C96" w:rsidP="00CA1892">
            <w:r w:rsidRPr="00E630EA"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3C96" w:rsidRPr="00083860" w:rsidRDefault="00913C96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C96" w:rsidRPr="00083860" w:rsidTr="00C01CF7">
        <w:trPr>
          <w:trHeight w:val="201"/>
        </w:trPr>
        <w:tc>
          <w:tcPr>
            <w:tcW w:w="562" w:type="dxa"/>
            <w:vMerge/>
          </w:tcPr>
          <w:p w:rsidR="00913C96" w:rsidRPr="00083860" w:rsidRDefault="00913C96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13C96" w:rsidRDefault="00913C96" w:rsidP="00CA189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НПА соответствуют бюджетному законодательству</w:t>
            </w:r>
          </w:p>
        </w:tc>
        <w:tc>
          <w:tcPr>
            <w:tcW w:w="572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3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3C96" w:rsidRPr="00083860" w:rsidRDefault="00913C96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/>
          </w:tcPr>
          <w:p w:rsidR="00913C96" w:rsidRPr="00083860" w:rsidRDefault="00913C96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D84" w:rsidRPr="00083860" w:rsidTr="004970A4">
        <w:trPr>
          <w:gridAfter w:val="2"/>
          <w:wAfter w:w="39" w:type="dxa"/>
          <w:trHeight w:val="201"/>
        </w:trPr>
        <w:tc>
          <w:tcPr>
            <w:tcW w:w="562" w:type="dxa"/>
            <w:vMerge w:val="restart"/>
            <w:tcBorders>
              <w:top w:val="nil"/>
            </w:tcBorders>
          </w:tcPr>
          <w:p w:rsidR="00223D84" w:rsidRPr="00083860" w:rsidRDefault="00223D8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 w:val="restart"/>
            <w:tcBorders>
              <w:top w:val="nil"/>
            </w:tcBorders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3D84" w:rsidRDefault="00223D84" w:rsidP="00CA1892">
            <w:r w:rsidRPr="0025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соответствуют бюджетному </w:t>
            </w:r>
            <w:proofErr w:type="spellStart"/>
            <w:r w:rsidRPr="002560F4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законобательству</w:t>
            </w:r>
            <w:proofErr w:type="spellEnd"/>
          </w:p>
        </w:tc>
        <w:tc>
          <w:tcPr>
            <w:tcW w:w="611" w:type="dxa"/>
            <w:gridSpan w:val="3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3D84" w:rsidRPr="00083860" w:rsidRDefault="00223D84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 w:val="restart"/>
            <w:tcBorders>
              <w:top w:val="nil"/>
            </w:tcBorders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D84" w:rsidRPr="00083860" w:rsidTr="002C35E5">
        <w:trPr>
          <w:gridAfter w:val="2"/>
          <w:wAfter w:w="39" w:type="dxa"/>
          <w:trHeight w:val="201"/>
        </w:trPr>
        <w:tc>
          <w:tcPr>
            <w:tcW w:w="562" w:type="dxa"/>
            <w:vMerge/>
          </w:tcPr>
          <w:p w:rsidR="00223D84" w:rsidRPr="00083860" w:rsidRDefault="00223D8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3D84" w:rsidRDefault="00223D84" w:rsidP="00CA1892">
            <w:r w:rsidRPr="0025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соответствуют бюджетному </w:t>
            </w:r>
            <w:proofErr w:type="spellStart"/>
            <w:r w:rsidRPr="002560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законобательству</w:t>
            </w:r>
            <w:proofErr w:type="spellEnd"/>
          </w:p>
        </w:tc>
        <w:tc>
          <w:tcPr>
            <w:tcW w:w="611" w:type="dxa"/>
            <w:gridSpan w:val="3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223D84" w:rsidRPr="00083860" w:rsidRDefault="00223D84" w:rsidP="004970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223D84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3D84" w:rsidRDefault="00223D84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D84" w:rsidRPr="00083860" w:rsidTr="002C35E5">
        <w:trPr>
          <w:gridAfter w:val="2"/>
          <w:wAfter w:w="39" w:type="dxa"/>
          <w:trHeight w:val="201"/>
        </w:trPr>
        <w:tc>
          <w:tcPr>
            <w:tcW w:w="562" w:type="dxa"/>
            <w:vMerge/>
          </w:tcPr>
          <w:p w:rsidR="00223D84" w:rsidRPr="00083860" w:rsidRDefault="00223D84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3D84" w:rsidRDefault="00223D84" w:rsidP="004A698E"/>
        </w:tc>
        <w:tc>
          <w:tcPr>
            <w:tcW w:w="611" w:type="dxa"/>
            <w:gridSpan w:val="3"/>
          </w:tcPr>
          <w:p w:rsidR="00223D84" w:rsidRPr="00083860" w:rsidRDefault="00223D84" w:rsidP="004A69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23D84" w:rsidRPr="00083860" w:rsidRDefault="00223D84" w:rsidP="00CA66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223D84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3D84" w:rsidRDefault="00223D84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223D84" w:rsidRPr="00083860" w:rsidRDefault="00223D84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C01CF7">
        <w:trPr>
          <w:gridAfter w:val="2"/>
          <w:wAfter w:w="39" w:type="dxa"/>
          <w:trHeight w:val="240"/>
        </w:trPr>
        <w:tc>
          <w:tcPr>
            <w:tcW w:w="562" w:type="dxa"/>
            <w:vMerge w:val="restart"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910" w:type="dxa"/>
            <w:vMerge w:val="restart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Ежегодная оценка качества финансового менеджмента ГРБС</w:t>
            </w: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</w:tcPr>
          <w:p w:rsidR="007E514F" w:rsidRDefault="007E514F" w:rsidP="00CA1892">
            <w:pPr>
              <w:jc w:val="center"/>
            </w:pPr>
            <w:r w:rsidRPr="00E97F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 w:val="restart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C01CF7">
        <w:trPr>
          <w:gridAfter w:val="2"/>
          <w:wAfter w:w="39" w:type="dxa"/>
          <w:trHeight w:val="320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Default="007E514F" w:rsidP="00CA1892">
            <w:r w:rsidRPr="00CB7E12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</w:tcPr>
          <w:p w:rsidR="007E514F" w:rsidRDefault="007E514F" w:rsidP="00CA1892">
            <w:pPr>
              <w:jc w:val="center"/>
            </w:pPr>
            <w:r w:rsidRPr="00E97F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C01CF7">
        <w:trPr>
          <w:gridAfter w:val="2"/>
          <w:wAfter w:w="39" w:type="dxa"/>
          <w:trHeight w:val="228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Default="007E514F" w:rsidP="00CA1892">
            <w:r w:rsidRPr="00CB7E12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</w:tcPr>
          <w:p w:rsidR="007E514F" w:rsidRDefault="007E514F" w:rsidP="00CA1892">
            <w:pPr>
              <w:jc w:val="center"/>
            </w:pPr>
            <w:r w:rsidRPr="00E97F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C01CF7">
        <w:trPr>
          <w:gridAfter w:val="2"/>
          <w:wAfter w:w="39" w:type="dxa"/>
          <w:trHeight w:val="219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Default="007E514F" w:rsidP="00CA1892">
            <w:r w:rsidRPr="00CB7E12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</w:tcPr>
          <w:p w:rsidR="007E514F" w:rsidRDefault="007E514F" w:rsidP="00CA1892">
            <w:pPr>
              <w:jc w:val="center"/>
            </w:pPr>
            <w:r w:rsidRPr="00E97F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C01CF7">
        <w:trPr>
          <w:gridAfter w:val="2"/>
          <w:wAfter w:w="39" w:type="dxa"/>
          <w:trHeight w:val="219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Default="007E514F" w:rsidP="00CA1892">
            <w:r w:rsidRPr="00CB7E12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</w:tcPr>
          <w:p w:rsidR="007E514F" w:rsidRDefault="007E514F" w:rsidP="00CA1892">
            <w:pPr>
              <w:jc w:val="center"/>
            </w:pPr>
            <w:r w:rsidRPr="00E97F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ED3D7D">
        <w:trPr>
          <w:gridAfter w:val="2"/>
          <w:wAfter w:w="39" w:type="dxa"/>
          <w:trHeight w:val="219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CA1892">
            <w:r w:rsidRPr="00B076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финансового менеджмента ГРБС</w:t>
            </w:r>
          </w:p>
        </w:tc>
        <w:tc>
          <w:tcPr>
            <w:tcW w:w="611" w:type="dxa"/>
            <w:gridSpan w:val="3"/>
          </w:tcPr>
          <w:p w:rsidR="007E514F" w:rsidRDefault="007E514F" w:rsidP="00CA1892">
            <w:r w:rsidRPr="00CB7E12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B40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</w:tcPr>
          <w:p w:rsidR="007E514F" w:rsidRPr="00E97F96" w:rsidRDefault="007E514F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14F" w:rsidRPr="00083860" w:rsidTr="007E514F">
        <w:trPr>
          <w:gridAfter w:val="2"/>
          <w:wAfter w:w="39" w:type="dxa"/>
          <w:trHeight w:val="219"/>
        </w:trPr>
        <w:tc>
          <w:tcPr>
            <w:tcW w:w="562" w:type="dxa"/>
            <w:vMerge/>
          </w:tcPr>
          <w:p w:rsidR="007E514F" w:rsidRPr="00083860" w:rsidRDefault="007E514F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E514F" w:rsidRDefault="007E514F" w:rsidP="004A698E"/>
        </w:tc>
        <w:tc>
          <w:tcPr>
            <w:tcW w:w="611" w:type="dxa"/>
            <w:gridSpan w:val="3"/>
          </w:tcPr>
          <w:p w:rsidR="007E514F" w:rsidRDefault="007E514F" w:rsidP="004A698E"/>
        </w:tc>
        <w:tc>
          <w:tcPr>
            <w:tcW w:w="709" w:type="dxa"/>
            <w:gridSpan w:val="3"/>
            <w:vAlign w:val="center"/>
          </w:tcPr>
          <w:p w:rsidR="007E514F" w:rsidRPr="00083860" w:rsidRDefault="007E514F" w:rsidP="007E5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</w:tcPr>
          <w:p w:rsidR="007E514F" w:rsidRPr="00E97F96" w:rsidRDefault="007E514F" w:rsidP="00CA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514F" w:rsidRPr="00083860" w:rsidRDefault="007E514F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:rsidR="007E514F" w:rsidRPr="00083860" w:rsidRDefault="007E514F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195"/>
        </w:trPr>
        <w:tc>
          <w:tcPr>
            <w:tcW w:w="562" w:type="dxa"/>
            <w:vMerge w:val="restart"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386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1910" w:type="dxa"/>
            <w:vMerge w:val="restart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совещаниях муниципальных служащих, работников муниципальных учреждений по вопросам управления финансами. </w:t>
            </w:r>
          </w:p>
        </w:tc>
        <w:tc>
          <w:tcPr>
            <w:tcW w:w="2693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Pr="00083860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 w:val="restart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316"/>
        </w:trPr>
        <w:tc>
          <w:tcPr>
            <w:tcW w:w="562" w:type="dxa"/>
            <w:vMerge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7DCD" w:rsidRDefault="00CC7DCD" w:rsidP="00CA1892"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Pr="00083860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224"/>
        </w:trPr>
        <w:tc>
          <w:tcPr>
            <w:tcW w:w="562" w:type="dxa"/>
            <w:vMerge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7DCD" w:rsidRDefault="00CC7DCD" w:rsidP="00CA1892"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Pr="00083860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187"/>
        </w:trPr>
        <w:tc>
          <w:tcPr>
            <w:tcW w:w="562" w:type="dxa"/>
            <w:vMerge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7DCD" w:rsidRDefault="00CC7DCD" w:rsidP="00CA1892"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</w:t>
            </w:r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семинарах, </w:t>
            </w:r>
            <w:proofErr w:type="spellStart"/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Pr="00083860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187"/>
        </w:trPr>
        <w:tc>
          <w:tcPr>
            <w:tcW w:w="562" w:type="dxa"/>
            <w:vMerge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7DCD" w:rsidRDefault="00CC7DCD" w:rsidP="00CA1892"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Pr="00083860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187"/>
        </w:trPr>
        <w:tc>
          <w:tcPr>
            <w:tcW w:w="562" w:type="dxa"/>
            <w:vMerge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7DCD" w:rsidRDefault="00CC7DCD" w:rsidP="00CA1892"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обучающих семинарах, </w:t>
            </w:r>
            <w:proofErr w:type="spellStart"/>
            <w:r w:rsidRPr="007B7A06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597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6B73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CC7DCD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C7DCD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4" w:type="dxa"/>
            <w:gridSpan w:val="2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DCD" w:rsidRPr="00083860" w:rsidTr="00C01CF7">
        <w:trPr>
          <w:gridAfter w:val="1"/>
          <w:wAfter w:w="25" w:type="dxa"/>
          <w:trHeight w:val="187"/>
        </w:trPr>
        <w:tc>
          <w:tcPr>
            <w:tcW w:w="562" w:type="dxa"/>
          </w:tcPr>
          <w:p w:rsidR="00CC7DCD" w:rsidRPr="00083860" w:rsidRDefault="00CC7DCD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vMerge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7DCD" w:rsidRDefault="00CC7DCD" w:rsidP="004A698E"/>
        </w:tc>
        <w:tc>
          <w:tcPr>
            <w:tcW w:w="597" w:type="dxa"/>
            <w:gridSpan w:val="2"/>
          </w:tcPr>
          <w:p w:rsidR="00CC7DCD" w:rsidRPr="00083860" w:rsidRDefault="00CC7DCD" w:rsidP="004A69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C7DCD" w:rsidRPr="00083860" w:rsidRDefault="00CC7DCD" w:rsidP="00CC7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CC7DCD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C7DCD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7DCD" w:rsidRDefault="00CC7DCD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C7DCD" w:rsidRDefault="00CC7DCD" w:rsidP="00CA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CC7DCD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gridSpan w:val="2"/>
          </w:tcPr>
          <w:p w:rsidR="00CC7DCD" w:rsidRPr="00083860" w:rsidRDefault="00CC7DCD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433A" w:rsidRPr="00083860" w:rsidTr="00A71A70">
        <w:tc>
          <w:tcPr>
            <w:tcW w:w="5737" w:type="dxa"/>
            <w:gridSpan w:val="4"/>
            <w:vMerge w:val="restart"/>
          </w:tcPr>
          <w:p w:rsidR="00A5433A" w:rsidRPr="00083860" w:rsidRDefault="00A5433A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муниципальной целевой программе</w:t>
            </w:r>
          </w:p>
        </w:tc>
        <w:tc>
          <w:tcPr>
            <w:tcW w:w="709" w:type="dxa"/>
            <w:gridSpan w:val="3"/>
          </w:tcPr>
          <w:p w:rsidR="00A5433A" w:rsidRPr="00083860" w:rsidRDefault="00A5433A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5" w:type="dxa"/>
            <w:gridSpan w:val="3"/>
            <w:vAlign w:val="center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2 303 764,40</w:t>
            </w:r>
          </w:p>
        </w:tc>
        <w:tc>
          <w:tcPr>
            <w:tcW w:w="958" w:type="dxa"/>
            <w:gridSpan w:val="3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1753945,8</w:t>
            </w:r>
          </w:p>
        </w:tc>
        <w:tc>
          <w:tcPr>
            <w:tcW w:w="1419" w:type="dxa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549818,6</w:t>
            </w:r>
          </w:p>
        </w:tc>
        <w:tc>
          <w:tcPr>
            <w:tcW w:w="2659" w:type="dxa"/>
            <w:gridSpan w:val="3"/>
            <w:vMerge w:val="restart"/>
            <w:vAlign w:val="center"/>
          </w:tcPr>
          <w:p w:rsidR="00A5433A" w:rsidRPr="00083860" w:rsidRDefault="00A5433A" w:rsidP="00A71A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hAnsi="Times New Roman"/>
                <w:sz w:val="20"/>
                <w:szCs w:val="20"/>
              </w:rPr>
              <w:t>Управление финансов администрации Гаврилов-Ямского муниципального района</w:t>
            </w:r>
          </w:p>
        </w:tc>
      </w:tr>
      <w:tr w:rsidR="00A5433A" w:rsidRPr="00083860" w:rsidTr="00697A6D">
        <w:trPr>
          <w:trHeight w:val="331"/>
        </w:trPr>
        <w:tc>
          <w:tcPr>
            <w:tcW w:w="5737" w:type="dxa"/>
            <w:gridSpan w:val="4"/>
            <w:vMerge/>
          </w:tcPr>
          <w:p w:rsidR="00A5433A" w:rsidRPr="00083860" w:rsidRDefault="00A5433A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5433A" w:rsidRPr="00083860" w:rsidRDefault="00A5433A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5" w:type="dxa"/>
            <w:gridSpan w:val="3"/>
            <w:vAlign w:val="center"/>
          </w:tcPr>
          <w:p w:rsidR="00A5433A" w:rsidRPr="00083860" w:rsidRDefault="00A5433A" w:rsidP="00EB35F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1 739 600,4</w:t>
            </w:r>
          </w:p>
        </w:tc>
        <w:tc>
          <w:tcPr>
            <w:tcW w:w="958" w:type="dxa"/>
            <w:gridSpan w:val="3"/>
            <w:vAlign w:val="center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433A" w:rsidRPr="00083860" w:rsidRDefault="00A5433A" w:rsidP="00EB35F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1189781,4</w:t>
            </w:r>
          </w:p>
        </w:tc>
        <w:tc>
          <w:tcPr>
            <w:tcW w:w="1419" w:type="dxa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549819,0</w:t>
            </w:r>
          </w:p>
        </w:tc>
        <w:tc>
          <w:tcPr>
            <w:tcW w:w="2659" w:type="dxa"/>
            <w:gridSpan w:val="3"/>
            <w:vMerge/>
          </w:tcPr>
          <w:p w:rsidR="00A5433A" w:rsidRPr="00083860" w:rsidRDefault="00A5433A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433A" w:rsidRPr="00083860" w:rsidTr="00C01CF7">
        <w:trPr>
          <w:trHeight w:val="335"/>
        </w:trPr>
        <w:tc>
          <w:tcPr>
            <w:tcW w:w="5737" w:type="dxa"/>
            <w:gridSpan w:val="4"/>
            <w:vMerge/>
          </w:tcPr>
          <w:p w:rsidR="00A5433A" w:rsidRPr="00083860" w:rsidRDefault="00A5433A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A5433A" w:rsidRPr="00083860" w:rsidRDefault="00A5433A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5" w:type="dxa"/>
            <w:gridSpan w:val="3"/>
            <w:vAlign w:val="center"/>
          </w:tcPr>
          <w:p w:rsidR="00A5433A" w:rsidRPr="00083860" w:rsidRDefault="00A5433A" w:rsidP="00EB3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2 340 166,4,0</w:t>
            </w:r>
          </w:p>
        </w:tc>
        <w:tc>
          <w:tcPr>
            <w:tcW w:w="958" w:type="dxa"/>
            <w:gridSpan w:val="3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433A" w:rsidRPr="00083860" w:rsidRDefault="00A5433A" w:rsidP="00EB3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1731058,4</w:t>
            </w:r>
          </w:p>
        </w:tc>
        <w:tc>
          <w:tcPr>
            <w:tcW w:w="1419" w:type="dxa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</w:p>
        </w:tc>
        <w:tc>
          <w:tcPr>
            <w:tcW w:w="2659" w:type="dxa"/>
            <w:gridSpan w:val="3"/>
            <w:vMerge/>
          </w:tcPr>
          <w:p w:rsidR="00A5433A" w:rsidRPr="00083860" w:rsidRDefault="00A5433A" w:rsidP="00CA1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433A" w:rsidRPr="00083860" w:rsidTr="00C01CF7">
        <w:trPr>
          <w:trHeight w:val="312"/>
        </w:trPr>
        <w:tc>
          <w:tcPr>
            <w:tcW w:w="5737" w:type="dxa"/>
            <w:gridSpan w:val="4"/>
            <w:vMerge/>
          </w:tcPr>
          <w:p w:rsidR="00A5433A" w:rsidRPr="00083860" w:rsidRDefault="00A5433A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A5433A" w:rsidRPr="00083860" w:rsidRDefault="00A5433A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5" w:type="dxa"/>
            <w:gridSpan w:val="3"/>
            <w:vAlign w:val="center"/>
          </w:tcPr>
          <w:p w:rsidR="00A5433A" w:rsidRPr="00083860" w:rsidRDefault="00A5433A" w:rsidP="00EB3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2 207 </w:t>
            </w:r>
            <w:r w:rsidRPr="0008386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58" w:type="dxa"/>
            <w:gridSpan w:val="3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433A" w:rsidRPr="00083860" w:rsidRDefault="00A5433A" w:rsidP="00EB3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1 597 892,0</w:t>
            </w:r>
          </w:p>
        </w:tc>
        <w:tc>
          <w:tcPr>
            <w:tcW w:w="1419" w:type="dxa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609 108,0</w:t>
            </w:r>
          </w:p>
        </w:tc>
        <w:tc>
          <w:tcPr>
            <w:tcW w:w="2659" w:type="dxa"/>
            <w:gridSpan w:val="3"/>
            <w:vMerge/>
          </w:tcPr>
          <w:p w:rsidR="00A5433A" w:rsidRPr="00083860" w:rsidRDefault="00A5433A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5433A" w:rsidRPr="00083860" w:rsidTr="00C01CF7">
        <w:trPr>
          <w:trHeight w:val="312"/>
        </w:trPr>
        <w:tc>
          <w:tcPr>
            <w:tcW w:w="5737" w:type="dxa"/>
            <w:gridSpan w:val="4"/>
            <w:vMerge/>
          </w:tcPr>
          <w:p w:rsidR="00A5433A" w:rsidRPr="00083860" w:rsidRDefault="00A5433A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A5433A" w:rsidRPr="00083860" w:rsidRDefault="00A5433A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5" w:type="dxa"/>
            <w:gridSpan w:val="3"/>
            <w:vAlign w:val="center"/>
          </w:tcPr>
          <w:p w:rsidR="00A5433A" w:rsidRDefault="00A5433A" w:rsidP="00EB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1 795 000,0</w:t>
            </w:r>
          </w:p>
        </w:tc>
        <w:tc>
          <w:tcPr>
            <w:tcW w:w="958" w:type="dxa"/>
            <w:gridSpan w:val="3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433A" w:rsidRDefault="00A5433A" w:rsidP="00EB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1 795 000,0</w:t>
            </w:r>
          </w:p>
        </w:tc>
        <w:tc>
          <w:tcPr>
            <w:tcW w:w="1419" w:type="dxa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9" w:type="dxa"/>
            <w:gridSpan w:val="3"/>
            <w:vMerge/>
          </w:tcPr>
          <w:p w:rsidR="00A5433A" w:rsidRPr="00083860" w:rsidRDefault="00A5433A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5433A" w:rsidRPr="00083860" w:rsidTr="00CA1892">
        <w:trPr>
          <w:trHeight w:val="312"/>
        </w:trPr>
        <w:tc>
          <w:tcPr>
            <w:tcW w:w="5737" w:type="dxa"/>
            <w:gridSpan w:val="4"/>
            <w:vMerge/>
          </w:tcPr>
          <w:p w:rsidR="00A5433A" w:rsidRPr="00083860" w:rsidRDefault="00A5433A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A5433A" w:rsidRDefault="00A5433A" w:rsidP="00CA1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5" w:type="dxa"/>
            <w:gridSpan w:val="3"/>
            <w:vAlign w:val="center"/>
          </w:tcPr>
          <w:p w:rsidR="00A5433A" w:rsidRDefault="00A5433A" w:rsidP="00EB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958" w:type="dxa"/>
            <w:gridSpan w:val="3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433A" w:rsidRDefault="00A5433A" w:rsidP="00EB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1 189 000,0</w:t>
            </w:r>
          </w:p>
        </w:tc>
        <w:tc>
          <w:tcPr>
            <w:tcW w:w="1419" w:type="dxa"/>
          </w:tcPr>
          <w:p w:rsidR="00A5433A" w:rsidRPr="00083860" w:rsidRDefault="00A5433A" w:rsidP="00EB35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59" w:type="dxa"/>
            <w:gridSpan w:val="3"/>
            <w:vMerge/>
          </w:tcPr>
          <w:p w:rsidR="00A5433A" w:rsidRPr="00083860" w:rsidRDefault="00A5433A" w:rsidP="00CA1892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55F20" w:rsidRPr="00394F87" w:rsidRDefault="00555F20" w:rsidP="00CC1B59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  <w:sectPr w:rsidR="00555F20" w:rsidRPr="00394F87" w:rsidSect="0099534F">
          <w:pgSz w:w="16838" w:h="11905" w:orient="landscape"/>
          <w:pgMar w:top="142" w:right="1134" w:bottom="850" w:left="1134" w:header="0" w:footer="0" w:gutter="0"/>
          <w:cols w:space="720"/>
        </w:sectPr>
      </w:pPr>
    </w:p>
    <w:p w:rsidR="00101643" w:rsidRPr="00394F87" w:rsidRDefault="00101643" w:rsidP="00A04CC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sectPr w:rsidR="00101643" w:rsidRPr="00394F87" w:rsidSect="006244F8">
      <w:pgSz w:w="11905" w:h="16838"/>
      <w:pgMar w:top="1134" w:right="565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CC" w:rsidRDefault="00C071CC">
      <w:pPr>
        <w:spacing w:after="0" w:line="240" w:lineRule="auto"/>
      </w:pPr>
      <w:r>
        <w:separator/>
      </w:r>
    </w:p>
  </w:endnote>
  <w:endnote w:type="continuationSeparator" w:id="0">
    <w:p w:rsidR="00C071CC" w:rsidRDefault="00C0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CC" w:rsidRDefault="00C071CC">
      <w:pPr>
        <w:spacing w:after="0" w:line="240" w:lineRule="auto"/>
      </w:pPr>
      <w:r>
        <w:separator/>
      </w:r>
    </w:p>
  </w:footnote>
  <w:footnote w:type="continuationSeparator" w:id="0">
    <w:p w:rsidR="00C071CC" w:rsidRDefault="00C07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7EF1084"/>
    <w:multiLevelType w:val="hybridMultilevel"/>
    <w:tmpl w:val="F714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B591D"/>
    <w:multiLevelType w:val="multilevel"/>
    <w:tmpl w:val="098E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C952AE0"/>
    <w:multiLevelType w:val="multilevel"/>
    <w:tmpl w:val="480A0DD4"/>
    <w:lvl w:ilvl="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6" w:hanging="2160"/>
      </w:pPr>
      <w:rPr>
        <w:rFonts w:hint="default"/>
      </w:rPr>
    </w:lvl>
  </w:abstractNum>
  <w:abstractNum w:abstractNumId="4">
    <w:nsid w:val="1CE943D4"/>
    <w:multiLevelType w:val="hybridMultilevel"/>
    <w:tmpl w:val="8A460E2C"/>
    <w:lvl w:ilvl="0" w:tplc="AA981EEC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53E624F"/>
    <w:multiLevelType w:val="multilevel"/>
    <w:tmpl w:val="71E2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">
    <w:nsid w:val="26B060F0"/>
    <w:multiLevelType w:val="hybridMultilevel"/>
    <w:tmpl w:val="BE7C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67A58"/>
    <w:multiLevelType w:val="hybridMultilevel"/>
    <w:tmpl w:val="9EF6EE04"/>
    <w:lvl w:ilvl="0" w:tplc="C9CA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3F0BF0"/>
    <w:multiLevelType w:val="hybridMultilevel"/>
    <w:tmpl w:val="2BA26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C21B13"/>
    <w:multiLevelType w:val="hybridMultilevel"/>
    <w:tmpl w:val="0FB8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08225E"/>
    <w:multiLevelType w:val="hybridMultilevel"/>
    <w:tmpl w:val="62F60C1C"/>
    <w:lvl w:ilvl="0" w:tplc="50C86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9E757B"/>
    <w:multiLevelType w:val="hybridMultilevel"/>
    <w:tmpl w:val="194A7A38"/>
    <w:lvl w:ilvl="0" w:tplc="2DE65A34">
      <w:start w:val="1"/>
      <w:numFmt w:val="decimal"/>
      <w:lvlText w:val="%1."/>
      <w:lvlJc w:val="left"/>
      <w:pPr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F15717"/>
    <w:multiLevelType w:val="hybridMultilevel"/>
    <w:tmpl w:val="6136A948"/>
    <w:lvl w:ilvl="0" w:tplc="DFDC9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9A343D"/>
    <w:multiLevelType w:val="multilevel"/>
    <w:tmpl w:val="9EEA24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>
    <w:nsid w:val="65540336"/>
    <w:multiLevelType w:val="hybridMultilevel"/>
    <w:tmpl w:val="A3EAC8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007913"/>
    <w:multiLevelType w:val="hybridMultilevel"/>
    <w:tmpl w:val="5AE8EA6E"/>
    <w:lvl w:ilvl="0" w:tplc="38487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321251"/>
    <w:multiLevelType w:val="hybridMultilevel"/>
    <w:tmpl w:val="48A66552"/>
    <w:lvl w:ilvl="0" w:tplc="EAE61F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F407F"/>
    <w:multiLevelType w:val="hybridMultilevel"/>
    <w:tmpl w:val="616850A6"/>
    <w:lvl w:ilvl="0" w:tplc="F9D4DDCC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23F00"/>
    <w:multiLevelType w:val="hybridMultilevel"/>
    <w:tmpl w:val="FCFE6A24"/>
    <w:lvl w:ilvl="0" w:tplc="0F906A3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0">
    <w:nsid w:val="7B36082D"/>
    <w:multiLevelType w:val="hybridMultilevel"/>
    <w:tmpl w:val="83861794"/>
    <w:lvl w:ilvl="0" w:tplc="6E645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702C93"/>
    <w:multiLevelType w:val="hybridMultilevel"/>
    <w:tmpl w:val="75B4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6580B"/>
    <w:multiLevelType w:val="multilevel"/>
    <w:tmpl w:val="B91C07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6"/>
  </w:num>
  <w:num w:numId="5">
    <w:abstractNumId w:val="10"/>
  </w:num>
  <w:num w:numId="6">
    <w:abstractNumId w:val="20"/>
  </w:num>
  <w:num w:numId="7">
    <w:abstractNumId w:val="16"/>
  </w:num>
  <w:num w:numId="8">
    <w:abstractNumId w:val="7"/>
  </w:num>
  <w:num w:numId="9">
    <w:abstractNumId w:val="13"/>
  </w:num>
  <w:num w:numId="10">
    <w:abstractNumId w:val="9"/>
  </w:num>
  <w:num w:numId="11">
    <w:abstractNumId w:val="21"/>
  </w:num>
  <w:num w:numId="12">
    <w:abstractNumId w:val="4"/>
  </w:num>
  <w:num w:numId="13">
    <w:abstractNumId w:val="1"/>
  </w:num>
  <w:num w:numId="14">
    <w:abstractNumId w:val="17"/>
  </w:num>
  <w:num w:numId="15">
    <w:abstractNumId w:val="0"/>
  </w:num>
  <w:num w:numId="16">
    <w:abstractNumId w:val="12"/>
  </w:num>
  <w:num w:numId="17">
    <w:abstractNumId w:val="18"/>
  </w:num>
  <w:num w:numId="18">
    <w:abstractNumId w:val="11"/>
  </w:num>
  <w:num w:numId="19">
    <w:abstractNumId w:val="19"/>
  </w:num>
  <w:num w:numId="20">
    <w:abstractNumId w:val="3"/>
  </w:num>
  <w:num w:numId="21">
    <w:abstractNumId w:val="14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45"/>
    <w:rsid w:val="00001F8D"/>
    <w:rsid w:val="000021C9"/>
    <w:rsid w:val="00002731"/>
    <w:rsid w:val="00002893"/>
    <w:rsid w:val="00002C60"/>
    <w:rsid w:val="00004158"/>
    <w:rsid w:val="000044EE"/>
    <w:rsid w:val="0001211E"/>
    <w:rsid w:val="00012F9A"/>
    <w:rsid w:val="000140CF"/>
    <w:rsid w:val="0001443D"/>
    <w:rsid w:val="0001585F"/>
    <w:rsid w:val="00020C34"/>
    <w:rsid w:val="0002654F"/>
    <w:rsid w:val="00026E10"/>
    <w:rsid w:val="00031525"/>
    <w:rsid w:val="00031DB1"/>
    <w:rsid w:val="0003255F"/>
    <w:rsid w:val="000329FE"/>
    <w:rsid w:val="0003305D"/>
    <w:rsid w:val="00033ECE"/>
    <w:rsid w:val="00036CE9"/>
    <w:rsid w:val="000378DB"/>
    <w:rsid w:val="00040131"/>
    <w:rsid w:val="0004137E"/>
    <w:rsid w:val="000413E9"/>
    <w:rsid w:val="0004268B"/>
    <w:rsid w:val="00042960"/>
    <w:rsid w:val="00044460"/>
    <w:rsid w:val="0004645B"/>
    <w:rsid w:val="00047509"/>
    <w:rsid w:val="00047E51"/>
    <w:rsid w:val="0005058B"/>
    <w:rsid w:val="00050628"/>
    <w:rsid w:val="00050B5F"/>
    <w:rsid w:val="00051D9E"/>
    <w:rsid w:val="00052EB8"/>
    <w:rsid w:val="00053E50"/>
    <w:rsid w:val="00055D82"/>
    <w:rsid w:val="00061DDF"/>
    <w:rsid w:val="00064F61"/>
    <w:rsid w:val="0006515A"/>
    <w:rsid w:val="00065220"/>
    <w:rsid w:val="00067519"/>
    <w:rsid w:val="00067837"/>
    <w:rsid w:val="00070DE0"/>
    <w:rsid w:val="00072B21"/>
    <w:rsid w:val="000731FD"/>
    <w:rsid w:val="00073271"/>
    <w:rsid w:val="000732E8"/>
    <w:rsid w:val="000735FA"/>
    <w:rsid w:val="00074BDC"/>
    <w:rsid w:val="00076DD5"/>
    <w:rsid w:val="00076FEA"/>
    <w:rsid w:val="00077961"/>
    <w:rsid w:val="0008122A"/>
    <w:rsid w:val="00083B31"/>
    <w:rsid w:val="00083F88"/>
    <w:rsid w:val="000856E8"/>
    <w:rsid w:val="000859FA"/>
    <w:rsid w:val="00087974"/>
    <w:rsid w:val="0009128C"/>
    <w:rsid w:val="00091F82"/>
    <w:rsid w:val="000944DD"/>
    <w:rsid w:val="000945AB"/>
    <w:rsid w:val="000950BD"/>
    <w:rsid w:val="00095DA4"/>
    <w:rsid w:val="00096028"/>
    <w:rsid w:val="000A3B6E"/>
    <w:rsid w:val="000A3BCA"/>
    <w:rsid w:val="000A4D55"/>
    <w:rsid w:val="000A54D0"/>
    <w:rsid w:val="000B19E7"/>
    <w:rsid w:val="000B22AA"/>
    <w:rsid w:val="000B2DBB"/>
    <w:rsid w:val="000B6C58"/>
    <w:rsid w:val="000B6C63"/>
    <w:rsid w:val="000C3181"/>
    <w:rsid w:val="000C4C3C"/>
    <w:rsid w:val="000C56A0"/>
    <w:rsid w:val="000C635A"/>
    <w:rsid w:val="000C6944"/>
    <w:rsid w:val="000C7138"/>
    <w:rsid w:val="000D010F"/>
    <w:rsid w:val="000D0F3C"/>
    <w:rsid w:val="000D4749"/>
    <w:rsid w:val="000D6A24"/>
    <w:rsid w:val="000E101C"/>
    <w:rsid w:val="000E4A11"/>
    <w:rsid w:val="000F0C0B"/>
    <w:rsid w:val="000F188E"/>
    <w:rsid w:val="000F1DB9"/>
    <w:rsid w:val="000F2598"/>
    <w:rsid w:val="000F3A23"/>
    <w:rsid w:val="00101643"/>
    <w:rsid w:val="00104B04"/>
    <w:rsid w:val="00105478"/>
    <w:rsid w:val="00111711"/>
    <w:rsid w:val="0011266F"/>
    <w:rsid w:val="0011485F"/>
    <w:rsid w:val="001172B9"/>
    <w:rsid w:val="00121BDF"/>
    <w:rsid w:val="00123525"/>
    <w:rsid w:val="001259E0"/>
    <w:rsid w:val="00127E4E"/>
    <w:rsid w:val="00130A7E"/>
    <w:rsid w:val="00132EA5"/>
    <w:rsid w:val="0013454A"/>
    <w:rsid w:val="00135D72"/>
    <w:rsid w:val="0013731E"/>
    <w:rsid w:val="00137EA7"/>
    <w:rsid w:val="001407AB"/>
    <w:rsid w:val="00144E4F"/>
    <w:rsid w:val="00146054"/>
    <w:rsid w:val="00146574"/>
    <w:rsid w:val="0014727C"/>
    <w:rsid w:val="0014728E"/>
    <w:rsid w:val="001507F4"/>
    <w:rsid w:val="00150CC1"/>
    <w:rsid w:val="00150F8E"/>
    <w:rsid w:val="001513AD"/>
    <w:rsid w:val="00154EE7"/>
    <w:rsid w:val="00155BE4"/>
    <w:rsid w:val="00156FCC"/>
    <w:rsid w:val="00157088"/>
    <w:rsid w:val="001571E9"/>
    <w:rsid w:val="00157D2A"/>
    <w:rsid w:val="001607B9"/>
    <w:rsid w:val="001642FF"/>
    <w:rsid w:val="0016455A"/>
    <w:rsid w:val="0016613D"/>
    <w:rsid w:val="00166D24"/>
    <w:rsid w:val="00171D92"/>
    <w:rsid w:val="001720C2"/>
    <w:rsid w:val="00173517"/>
    <w:rsid w:val="00174F2A"/>
    <w:rsid w:val="001765DD"/>
    <w:rsid w:val="00177576"/>
    <w:rsid w:val="001804F3"/>
    <w:rsid w:val="00180CED"/>
    <w:rsid w:val="00181187"/>
    <w:rsid w:val="001842EE"/>
    <w:rsid w:val="001855B3"/>
    <w:rsid w:val="00186E88"/>
    <w:rsid w:val="00187138"/>
    <w:rsid w:val="00192A0C"/>
    <w:rsid w:val="00192C01"/>
    <w:rsid w:val="00192C11"/>
    <w:rsid w:val="001932A8"/>
    <w:rsid w:val="0019408E"/>
    <w:rsid w:val="001A0429"/>
    <w:rsid w:val="001A1786"/>
    <w:rsid w:val="001A2288"/>
    <w:rsid w:val="001A5010"/>
    <w:rsid w:val="001A508D"/>
    <w:rsid w:val="001B0ADD"/>
    <w:rsid w:val="001B2659"/>
    <w:rsid w:val="001B2EFC"/>
    <w:rsid w:val="001B3667"/>
    <w:rsid w:val="001B3D1C"/>
    <w:rsid w:val="001B4ECD"/>
    <w:rsid w:val="001B76B3"/>
    <w:rsid w:val="001B7969"/>
    <w:rsid w:val="001C1E04"/>
    <w:rsid w:val="001C2EFC"/>
    <w:rsid w:val="001C2F3F"/>
    <w:rsid w:val="001C429F"/>
    <w:rsid w:val="001C42C7"/>
    <w:rsid w:val="001C4B2A"/>
    <w:rsid w:val="001C55AD"/>
    <w:rsid w:val="001C58A0"/>
    <w:rsid w:val="001C6227"/>
    <w:rsid w:val="001D12FC"/>
    <w:rsid w:val="001D5F44"/>
    <w:rsid w:val="001E2175"/>
    <w:rsid w:val="001E26DB"/>
    <w:rsid w:val="001E5022"/>
    <w:rsid w:val="001E55D6"/>
    <w:rsid w:val="001E61C2"/>
    <w:rsid w:val="001F0D40"/>
    <w:rsid w:val="001F24D2"/>
    <w:rsid w:val="001F2773"/>
    <w:rsid w:val="001F3526"/>
    <w:rsid w:val="00200FB1"/>
    <w:rsid w:val="00202D3D"/>
    <w:rsid w:val="00203D4C"/>
    <w:rsid w:val="00204BCB"/>
    <w:rsid w:val="00205744"/>
    <w:rsid w:val="00205973"/>
    <w:rsid w:val="002074CF"/>
    <w:rsid w:val="0021098F"/>
    <w:rsid w:val="00214C48"/>
    <w:rsid w:val="0021514B"/>
    <w:rsid w:val="002169C5"/>
    <w:rsid w:val="00217A8B"/>
    <w:rsid w:val="00217D09"/>
    <w:rsid w:val="00220600"/>
    <w:rsid w:val="00221A8E"/>
    <w:rsid w:val="00222BCF"/>
    <w:rsid w:val="00223D84"/>
    <w:rsid w:val="002262A8"/>
    <w:rsid w:val="00230B6A"/>
    <w:rsid w:val="00237245"/>
    <w:rsid w:val="0023725B"/>
    <w:rsid w:val="002375F2"/>
    <w:rsid w:val="00240DAA"/>
    <w:rsid w:val="0024116A"/>
    <w:rsid w:val="00242C6E"/>
    <w:rsid w:val="00244DE3"/>
    <w:rsid w:val="0025133D"/>
    <w:rsid w:val="00253414"/>
    <w:rsid w:val="00255582"/>
    <w:rsid w:val="00255741"/>
    <w:rsid w:val="002569B2"/>
    <w:rsid w:val="00260259"/>
    <w:rsid w:val="0026100A"/>
    <w:rsid w:val="00266202"/>
    <w:rsid w:val="00267B70"/>
    <w:rsid w:val="0027445B"/>
    <w:rsid w:val="002753F6"/>
    <w:rsid w:val="00276D84"/>
    <w:rsid w:val="00277BAE"/>
    <w:rsid w:val="00282227"/>
    <w:rsid w:val="00282BC4"/>
    <w:rsid w:val="00287DD6"/>
    <w:rsid w:val="00287E8C"/>
    <w:rsid w:val="002936AD"/>
    <w:rsid w:val="00295ED6"/>
    <w:rsid w:val="00296434"/>
    <w:rsid w:val="002A18A7"/>
    <w:rsid w:val="002A2477"/>
    <w:rsid w:val="002A2EDF"/>
    <w:rsid w:val="002A3026"/>
    <w:rsid w:val="002A7519"/>
    <w:rsid w:val="002B3217"/>
    <w:rsid w:val="002B3AEB"/>
    <w:rsid w:val="002B47A9"/>
    <w:rsid w:val="002B6079"/>
    <w:rsid w:val="002B78CD"/>
    <w:rsid w:val="002C0CC0"/>
    <w:rsid w:val="002C3AF1"/>
    <w:rsid w:val="002D2B3B"/>
    <w:rsid w:val="002D2DE1"/>
    <w:rsid w:val="002D4A77"/>
    <w:rsid w:val="002D6F3F"/>
    <w:rsid w:val="002D7525"/>
    <w:rsid w:val="002D78F5"/>
    <w:rsid w:val="002E0037"/>
    <w:rsid w:val="002E041A"/>
    <w:rsid w:val="002E045D"/>
    <w:rsid w:val="002E2BB4"/>
    <w:rsid w:val="002E2E7F"/>
    <w:rsid w:val="002E324E"/>
    <w:rsid w:val="002E41ED"/>
    <w:rsid w:val="002E5B72"/>
    <w:rsid w:val="002F314F"/>
    <w:rsid w:val="002F7931"/>
    <w:rsid w:val="003001A8"/>
    <w:rsid w:val="00300B11"/>
    <w:rsid w:val="00301382"/>
    <w:rsid w:val="00302C20"/>
    <w:rsid w:val="00302D2A"/>
    <w:rsid w:val="00302DC5"/>
    <w:rsid w:val="003042C3"/>
    <w:rsid w:val="00304CD1"/>
    <w:rsid w:val="0030651A"/>
    <w:rsid w:val="00310E16"/>
    <w:rsid w:val="003161CA"/>
    <w:rsid w:val="0031663D"/>
    <w:rsid w:val="00321AA9"/>
    <w:rsid w:val="00322DCC"/>
    <w:rsid w:val="00323D8F"/>
    <w:rsid w:val="00324E83"/>
    <w:rsid w:val="00325788"/>
    <w:rsid w:val="00330BD3"/>
    <w:rsid w:val="00331725"/>
    <w:rsid w:val="003322DC"/>
    <w:rsid w:val="00332BB4"/>
    <w:rsid w:val="00334AFC"/>
    <w:rsid w:val="003358A8"/>
    <w:rsid w:val="0033704D"/>
    <w:rsid w:val="00342599"/>
    <w:rsid w:val="003451A2"/>
    <w:rsid w:val="0035166D"/>
    <w:rsid w:val="00352DBA"/>
    <w:rsid w:val="00353F08"/>
    <w:rsid w:val="00361848"/>
    <w:rsid w:val="003631C7"/>
    <w:rsid w:val="0036326B"/>
    <w:rsid w:val="0036464C"/>
    <w:rsid w:val="0036707F"/>
    <w:rsid w:val="00372471"/>
    <w:rsid w:val="003758DF"/>
    <w:rsid w:val="003759E8"/>
    <w:rsid w:val="00377C93"/>
    <w:rsid w:val="00377DF4"/>
    <w:rsid w:val="00391676"/>
    <w:rsid w:val="00392D9B"/>
    <w:rsid w:val="003948EF"/>
    <w:rsid w:val="00394F87"/>
    <w:rsid w:val="00395505"/>
    <w:rsid w:val="00396180"/>
    <w:rsid w:val="00397848"/>
    <w:rsid w:val="00397E45"/>
    <w:rsid w:val="003A20B5"/>
    <w:rsid w:val="003A2301"/>
    <w:rsid w:val="003A2662"/>
    <w:rsid w:val="003A384F"/>
    <w:rsid w:val="003A603B"/>
    <w:rsid w:val="003A624B"/>
    <w:rsid w:val="003B15E8"/>
    <w:rsid w:val="003B3A2D"/>
    <w:rsid w:val="003B4328"/>
    <w:rsid w:val="003C0418"/>
    <w:rsid w:val="003C097E"/>
    <w:rsid w:val="003C24D6"/>
    <w:rsid w:val="003C3057"/>
    <w:rsid w:val="003C32F6"/>
    <w:rsid w:val="003C4E61"/>
    <w:rsid w:val="003D37DB"/>
    <w:rsid w:val="003D3979"/>
    <w:rsid w:val="003E1B97"/>
    <w:rsid w:val="003E407E"/>
    <w:rsid w:val="003E41FF"/>
    <w:rsid w:val="003E7A82"/>
    <w:rsid w:val="003F1101"/>
    <w:rsid w:val="003F15D2"/>
    <w:rsid w:val="003F1BAA"/>
    <w:rsid w:val="003F2FA6"/>
    <w:rsid w:val="003F5AA3"/>
    <w:rsid w:val="003F5CB5"/>
    <w:rsid w:val="003F64BB"/>
    <w:rsid w:val="003F71D3"/>
    <w:rsid w:val="00401155"/>
    <w:rsid w:val="00411A32"/>
    <w:rsid w:val="004124F7"/>
    <w:rsid w:val="00413558"/>
    <w:rsid w:val="0041357E"/>
    <w:rsid w:val="004147D8"/>
    <w:rsid w:val="004167ED"/>
    <w:rsid w:val="004207F9"/>
    <w:rsid w:val="00420DC7"/>
    <w:rsid w:val="0042287B"/>
    <w:rsid w:val="00422F31"/>
    <w:rsid w:val="00425538"/>
    <w:rsid w:val="00426AE2"/>
    <w:rsid w:val="00430392"/>
    <w:rsid w:val="004307EB"/>
    <w:rsid w:val="0043134B"/>
    <w:rsid w:val="004323E2"/>
    <w:rsid w:val="00435FA1"/>
    <w:rsid w:val="00437EA8"/>
    <w:rsid w:val="0044283D"/>
    <w:rsid w:val="0044478A"/>
    <w:rsid w:val="0044490D"/>
    <w:rsid w:val="00445729"/>
    <w:rsid w:val="00447F10"/>
    <w:rsid w:val="00451876"/>
    <w:rsid w:val="00452F48"/>
    <w:rsid w:val="00453CFD"/>
    <w:rsid w:val="00453DB1"/>
    <w:rsid w:val="00453F03"/>
    <w:rsid w:val="00455762"/>
    <w:rsid w:val="004601F8"/>
    <w:rsid w:val="0046241A"/>
    <w:rsid w:val="004628DB"/>
    <w:rsid w:val="00466348"/>
    <w:rsid w:val="004665F3"/>
    <w:rsid w:val="004701CA"/>
    <w:rsid w:val="00471A79"/>
    <w:rsid w:val="00475E8D"/>
    <w:rsid w:val="00477A7F"/>
    <w:rsid w:val="00481A54"/>
    <w:rsid w:val="0048222E"/>
    <w:rsid w:val="00482441"/>
    <w:rsid w:val="00482B61"/>
    <w:rsid w:val="00482F0E"/>
    <w:rsid w:val="00487A3B"/>
    <w:rsid w:val="00487AB2"/>
    <w:rsid w:val="00492914"/>
    <w:rsid w:val="00493FE3"/>
    <w:rsid w:val="00494B0D"/>
    <w:rsid w:val="00495243"/>
    <w:rsid w:val="00497052"/>
    <w:rsid w:val="004970A4"/>
    <w:rsid w:val="004A05C7"/>
    <w:rsid w:val="004A23DA"/>
    <w:rsid w:val="004A43A4"/>
    <w:rsid w:val="004A54EE"/>
    <w:rsid w:val="004A728E"/>
    <w:rsid w:val="004B0F1C"/>
    <w:rsid w:val="004B22C6"/>
    <w:rsid w:val="004B2CCA"/>
    <w:rsid w:val="004B4A9B"/>
    <w:rsid w:val="004B5DF2"/>
    <w:rsid w:val="004C01E8"/>
    <w:rsid w:val="004C024C"/>
    <w:rsid w:val="004C1AC8"/>
    <w:rsid w:val="004C4296"/>
    <w:rsid w:val="004C7CCE"/>
    <w:rsid w:val="004C7EE7"/>
    <w:rsid w:val="004D346B"/>
    <w:rsid w:val="004D4ABC"/>
    <w:rsid w:val="004E06E0"/>
    <w:rsid w:val="004E0778"/>
    <w:rsid w:val="004E2F14"/>
    <w:rsid w:val="004E4422"/>
    <w:rsid w:val="004E47C0"/>
    <w:rsid w:val="004F03AB"/>
    <w:rsid w:val="005001B6"/>
    <w:rsid w:val="005023DD"/>
    <w:rsid w:val="00507B9C"/>
    <w:rsid w:val="0051079C"/>
    <w:rsid w:val="00511EAD"/>
    <w:rsid w:val="00513582"/>
    <w:rsid w:val="0051392D"/>
    <w:rsid w:val="005158E7"/>
    <w:rsid w:val="00515A12"/>
    <w:rsid w:val="005179E0"/>
    <w:rsid w:val="0052243A"/>
    <w:rsid w:val="00522D94"/>
    <w:rsid w:val="005251EA"/>
    <w:rsid w:val="00526366"/>
    <w:rsid w:val="00526967"/>
    <w:rsid w:val="00526F62"/>
    <w:rsid w:val="00527248"/>
    <w:rsid w:val="0052747D"/>
    <w:rsid w:val="00530316"/>
    <w:rsid w:val="00530B7D"/>
    <w:rsid w:val="00531247"/>
    <w:rsid w:val="00532392"/>
    <w:rsid w:val="00533D48"/>
    <w:rsid w:val="005360B3"/>
    <w:rsid w:val="0053660C"/>
    <w:rsid w:val="00537221"/>
    <w:rsid w:val="00537674"/>
    <w:rsid w:val="00543A98"/>
    <w:rsid w:val="00544941"/>
    <w:rsid w:val="00550C6C"/>
    <w:rsid w:val="0055147C"/>
    <w:rsid w:val="00551642"/>
    <w:rsid w:val="00553BE1"/>
    <w:rsid w:val="00554226"/>
    <w:rsid w:val="00555F20"/>
    <w:rsid w:val="00556F5B"/>
    <w:rsid w:val="005612F5"/>
    <w:rsid w:val="005612FD"/>
    <w:rsid w:val="005616BB"/>
    <w:rsid w:val="00562E85"/>
    <w:rsid w:val="005674D7"/>
    <w:rsid w:val="0057082D"/>
    <w:rsid w:val="00572246"/>
    <w:rsid w:val="00573449"/>
    <w:rsid w:val="0057361D"/>
    <w:rsid w:val="0057428B"/>
    <w:rsid w:val="00574D5C"/>
    <w:rsid w:val="00576B78"/>
    <w:rsid w:val="00581DCA"/>
    <w:rsid w:val="00583396"/>
    <w:rsid w:val="005838D3"/>
    <w:rsid w:val="00583A55"/>
    <w:rsid w:val="00585B6A"/>
    <w:rsid w:val="00585E68"/>
    <w:rsid w:val="005868A4"/>
    <w:rsid w:val="00586C27"/>
    <w:rsid w:val="00591089"/>
    <w:rsid w:val="0059153C"/>
    <w:rsid w:val="00593F76"/>
    <w:rsid w:val="005958F2"/>
    <w:rsid w:val="00595914"/>
    <w:rsid w:val="005961A9"/>
    <w:rsid w:val="005A0EEA"/>
    <w:rsid w:val="005A2AD2"/>
    <w:rsid w:val="005A5F8E"/>
    <w:rsid w:val="005A6566"/>
    <w:rsid w:val="005A6FE4"/>
    <w:rsid w:val="005B11F1"/>
    <w:rsid w:val="005B4171"/>
    <w:rsid w:val="005B4DA3"/>
    <w:rsid w:val="005B54D7"/>
    <w:rsid w:val="005C1726"/>
    <w:rsid w:val="005C3613"/>
    <w:rsid w:val="005C69E4"/>
    <w:rsid w:val="005D00B3"/>
    <w:rsid w:val="005D1D71"/>
    <w:rsid w:val="005D3A58"/>
    <w:rsid w:val="005D3E47"/>
    <w:rsid w:val="005D593E"/>
    <w:rsid w:val="005D6503"/>
    <w:rsid w:val="005D6AF0"/>
    <w:rsid w:val="005D6C15"/>
    <w:rsid w:val="005E0FA9"/>
    <w:rsid w:val="005E1972"/>
    <w:rsid w:val="005E45F1"/>
    <w:rsid w:val="005E5215"/>
    <w:rsid w:val="005E59A8"/>
    <w:rsid w:val="005E67C9"/>
    <w:rsid w:val="005E6A4B"/>
    <w:rsid w:val="005F4F2E"/>
    <w:rsid w:val="005F5A61"/>
    <w:rsid w:val="005F6687"/>
    <w:rsid w:val="00600172"/>
    <w:rsid w:val="00600953"/>
    <w:rsid w:val="00601148"/>
    <w:rsid w:val="00605E5D"/>
    <w:rsid w:val="0061010A"/>
    <w:rsid w:val="0061118A"/>
    <w:rsid w:val="0061160D"/>
    <w:rsid w:val="00612526"/>
    <w:rsid w:val="006134D2"/>
    <w:rsid w:val="00616916"/>
    <w:rsid w:val="00616B18"/>
    <w:rsid w:val="00620C71"/>
    <w:rsid w:val="00621A2E"/>
    <w:rsid w:val="0062209B"/>
    <w:rsid w:val="00622651"/>
    <w:rsid w:val="006244F8"/>
    <w:rsid w:val="0062637E"/>
    <w:rsid w:val="006310F5"/>
    <w:rsid w:val="00632E47"/>
    <w:rsid w:val="00637211"/>
    <w:rsid w:val="006411BB"/>
    <w:rsid w:val="0064469F"/>
    <w:rsid w:val="00644ABD"/>
    <w:rsid w:val="00645A10"/>
    <w:rsid w:val="0064608A"/>
    <w:rsid w:val="00646708"/>
    <w:rsid w:val="00646B0B"/>
    <w:rsid w:val="00651816"/>
    <w:rsid w:val="00652D7A"/>
    <w:rsid w:val="00653277"/>
    <w:rsid w:val="00660416"/>
    <w:rsid w:val="00663C91"/>
    <w:rsid w:val="00664860"/>
    <w:rsid w:val="00666596"/>
    <w:rsid w:val="00666DD6"/>
    <w:rsid w:val="006675E6"/>
    <w:rsid w:val="00667CDC"/>
    <w:rsid w:val="00671869"/>
    <w:rsid w:val="00672090"/>
    <w:rsid w:val="006738CF"/>
    <w:rsid w:val="006744A5"/>
    <w:rsid w:val="006805B3"/>
    <w:rsid w:val="00681708"/>
    <w:rsid w:val="006857A7"/>
    <w:rsid w:val="00694030"/>
    <w:rsid w:val="0069474D"/>
    <w:rsid w:val="00694ECF"/>
    <w:rsid w:val="00697A6D"/>
    <w:rsid w:val="006A14EA"/>
    <w:rsid w:val="006A1F38"/>
    <w:rsid w:val="006A4391"/>
    <w:rsid w:val="006A582D"/>
    <w:rsid w:val="006A7E0A"/>
    <w:rsid w:val="006B1FDF"/>
    <w:rsid w:val="006B3015"/>
    <w:rsid w:val="006B4F6D"/>
    <w:rsid w:val="006B734A"/>
    <w:rsid w:val="006B73DE"/>
    <w:rsid w:val="006B7532"/>
    <w:rsid w:val="006B78BE"/>
    <w:rsid w:val="006B7AA7"/>
    <w:rsid w:val="006C13A7"/>
    <w:rsid w:val="006C3062"/>
    <w:rsid w:val="006C5799"/>
    <w:rsid w:val="006C6258"/>
    <w:rsid w:val="006D61DF"/>
    <w:rsid w:val="006D68C2"/>
    <w:rsid w:val="006E0659"/>
    <w:rsid w:val="006E0DF7"/>
    <w:rsid w:val="006E1C39"/>
    <w:rsid w:val="006E1C9B"/>
    <w:rsid w:val="006E2280"/>
    <w:rsid w:val="006E506A"/>
    <w:rsid w:val="006E50A5"/>
    <w:rsid w:val="006E7018"/>
    <w:rsid w:val="006E7485"/>
    <w:rsid w:val="006F23BE"/>
    <w:rsid w:val="006F342D"/>
    <w:rsid w:val="006F608D"/>
    <w:rsid w:val="006F7C24"/>
    <w:rsid w:val="00701320"/>
    <w:rsid w:val="0070179B"/>
    <w:rsid w:val="00702E45"/>
    <w:rsid w:val="00705F90"/>
    <w:rsid w:val="0071073B"/>
    <w:rsid w:val="00712E22"/>
    <w:rsid w:val="00713078"/>
    <w:rsid w:val="00714450"/>
    <w:rsid w:val="00714BCF"/>
    <w:rsid w:val="0071579E"/>
    <w:rsid w:val="007159B7"/>
    <w:rsid w:val="00716AF3"/>
    <w:rsid w:val="0072048C"/>
    <w:rsid w:val="00722E08"/>
    <w:rsid w:val="00724860"/>
    <w:rsid w:val="00725388"/>
    <w:rsid w:val="00725790"/>
    <w:rsid w:val="00726534"/>
    <w:rsid w:val="00726991"/>
    <w:rsid w:val="007275BF"/>
    <w:rsid w:val="00727B9B"/>
    <w:rsid w:val="00731972"/>
    <w:rsid w:val="007321EE"/>
    <w:rsid w:val="00732FE8"/>
    <w:rsid w:val="00733F2E"/>
    <w:rsid w:val="00734699"/>
    <w:rsid w:val="00735CB6"/>
    <w:rsid w:val="00737414"/>
    <w:rsid w:val="00737A71"/>
    <w:rsid w:val="00740461"/>
    <w:rsid w:val="00741B69"/>
    <w:rsid w:val="00742535"/>
    <w:rsid w:val="00751FFD"/>
    <w:rsid w:val="00757FD4"/>
    <w:rsid w:val="00761A28"/>
    <w:rsid w:val="00770A30"/>
    <w:rsid w:val="0077390D"/>
    <w:rsid w:val="0077634B"/>
    <w:rsid w:val="00776E10"/>
    <w:rsid w:val="007860B8"/>
    <w:rsid w:val="00793D7E"/>
    <w:rsid w:val="00793E9A"/>
    <w:rsid w:val="007958FD"/>
    <w:rsid w:val="00795B95"/>
    <w:rsid w:val="00796919"/>
    <w:rsid w:val="00796C25"/>
    <w:rsid w:val="0079736E"/>
    <w:rsid w:val="007A13BB"/>
    <w:rsid w:val="007A28EB"/>
    <w:rsid w:val="007A36F6"/>
    <w:rsid w:val="007A547A"/>
    <w:rsid w:val="007A60FF"/>
    <w:rsid w:val="007A630F"/>
    <w:rsid w:val="007A65D2"/>
    <w:rsid w:val="007A7488"/>
    <w:rsid w:val="007A7A0E"/>
    <w:rsid w:val="007B0789"/>
    <w:rsid w:val="007B29C6"/>
    <w:rsid w:val="007B3096"/>
    <w:rsid w:val="007B38DD"/>
    <w:rsid w:val="007B3EB0"/>
    <w:rsid w:val="007B67EB"/>
    <w:rsid w:val="007C0EAD"/>
    <w:rsid w:val="007C1398"/>
    <w:rsid w:val="007C1F3B"/>
    <w:rsid w:val="007C1F46"/>
    <w:rsid w:val="007C204F"/>
    <w:rsid w:val="007C4035"/>
    <w:rsid w:val="007D1691"/>
    <w:rsid w:val="007D1A2B"/>
    <w:rsid w:val="007D2B34"/>
    <w:rsid w:val="007D3AC1"/>
    <w:rsid w:val="007D4DA0"/>
    <w:rsid w:val="007D50E6"/>
    <w:rsid w:val="007D639E"/>
    <w:rsid w:val="007E03B7"/>
    <w:rsid w:val="007E0849"/>
    <w:rsid w:val="007E140D"/>
    <w:rsid w:val="007E199E"/>
    <w:rsid w:val="007E2099"/>
    <w:rsid w:val="007E514F"/>
    <w:rsid w:val="007E5F4A"/>
    <w:rsid w:val="007E6695"/>
    <w:rsid w:val="007E7B3F"/>
    <w:rsid w:val="007F0D91"/>
    <w:rsid w:val="007F25AF"/>
    <w:rsid w:val="007F28FB"/>
    <w:rsid w:val="007F2FB2"/>
    <w:rsid w:val="007F371D"/>
    <w:rsid w:val="007F6E26"/>
    <w:rsid w:val="00801CA3"/>
    <w:rsid w:val="00801E25"/>
    <w:rsid w:val="00804AC7"/>
    <w:rsid w:val="00804BBD"/>
    <w:rsid w:val="00805142"/>
    <w:rsid w:val="00806E62"/>
    <w:rsid w:val="00811BD6"/>
    <w:rsid w:val="00811D2C"/>
    <w:rsid w:val="00812D5F"/>
    <w:rsid w:val="00813071"/>
    <w:rsid w:val="00813BE5"/>
    <w:rsid w:val="008150A6"/>
    <w:rsid w:val="00816429"/>
    <w:rsid w:val="0081677D"/>
    <w:rsid w:val="00816D5F"/>
    <w:rsid w:val="00816DF9"/>
    <w:rsid w:val="00816EFE"/>
    <w:rsid w:val="00825980"/>
    <w:rsid w:val="008307B2"/>
    <w:rsid w:val="00832423"/>
    <w:rsid w:val="00832EF6"/>
    <w:rsid w:val="00834949"/>
    <w:rsid w:val="008359BC"/>
    <w:rsid w:val="00837D95"/>
    <w:rsid w:val="00840E6C"/>
    <w:rsid w:val="00844779"/>
    <w:rsid w:val="008472D9"/>
    <w:rsid w:val="00850106"/>
    <w:rsid w:val="00850A0D"/>
    <w:rsid w:val="00851D49"/>
    <w:rsid w:val="00854724"/>
    <w:rsid w:val="00860C40"/>
    <w:rsid w:val="00861877"/>
    <w:rsid w:val="008656C1"/>
    <w:rsid w:val="00865EEE"/>
    <w:rsid w:val="0086699E"/>
    <w:rsid w:val="00871273"/>
    <w:rsid w:val="00871EB0"/>
    <w:rsid w:val="00877754"/>
    <w:rsid w:val="008816C0"/>
    <w:rsid w:val="008817CD"/>
    <w:rsid w:val="00882226"/>
    <w:rsid w:val="00884924"/>
    <w:rsid w:val="008855C7"/>
    <w:rsid w:val="0089083B"/>
    <w:rsid w:val="00890F3D"/>
    <w:rsid w:val="008914A3"/>
    <w:rsid w:val="008916E4"/>
    <w:rsid w:val="008936E0"/>
    <w:rsid w:val="00897434"/>
    <w:rsid w:val="0089775D"/>
    <w:rsid w:val="008A054C"/>
    <w:rsid w:val="008A0B01"/>
    <w:rsid w:val="008A355A"/>
    <w:rsid w:val="008A362A"/>
    <w:rsid w:val="008A77BA"/>
    <w:rsid w:val="008B3209"/>
    <w:rsid w:val="008B368A"/>
    <w:rsid w:val="008B3D39"/>
    <w:rsid w:val="008B415A"/>
    <w:rsid w:val="008B60A4"/>
    <w:rsid w:val="008B6809"/>
    <w:rsid w:val="008B6D47"/>
    <w:rsid w:val="008C1065"/>
    <w:rsid w:val="008C1655"/>
    <w:rsid w:val="008C51E7"/>
    <w:rsid w:val="008C5DDE"/>
    <w:rsid w:val="008D098B"/>
    <w:rsid w:val="008D1E00"/>
    <w:rsid w:val="008D717F"/>
    <w:rsid w:val="008D72E5"/>
    <w:rsid w:val="008E05E9"/>
    <w:rsid w:val="008E363D"/>
    <w:rsid w:val="008E4B95"/>
    <w:rsid w:val="008F07AD"/>
    <w:rsid w:val="008F379A"/>
    <w:rsid w:val="008F44F4"/>
    <w:rsid w:val="008F51D1"/>
    <w:rsid w:val="008F5351"/>
    <w:rsid w:val="008F65AA"/>
    <w:rsid w:val="00903062"/>
    <w:rsid w:val="00903DF2"/>
    <w:rsid w:val="00904799"/>
    <w:rsid w:val="009047AC"/>
    <w:rsid w:val="0090512D"/>
    <w:rsid w:val="009069BF"/>
    <w:rsid w:val="009069E1"/>
    <w:rsid w:val="00911455"/>
    <w:rsid w:val="00913C96"/>
    <w:rsid w:val="009148F2"/>
    <w:rsid w:val="00916951"/>
    <w:rsid w:val="00920B89"/>
    <w:rsid w:val="00920DD4"/>
    <w:rsid w:val="00921C44"/>
    <w:rsid w:val="00923B96"/>
    <w:rsid w:val="00923C7E"/>
    <w:rsid w:val="00924202"/>
    <w:rsid w:val="00926066"/>
    <w:rsid w:val="0092779A"/>
    <w:rsid w:val="00930352"/>
    <w:rsid w:val="0093226E"/>
    <w:rsid w:val="0093244E"/>
    <w:rsid w:val="00943B70"/>
    <w:rsid w:val="009451AA"/>
    <w:rsid w:val="00946DB3"/>
    <w:rsid w:val="009519B5"/>
    <w:rsid w:val="00953AC3"/>
    <w:rsid w:val="00953C1D"/>
    <w:rsid w:val="00955A9B"/>
    <w:rsid w:val="009560BE"/>
    <w:rsid w:val="009566CD"/>
    <w:rsid w:val="00957095"/>
    <w:rsid w:val="009603EE"/>
    <w:rsid w:val="009605D4"/>
    <w:rsid w:val="00961EA9"/>
    <w:rsid w:val="00961F80"/>
    <w:rsid w:val="009626FF"/>
    <w:rsid w:val="00963BFA"/>
    <w:rsid w:val="009644E4"/>
    <w:rsid w:val="00964995"/>
    <w:rsid w:val="00971E0A"/>
    <w:rsid w:val="0097326A"/>
    <w:rsid w:val="00977275"/>
    <w:rsid w:val="00977E41"/>
    <w:rsid w:val="0098298D"/>
    <w:rsid w:val="00984F67"/>
    <w:rsid w:val="00994F06"/>
    <w:rsid w:val="0099534F"/>
    <w:rsid w:val="009A518E"/>
    <w:rsid w:val="009A5C7A"/>
    <w:rsid w:val="009A68AF"/>
    <w:rsid w:val="009A6E64"/>
    <w:rsid w:val="009A7213"/>
    <w:rsid w:val="009B08A9"/>
    <w:rsid w:val="009C1468"/>
    <w:rsid w:val="009C2D28"/>
    <w:rsid w:val="009C32C7"/>
    <w:rsid w:val="009C3E0E"/>
    <w:rsid w:val="009C4E56"/>
    <w:rsid w:val="009C578D"/>
    <w:rsid w:val="009C7120"/>
    <w:rsid w:val="009D386B"/>
    <w:rsid w:val="009E030A"/>
    <w:rsid w:val="009E0E31"/>
    <w:rsid w:val="009E3FFB"/>
    <w:rsid w:val="009E6E30"/>
    <w:rsid w:val="009E7699"/>
    <w:rsid w:val="009F1817"/>
    <w:rsid w:val="009F2A14"/>
    <w:rsid w:val="009F4364"/>
    <w:rsid w:val="009F4509"/>
    <w:rsid w:val="009F5DF1"/>
    <w:rsid w:val="009F6621"/>
    <w:rsid w:val="009F6E6A"/>
    <w:rsid w:val="00A002ED"/>
    <w:rsid w:val="00A00CE9"/>
    <w:rsid w:val="00A026BE"/>
    <w:rsid w:val="00A0386F"/>
    <w:rsid w:val="00A04557"/>
    <w:rsid w:val="00A04CC5"/>
    <w:rsid w:val="00A04CE8"/>
    <w:rsid w:val="00A06C15"/>
    <w:rsid w:val="00A10B7B"/>
    <w:rsid w:val="00A11445"/>
    <w:rsid w:val="00A11B27"/>
    <w:rsid w:val="00A13007"/>
    <w:rsid w:val="00A1615D"/>
    <w:rsid w:val="00A200E8"/>
    <w:rsid w:val="00A25D49"/>
    <w:rsid w:val="00A25F58"/>
    <w:rsid w:val="00A277E7"/>
    <w:rsid w:val="00A30991"/>
    <w:rsid w:val="00A3134F"/>
    <w:rsid w:val="00A31B67"/>
    <w:rsid w:val="00A31DFD"/>
    <w:rsid w:val="00A33316"/>
    <w:rsid w:val="00A36FF6"/>
    <w:rsid w:val="00A37BF4"/>
    <w:rsid w:val="00A41CD2"/>
    <w:rsid w:val="00A42E4B"/>
    <w:rsid w:val="00A4610F"/>
    <w:rsid w:val="00A510C9"/>
    <w:rsid w:val="00A513EC"/>
    <w:rsid w:val="00A526D1"/>
    <w:rsid w:val="00A52DA2"/>
    <w:rsid w:val="00A5433A"/>
    <w:rsid w:val="00A5496C"/>
    <w:rsid w:val="00A55545"/>
    <w:rsid w:val="00A56EC1"/>
    <w:rsid w:val="00A570EB"/>
    <w:rsid w:val="00A6097C"/>
    <w:rsid w:val="00A629BA"/>
    <w:rsid w:val="00A64548"/>
    <w:rsid w:val="00A64DDB"/>
    <w:rsid w:val="00A662CA"/>
    <w:rsid w:val="00A67BE2"/>
    <w:rsid w:val="00A70861"/>
    <w:rsid w:val="00A71275"/>
    <w:rsid w:val="00A71A70"/>
    <w:rsid w:val="00A72A75"/>
    <w:rsid w:val="00A73431"/>
    <w:rsid w:val="00A76328"/>
    <w:rsid w:val="00A86578"/>
    <w:rsid w:val="00A909B6"/>
    <w:rsid w:val="00A915C8"/>
    <w:rsid w:val="00A91FBB"/>
    <w:rsid w:val="00A939FF"/>
    <w:rsid w:val="00A95C3D"/>
    <w:rsid w:val="00A95D70"/>
    <w:rsid w:val="00A9673B"/>
    <w:rsid w:val="00AA0381"/>
    <w:rsid w:val="00AA0517"/>
    <w:rsid w:val="00AA080B"/>
    <w:rsid w:val="00AA117B"/>
    <w:rsid w:val="00AA1727"/>
    <w:rsid w:val="00AA1815"/>
    <w:rsid w:val="00AA30A2"/>
    <w:rsid w:val="00AA3205"/>
    <w:rsid w:val="00AA44F0"/>
    <w:rsid w:val="00AA76EF"/>
    <w:rsid w:val="00AB3367"/>
    <w:rsid w:val="00AB580E"/>
    <w:rsid w:val="00AC44DD"/>
    <w:rsid w:val="00AC53ED"/>
    <w:rsid w:val="00AC5963"/>
    <w:rsid w:val="00AC6ACE"/>
    <w:rsid w:val="00AC6E03"/>
    <w:rsid w:val="00AD097C"/>
    <w:rsid w:val="00AD1988"/>
    <w:rsid w:val="00AD2FD0"/>
    <w:rsid w:val="00AD2FFB"/>
    <w:rsid w:val="00AD6D7D"/>
    <w:rsid w:val="00AD75C2"/>
    <w:rsid w:val="00AE06DC"/>
    <w:rsid w:val="00AE2817"/>
    <w:rsid w:val="00AE3B3B"/>
    <w:rsid w:val="00AE5A76"/>
    <w:rsid w:val="00AE60C7"/>
    <w:rsid w:val="00AF069F"/>
    <w:rsid w:val="00AF24A6"/>
    <w:rsid w:val="00AF489B"/>
    <w:rsid w:val="00AF59F2"/>
    <w:rsid w:val="00AF6B30"/>
    <w:rsid w:val="00AF745A"/>
    <w:rsid w:val="00AF7944"/>
    <w:rsid w:val="00B0060F"/>
    <w:rsid w:val="00B01966"/>
    <w:rsid w:val="00B042EC"/>
    <w:rsid w:val="00B0607E"/>
    <w:rsid w:val="00B07D1B"/>
    <w:rsid w:val="00B114BE"/>
    <w:rsid w:val="00B11991"/>
    <w:rsid w:val="00B1231F"/>
    <w:rsid w:val="00B13F33"/>
    <w:rsid w:val="00B17185"/>
    <w:rsid w:val="00B171BC"/>
    <w:rsid w:val="00B21817"/>
    <w:rsid w:val="00B22030"/>
    <w:rsid w:val="00B2209A"/>
    <w:rsid w:val="00B259F5"/>
    <w:rsid w:val="00B265B4"/>
    <w:rsid w:val="00B273D9"/>
    <w:rsid w:val="00B30EBA"/>
    <w:rsid w:val="00B3130F"/>
    <w:rsid w:val="00B3352D"/>
    <w:rsid w:val="00B3468C"/>
    <w:rsid w:val="00B35B9D"/>
    <w:rsid w:val="00B36500"/>
    <w:rsid w:val="00B3767F"/>
    <w:rsid w:val="00B40F3A"/>
    <w:rsid w:val="00B41709"/>
    <w:rsid w:val="00B418FE"/>
    <w:rsid w:val="00B41C23"/>
    <w:rsid w:val="00B44D82"/>
    <w:rsid w:val="00B4677E"/>
    <w:rsid w:val="00B50642"/>
    <w:rsid w:val="00B5199F"/>
    <w:rsid w:val="00B51A66"/>
    <w:rsid w:val="00B522F6"/>
    <w:rsid w:val="00B548B0"/>
    <w:rsid w:val="00B574F9"/>
    <w:rsid w:val="00B578A1"/>
    <w:rsid w:val="00B63B71"/>
    <w:rsid w:val="00B654B8"/>
    <w:rsid w:val="00B67590"/>
    <w:rsid w:val="00B675E4"/>
    <w:rsid w:val="00B76538"/>
    <w:rsid w:val="00B8165C"/>
    <w:rsid w:val="00B81A06"/>
    <w:rsid w:val="00B83B52"/>
    <w:rsid w:val="00B85E67"/>
    <w:rsid w:val="00B9039B"/>
    <w:rsid w:val="00B91477"/>
    <w:rsid w:val="00B92DA1"/>
    <w:rsid w:val="00B96161"/>
    <w:rsid w:val="00B973AC"/>
    <w:rsid w:val="00BA0772"/>
    <w:rsid w:val="00BA1629"/>
    <w:rsid w:val="00BA2413"/>
    <w:rsid w:val="00BA597A"/>
    <w:rsid w:val="00BA694A"/>
    <w:rsid w:val="00BA71CD"/>
    <w:rsid w:val="00BA7A66"/>
    <w:rsid w:val="00BA7C06"/>
    <w:rsid w:val="00BA7FA8"/>
    <w:rsid w:val="00BB11C2"/>
    <w:rsid w:val="00BB256D"/>
    <w:rsid w:val="00BB3776"/>
    <w:rsid w:val="00BB5013"/>
    <w:rsid w:val="00BB5A63"/>
    <w:rsid w:val="00BB6030"/>
    <w:rsid w:val="00BB6F20"/>
    <w:rsid w:val="00BB751B"/>
    <w:rsid w:val="00BB775B"/>
    <w:rsid w:val="00BC0F22"/>
    <w:rsid w:val="00BC1791"/>
    <w:rsid w:val="00BC4861"/>
    <w:rsid w:val="00BC5D4B"/>
    <w:rsid w:val="00BC72BD"/>
    <w:rsid w:val="00BD20D9"/>
    <w:rsid w:val="00BD3272"/>
    <w:rsid w:val="00BD5212"/>
    <w:rsid w:val="00BD79BA"/>
    <w:rsid w:val="00BD7C3E"/>
    <w:rsid w:val="00BE1165"/>
    <w:rsid w:val="00BE2CA8"/>
    <w:rsid w:val="00BE45DF"/>
    <w:rsid w:val="00BE59BE"/>
    <w:rsid w:val="00BE7E7E"/>
    <w:rsid w:val="00BF318B"/>
    <w:rsid w:val="00BF3336"/>
    <w:rsid w:val="00BF3D08"/>
    <w:rsid w:val="00BF5A12"/>
    <w:rsid w:val="00BF623C"/>
    <w:rsid w:val="00C01CF7"/>
    <w:rsid w:val="00C0312C"/>
    <w:rsid w:val="00C0365A"/>
    <w:rsid w:val="00C04F41"/>
    <w:rsid w:val="00C0588C"/>
    <w:rsid w:val="00C071CC"/>
    <w:rsid w:val="00C072B9"/>
    <w:rsid w:val="00C1007E"/>
    <w:rsid w:val="00C12A21"/>
    <w:rsid w:val="00C12E00"/>
    <w:rsid w:val="00C13EC0"/>
    <w:rsid w:val="00C16323"/>
    <w:rsid w:val="00C166BA"/>
    <w:rsid w:val="00C20456"/>
    <w:rsid w:val="00C21E18"/>
    <w:rsid w:val="00C21ECA"/>
    <w:rsid w:val="00C22E18"/>
    <w:rsid w:val="00C24C12"/>
    <w:rsid w:val="00C24C1F"/>
    <w:rsid w:val="00C2504C"/>
    <w:rsid w:val="00C26CED"/>
    <w:rsid w:val="00C31A02"/>
    <w:rsid w:val="00C323FA"/>
    <w:rsid w:val="00C33FFA"/>
    <w:rsid w:val="00C372BC"/>
    <w:rsid w:val="00C4388B"/>
    <w:rsid w:val="00C44695"/>
    <w:rsid w:val="00C50554"/>
    <w:rsid w:val="00C5237A"/>
    <w:rsid w:val="00C53446"/>
    <w:rsid w:val="00C540B2"/>
    <w:rsid w:val="00C54513"/>
    <w:rsid w:val="00C54C33"/>
    <w:rsid w:val="00C56507"/>
    <w:rsid w:val="00C56CF2"/>
    <w:rsid w:val="00C61E8C"/>
    <w:rsid w:val="00C62050"/>
    <w:rsid w:val="00C71D8B"/>
    <w:rsid w:val="00C73139"/>
    <w:rsid w:val="00C73A29"/>
    <w:rsid w:val="00C7454E"/>
    <w:rsid w:val="00C76915"/>
    <w:rsid w:val="00C7794C"/>
    <w:rsid w:val="00C816DB"/>
    <w:rsid w:val="00C869B7"/>
    <w:rsid w:val="00C934F1"/>
    <w:rsid w:val="00C93B17"/>
    <w:rsid w:val="00C93C05"/>
    <w:rsid w:val="00C94602"/>
    <w:rsid w:val="00C9778E"/>
    <w:rsid w:val="00CA135E"/>
    <w:rsid w:val="00CA16C2"/>
    <w:rsid w:val="00CA1892"/>
    <w:rsid w:val="00CA34D6"/>
    <w:rsid w:val="00CA4878"/>
    <w:rsid w:val="00CA59D6"/>
    <w:rsid w:val="00CA6411"/>
    <w:rsid w:val="00CA6676"/>
    <w:rsid w:val="00CB0C26"/>
    <w:rsid w:val="00CB0E33"/>
    <w:rsid w:val="00CB0F44"/>
    <w:rsid w:val="00CB375B"/>
    <w:rsid w:val="00CB4191"/>
    <w:rsid w:val="00CB50ED"/>
    <w:rsid w:val="00CB5DFA"/>
    <w:rsid w:val="00CB5ED5"/>
    <w:rsid w:val="00CB7A0E"/>
    <w:rsid w:val="00CC1B59"/>
    <w:rsid w:val="00CC379D"/>
    <w:rsid w:val="00CC4C04"/>
    <w:rsid w:val="00CC6188"/>
    <w:rsid w:val="00CC7DCD"/>
    <w:rsid w:val="00CD221C"/>
    <w:rsid w:val="00CD24A2"/>
    <w:rsid w:val="00CD2671"/>
    <w:rsid w:val="00CD31C0"/>
    <w:rsid w:val="00CD44D2"/>
    <w:rsid w:val="00CD5C7F"/>
    <w:rsid w:val="00CE10DB"/>
    <w:rsid w:val="00CE3A43"/>
    <w:rsid w:val="00CE3C43"/>
    <w:rsid w:val="00CE40E7"/>
    <w:rsid w:val="00CE4A78"/>
    <w:rsid w:val="00CE572D"/>
    <w:rsid w:val="00CE5EF3"/>
    <w:rsid w:val="00CE7E2C"/>
    <w:rsid w:val="00CF0D13"/>
    <w:rsid w:val="00CF14A7"/>
    <w:rsid w:val="00CF2760"/>
    <w:rsid w:val="00CF3E11"/>
    <w:rsid w:val="00CF4196"/>
    <w:rsid w:val="00CF5308"/>
    <w:rsid w:val="00CF5AFD"/>
    <w:rsid w:val="00CF66C9"/>
    <w:rsid w:val="00CF7AC8"/>
    <w:rsid w:val="00D02043"/>
    <w:rsid w:val="00D025DF"/>
    <w:rsid w:val="00D03EE3"/>
    <w:rsid w:val="00D06478"/>
    <w:rsid w:val="00D07CCC"/>
    <w:rsid w:val="00D1124A"/>
    <w:rsid w:val="00D11C50"/>
    <w:rsid w:val="00D12D3B"/>
    <w:rsid w:val="00D15A5C"/>
    <w:rsid w:val="00D16002"/>
    <w:rsid w:val="00D2124A"/>
    <w:rsid w:val="00D23953"/>
    <w:rsid w:val="00D24C5E"/>
    <w:rsid w:val="00D26C3F"/>
    <w:rsid w:val="00D276AD"/>
    <w:rsid w:val="00D31C6B"/>
    <w:rsid w:val="00D325CF"/>
    <w:rsid w:val="00D3499D"/>
    <w:rsid w:val="00D34D4D"/>
    <w:rsid w:val="00D34D97"/>
    <w:rsid w:val="00D34E8C"/>
    <w:rsid w:val="00D43748"/>
    <w:rsid w:val="00D4592E"/>
    <w:rsid w:val="00D46F07"/>
    <w:rsid w:val="00D4794E"/>
    <w:rsid w:val="00D47AFF"/>
    <w:rsid w:val="00D508CF"/>
    <w:rsid w:val="00D50EC2"/>
    <w:rsid w:val="00D52B63"/>
    <w:rsid w:val="00D53A98"/>
    <w:rsid w:val="00D543B7"/>
    <w:rsid w:val="00D5446E"/>
    <w:rsid w:val="00D54F59"/>
    <w:rsid w:val="00D600C8"/>
    <w:rsid w:val="00D60541"/>
    <w:rsid w:val="00D60897"/>
    <w:rsid w:val="00D60AF4"/>
    <w:rsid w:val="00D61EB2"/>
    <w:rsid w:val="00D648C8"/>
    <w:rsid w:val="00D6499E"/>
    <w:rsid w:val="00D64F4E"/>
    <w:rsid w:val="00D6710F"/>
    <w:rsid w:val="00D7037F"/>
    <w:rsid w:val="00D710E1"/>
    <w:rsid w:val="00D71E9B"/>
    <w:rsid w:val="00D727CC"/>
    <w:rsid w:val="00D7376B"/>
    <w:rsid w:val="00D742E8"/>
    <w:rsid w:val="00D74CF9"/>
    <w:rsid w:val="00D75DAE"/>
    <w:rsid w:val="00D7742D"/>
    <w:rsid w:val="00D802B8"/>
    <w:rsid w:val="00D8161C"/>
    <w:rsid w:val="00D81B60"/>
    <w:rsid w:val="00D83AF8"/>
    <w:rsid w:val="00D9029E"/>
    <w:rsid w:val="00D90DDA"/>
    <w:rsid w:val="00D915DF"/>
    <w:rsid w:val="00D92EF2"/>
    <w:rsid w:val="00D93D82"/>
    <w:rsid w:val="00D94E88"/>
    <w:rsid w:val="00D95804"/>
    <w:rsid w:val="00D966E2"/>
    <w:rsid w:val="00D974E8"/>
    <w:rsid w:val="00DA0419"/>
    <w:rsid w:val="00DA16A4"/>
    <w:rsid w:val="00DA2739"/>
    <w:rsid w:val="00DA32C9"/>
    <w:rsid w:val="00DA6CDC"/>
    <w:rsid w:val="00DA6E20"/>
    <w:rsid w:val="00DB0B73"/>
    <w:rsid w:val="00DB23DE"/>
    <w:rsid w:val="00DB278A"/>
    <w:rsid w:val="00DB46F5"/>
    <w:rsid w:val="00DB6B96"/>
    <w:rsid w:val="00DC45C2"/>
    <w:rsid w:val="00DC5357"/>
    <w:rsid w:val="00DC5F64"/>
    <w:rsid w:val="00DD0C47"/>
    <w:rsid w:val="00DD16F8"/>
    <w:rsid w:val="00DD23EB"/>
    <w:rsid w:val="00DD2636"/>
    <w:rsid w:val="00DD3D64"/>
    <w:rsid w:val="00DD40FB"/>
    <w:rsid w:val="00DE012E"/>
    <w:rsid w:val="00DE34A7"/>
    <w:rsid w:val="00DE659D"/>
    <w:rsid w:val="00DE6A55"/>
    <w:rsid w:val="00DF3061"/>
    <w:rsid w:val="00DF4DEE"/>
    <w:rsid w:val="00DF7CC8"/>
    <w:rsid w:val="00E01384"/>
    <w:rsid w:val="00E01975"/>
    <w:rsid w:val="00E047C0"/>
    <w:rsid w:val="00E051C0"/>
    <w:rsid w:val="00E0658C"/>
    <w:rsid w:val="00E07323"/>
    <w:rsid w:val="00E1059A"/>
    <w:rsid w:val="00E11C6D"/>
    <w:rsid w:val="00E127ED"/>
    <w:rsid w:val="00E130AD"/>
    <w:rsid w:val="00E130F4"/>
    <w:rsid w:val="00E1614F"/>
    <w:rsid w:val="00E16D9A"/>
    <w:rsid w:val="00E21B7E"/>
    <w:rsid w:val="00E21FFC"/>
    <w:rsid w:val="00E226C8"/>
    <w:rsid w:val="00E22DA6"/>
    <w:rsid w:val="00E27C35"/>
    <w:rsid w:val="00E30C20"/>
    <w:rsid w:val="00E319E3"/>
    <w:rsid w:val="00E320F5"/>
    <w:rsid w:val="00E32242"/>
    <w:rsid w:val="00E3296C"/>
    <w:rsid w:val="00E32C7D"/>
    <w:rsid w:val="00E33468"/>
    <w:rsid w:val="00E34677"/>
    <w:rsid w:val="00E34A85"/>
    <w:rsid w:val="00E353BC"/>
    <w:rsid w:val="00E37C2A"/>
    <w:rsid w:val="00E436D6"/>
    <w:rsid w:val="00E4548F"/>
    <w:rsid w:val="00E45B53"/>
    <w:rsid w:val="00E5053D"/>
    <w:rsid w:val="00E53DB4"/>
    <w:rsid w:val="00E5436E"/>
    <w:rsid w:val="00E54F0E"/>
    <w:rsid w:val="00E602A3"/>
    <w:rsid w:val="00E60EE3"/>
    <w:rsid w:val="00E62948"/>
    <w:rsid w:val="00E62F33"/>
    <w:rsid w:val="00E63194"/>
    <w:rsid w:val="00E63F3A"/>
    <w:rsid w:val="00E642BB"/>
    <w:rsid w:val="00E64414"/>
    <w:rsid w:val="00E65FBB"/>
    <w:rsid w:val="00E66F55"/>
    <w:rsid w:val="00E67EBF"/>
    <w:rsid w:val="00E7108C"/>
    <w:rsid w:val="00E735AF"/>
    <w:rsid w:val="00E74353"/>
    <w:rsid w:val="00E777F1"/>
    <w:rsid w:val="00E82369"/>
    <w:rsid w:val="00E82A76"/>
    <w:rsid w:val="00E83CB4"/>
    <w:rsid w:val="00E8648C"/>
    <w:rsid w:val="00E86EED"/>
    <w:rsid w:val="00E8731D"/>
    <w:rsid w:val="00E87F11"/>
    <w:rsid w:val="00E90693"/>
    <w:rsid w:val="00E929ED"/>
    <w:rsid w:val="00E93E54"/>
    <w:rsid w:val="00E946E9"/>
    <w:rsid w:val="00E95ED2"/>
    <w:rsid w:val="00EA1ACF"/>
    <w:rsid w:val="00EA1CB5"/>
    <w:rsid w:val="00EA6786"/>
    <w:rsid w:val="00EB09FC"/>
    <w:rsid w:val="00EB40FA"/>
    <w:rsid w:val="00EB5526"/>
    <w:rsid w:val="00EB7421"/>
    <w:rsid w:val="00EC1C97"/>
    <w:rsid w:val="00EC2E30"/>
    <w:rsid w:val="00EC2EE5"/>
    <w:rsid w:val="00EC3970"/>
    <w:rsid w:val="00EC471D"/>
    <w:rsid w:val="00EC49BC"/>
    <w:rsid w:val="00EC5B8A"/>
    <w:rsid w:val="00EC630C"/>
    <w:rsid w:val="00EC692A"/>
    <w:rsid w:val="00EC739F"/>
    <w:rsid w:val="00EC7676"/>
    <w:rsid w:val="00ED1DDF"/>
    <w:rsid w:val="00ED1EE3"/>
    <w:rsid w:val="00ED4F9C"/>
    <w:rsid w:val="00ED6919"/>
    <w:rsid w:val="00EE05CB"/>
    <w:rsid w:val="00EE0735"/>
    <w:rsid w:val="00EE221F"/>
    <w:rsid w:val="00EE2483"/>
    <w:rsid w:val="00EE26A3"/>
    <w:rsid w:val="00EE310E"/>
    <w:rsid w:val="00EE3751"/>
    <w:rsid w:val="00EE4AAA"/>
    <w:rsid w:val="00EF095A"/>
    <w:rsid w:val="00EF0EDE"/>
    <w:rsid w:val="00EF7D7D"/>
    <w:rsid w:val="00EF7FEE"/>
    <w:rsid w:val="00F018DE"/>
    <w:rsid w:val="00F0341D"/>
    <w:rsid w:val="00F06BB8"/>
    <w:rsid w:val="00F079BD"/>
    <w:rsid w:val="00F125F2"/>
    <w:rsid w:val="00F12A57"/>
    <w:rsid w:val="00F136F6"/>
    <w:rsid w:val="00F13CF5"/>
    <w:rsid w:val="00F14C2F"/>
    <w:rsid w:val="00F1518D"/>
    <w:rsid w:val="00F169B9"/>
    <w:rsid w:val="00F16C21"/>
    <w:rsid w:val="00F16FDB"/>
    <w:rsid w:val="00F21D8D"/>
    <w:rsid w:val="00F248E6"/>
    <w:rsid w:val="00F268B6"/>
    <w:rsid w:val="00F31E20"/>
    <w:rsid w:val="00F32EDD"/>
    <w:rsid w:val="00F3508A"/>
    <w:rsid w:val="00F428F7"/>
    <w:rsid w:val="00F43BA7"/>
    <w:rsid w:val="00F43D24"/>
    <w:rsid w:val="00F43DC4"/>
    <w:rsid w:val="00F46850"/>
    <w:rsid w:val="00F4767C"/>
    <w:rsid w:val="00F479C8"/>
    <w:rsid w:val="00F50D6A"/>
    <w:rsid w:val="00F53459"/>
    <w:rsid w:val="00F53504"/>
    <w:rsid w:val="00F53591"/>
    <w:rsid w:val="00F54EA1"/>
    <w:rsid w:val="00F566BD"/>
    <w:rsid w:val="00F60082"/>
    <w:rsid w:val="00F60349"/>
    <w:rsid w:val="00F612EB"/>
    <w:rsid w:val="00F6169D"/>
    <w:rsid w:val="00F62073"/>
    <w:rsid w:val="00F633E6"/>
    <w:rsid w:val="00F63BF0"/>
    <w:rsid w:val="00F651B5"/>
    <w:rsid w:val="00F651D2"/>
    <w:rsid w:val="00F6666D"/>
    <w:rsid w:val="00F67798"/>
    <w:rsid w:val="00F716F0"/>
    <w:rsid w:val="00F722AD"/>
    <w:rsid w:val="00F724D3"/>
    <w:rsid w:val="00F742DD"/>
    <w:rsid w:val="00F756E0"/>
    <w:rsid w:val="00F75BFB"/>
    <w:rsid w:val="00F7671B"/>
    <w:rsid w:val="00F81D2F"/>
    <w:rsid w:val="00F82282"/>
    <w:rsid w:val="00F837E1"/>
    <w:rsid w:val="00F840C5"/>
    <w:rsid w:val="00F84E07"/>
    <w:rsid w:val="00F85556"/>
    <w:rsid w:val="00F873E0"/>
    <w:rsid w:val="00F87CB2"/>
    <w:rsid w:val="00F90FF1"/>
    <w:rsid w:val="00F91BB3"/>
    <w:rsid w:val="00F952E1"/>
    <w:rsid w:val="00F97980"/>
    <w:rsid w:val="00FA12F4"/>
    <w:rsid w:val="00FA1959"/>
    <w:rsid w:val="00FA24DF"/>
    <w:rsid w:val="00FA2875"/>
    <w:rsid w:val="00FA3CB0"/>
    <w:rsid w:val="00FA4929"/>
    <w:rsid w:val="00FA5B26"/>
    <w:rsid w:val="00FA6360"/>
    <w:rsid w:val="00FA6A1D"/>
    <w:rsid w:val="00FA73A7"/>
    <w:rsid w:val="00FB0023"/>
    <w:rsid w:val="00FB1661"/>
    <w:rsid w:val="00FB1916"/>
    <w:rsid w:val="00FB225A"/>
    <w:rsid w:val="00FB290C"/>
    <w:rsid w:val="00FB39AB"/>
    <w:rsid w:val="00FB5E65"/>
    <w:rsid w:val="00FB7006"/>
    <w:rsid w:val="00FB737A"/>
    <w:rsid w:val="00FB7614"/>
    <w:rsid w:val="00FB7920"/>
    <w:rsid w:val="00FC01FF"/>
    <w:rsid w:val="00FC3415"/>
    <w:rsid w:val="00FC41BF"/>
    <w:rsid w:val="00FC61E0"/>
    <w:rsid w:val="00FD0C44"/>
    <w:rsid w:val="00FD139B"/>
    <w:rsid w:val="00FD1A4E"/>
    <w:rsid w:val="00FD2A4E"/>
    <w:rsid w:val="00FD57D6"/>
    <w:rsid w:val="00FE0B73"/>
    <w:rsid w:val="00FE26B8"/>
    <w:rsid w:val="00FE3853"/>
    <w:rsid w:val="00FE5452"/>
    <w:rsid w:val="00FE6FF9"/>
    <w:rsid w:val="00FF0F0F"/>
    <w:rsid w:val="00FF1460"/>
    <w:rsid w:val="00FF1D13"/>
    <w:rsid w:val="00FF249F"/>
    <w:rsid w:val="00FF5D41"/>
    <w:rsid w:val="00FF7308"/>
    <w:rsid w:val="00FF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53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53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53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3B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553BE1"/>
    <w:rPr>
      <w:rFonts w:eastAsiaTheme="minorEastAsia"/>
      <w:sz w:val="28"/>
      <w:szCs w:val="20"/>
    </w:rPr>
  </w:style>
  <w:style w:type="character" w:styleId="a7">
    <w:name w:val="page number"/>
    <w:basedOn w:val="a0"/>
    <w:rsid w:val="00553BE1"/>
  </w:style>
  <w:style w:type="paragraph" w:styleId="a8">
    <w:name w:val="footer"/>
    <w:basedOn w:val="a"/>
    <w:link w:val="a9"/>
    <w:uiPriority w:val="99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53BE1"/>
    <w:rPr>
      <w:rFonts w:eastAsiaTheme="minorEastAsia"/>
      <w:sz w:val="28"/>
      <w:szCs w:val="20"/>
    </w:rPr>
  </w:style>
  <w:style w:type="table" w:styleId="aa">
    <w:name w:val="Table Grid"/>
    <w:basedOn w:val="a1"/>
    <w:uiPriority w:val="59"/>
    <w:rsid w:val="00553BE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553BE1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553B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553BE1"/>
  </w:style>
  <w:style w:type="character" w:customStyle="1" w:styleId="job">
    <w:name w:val="job"/>
    <w:basedOn w:val="a0"/>
    <w:rsid w:val="00553BE1"/>
  </w:style>
  <w:style w:type="character" w:customStyle="1" w:styleId="region">
    <w:name w:val="region"/>
    <w:basedOn w:val="a0"/>
    <w:rsid w:val="00553BE1"/>
  </w:style>
  <w:style w:type="character" w:customStyle="1" w:styleId="email">
    <w:name w:val="email"/>
    <w:basedOn w:val="a0"/>
    <w:rsid w:val="00553BE1"/>
  </w:style>
  <w:style w:type="character" w:customStyle="1" w:styleId="icq">
    <w:name w:val="icq"/>
    <w:basedOn w:val="a0"/>
    <w:rsid w:val="00553BE1"/>
  </w:style>
  <w:style w:type="character" w:customStyle="1" w:styleId="skype">
    <w:name w:val="skype"/>
    <w:basedOn w:val="a0"/>
    <w:rsid w:val="00553BE1"/>
  </w:style>
  <w:style w:type="character" w:customStyle="1" w:styleId="workphone">
    <w:name w:val="workphone"/>
    <w:basedOn w:val="a0"/>
    <w:rsid w:val="00553BE1"/>
  </w:style>
  <w:style w:type="character" w:customStyle="1" w:styleId="phone">
    <w:name w:val="phone"/>
    <w:basedOn w:val="a0"/>
    <w:rsid w:val="00553BE1"/>
  </w:style>
  <w:style w:type="character" w:customStyle="1" w:styleId="qr">
    <w:name w:val="qr"/>
    <w:basedOn w:val="a0"/>
    <w:rsid w:val="00553BE1"/>
  </w:style>
  <w:style w:type="paragraph" w:styleId="ad">
    <w:name w:val="List Paragraph"/>
    <w:basedOn w:val="a"/>
    <w:uiPriority w:val="34"/>
    <w:qFormat/>
    <w:rsid w:val="00553BE1"/>
    <w:pPr>
      <w:ind w:left="720"/>
      <w:contextualSpacing/>
    </w:pPr>
  </w:style>
  <w:style w:type="character" w:customStyle="1" w:styleId="ae">
    <w:name w:val="Цветовое выделение"/>
    <w:rsid w:val="00553BE1"/>
    <w:rPr>
      <w:b/>
      <w:bCs/>
      <w:color w:val="26282F"/>
      <w:sz w:val="26"/>
      <w:szCs w:val="26"/>
    </w:rPr>
  </w:style>
  <w:style w:type="character" w:customStyle="1" w:styleId="af">
    <w:name w:val="Гипертекстовая ссылка"/>
    <w:rsid w:val="00553BE1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55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Содержимое таблицы"/>
    <w:basedOn w:val="a"/>
    <w:rsid w:val="00553BE1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rsid w:val="00553BE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553BE1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553B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1">
    <w:name w:val="Normal (Web)"/>
    <w:basedOn w:val="a"/>
    <w:rsid w:val="00553BE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2">
    <w:name w:val="Body Text Indent"/>
    <w:basedOn w:val="a"/>
    <w:link w:val="af3"/>
    <w:rsid w:val="00553BE1"/>
    <w:pPr>
      <w:autoSpaceDE w:val="0"/>
      <w:autoSpaceDN w:val="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553BE1"/>
    <w:rPr>
      <w:rFonts w:eastAsiaTheme="minorEastAsia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55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5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553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5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0"/>
    <w:uiPriority w:val="22"/>
    <w:qFormat/>
    <w:rsid w:val="00553BE1"/>
    <w:rPr>
      <w:b/>
      <w:bCs/>
    </w:rPr>
  </w:style>
  <w:style w:type="character" w:styleId="af9">
    <w:name w:val="Emphasis"/>
    <w:basedOn w:val="a0"/>
    <w:uiPriority w:val="20"/>
    <w:qFormat/>
    <w:rsid w:val="00553BE1"/>
    <w:rPr>
      <w:i/>
      <w:iCs/>
    </w:rPr>
  </w:style>
  <w:style w:type="paragraph" w:styleId="afa">
    <w:name w:val="No Spacing"/>
    <w:uiPriority w:val="1"/>
    <w:qFormat/>
    <w:rsid w:val="00553B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3BE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3BE1"/>
    <w:rPr>
      <w:rFonts w:eastAsiaTheme="minorEastAsia"/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553B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553BE1"/>
    <w:rPr>
      <w:rFonts w:eastAsiaTheme="minorEastAsia"/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553BE1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553BE1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553BE1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553BE1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553BE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53BE1"/>
    <w:pPr>
      <w:outlineLvl w:val="9"/>
    </w:pPr>
  </w:style>
  <w:style w:type="table" w:customStyle="1" w:styleId="23">
    <w:name w:val="Сетка таблицы2"/>
    <w:basedOn w:val="a1"/>
    <w:next w:val="aa"/>
    <w:uiPriority w:val="59"/>
    <w:rsid w:val="0039784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A967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llowedHyperlink"/>
    <w:basedOn w:val="a0"/>
    <w:uiPriority w:val="99"/>
    <w:semiHidden/>
    <w:unhideWhenUsed/>
    <w:rsid w:val="00451876"/>
    <w:rPr>
      <w:color w:val="800080" w:themeColor="followedHyperlink"/>
      <w:u w:val="single"/>
    </w:rPr>
  </w:style>
  <w:style w:type="paragraph" w:styleId="aff4">
    <w:name w:val="Body Text"/>
    <w:basedOn w:val="a"/>
    <w:link w:val="aff5"/>
    <w:uiPriority w:val="99"/>
    <w:semiHidden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f5">
    <w:name w:val="Основной текст Знак"/>
    <w:basedOn w:val="a0"/>
    <w:link w:val="aff4"/>
    <w:uiPriority w:val="99"/>
    <w:semiHidden/>
    <w:rsid w:val="00487AB2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32">
    <w:name w:val="Body Text 3"/>
    <w:basedOn w:val="a"/>
    <w:link w:val="33"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0"/>
    <w:link w:val="32"/>
    <w:rsid w:val="00487AB2"/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53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53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53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3B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553BE1"/>
    <w:rPr>
      <w:rFonts w:eastAsiaTheme="minorEastAsia"/>
      <w:sz w:val="28"/>
      <w:szCs w:val="20"/>
    </w:rPr>
  </w:style>
  <w:style w:type="character" w:styleId="a7">
    <w:name w:val="page number"/>
    <w:basedOn w:val="a0"/>
    <w:rsid w:val="00553BE1"/>
  </w:style>
  <w:style w:type="paragraph" w:styleId="a8">
    <w:name w:val="footer"/>
    <w:basedOn w:val="a"/>
    <w:link w:val="a9"/>
    <w:uiPriority w:val="99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53BE1"/>
    <w:rPr>
      <w:rFonts w:eastAsiaTheme="minorEastAsia"/>
      <w:sz w:val="28"/>
      <w:szCs w:val="20"/>
    </w:rPr>
  </w:style>
  <w:style w:type="table" w:styleId="aa">
    <w:name w:val="Table Grid"/>
    <w:basedOn w:val="a1"/>
    <w:uiPriority w:val="59"/>
    <w:rsid w:val="00553BE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553BE1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553B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553BE1"/>
  </w:style>
  <w:style w:type="character" w:customStyle="1" w:styleId="job">
    <w:name w:val="job"/>
    <w:basedOn w:val="a0"/>
    <w:rsid w:val="00553BE1"/>
  </w:style>
  <w:style w:type="character" w:customStyle="1" w:styleId="region">
    <w:name w:val="region"/>
    <w:basedOn w:val="a0"/>
    <w:rsid w:val="00553BE1"/>
  </w:style>
  <w:style w:type="character" w:customStyle="1" w:styleId="email">
    <w:name w:val="email"/>
    <w:basedOn w:val="a0"/>
    <w:rsid w:val="00553BE1"/>
  </w:style>
  <w:style w:type="character" w:customStyle="1" w:styleId="icq">
    <w:name w:val="icq"/>
    <w:basedOn w:val="a0"/>
    <w:rsid w:val="00553BE1"/>
  </w:style>
  <w:style w:type="character" w:customStyle="1" w:styleId="skype">
    <w:name w:val="skype"/>
    <w:basedOn w:val="a0"/>
    <w:rsid w:val="00553BE1"/>
  </w:style>
  <w:style w:type="character" w:customStyle="1" w:styleId="workphone">
    <w:name w:val="workphone"/>
    <w:basedOn w:val="a0"/>
    <w:rsid w:val="00553BE1"/>
  </w:style>
  <w:style w:type="character" w:customStyle="1" w:styleId="phone">
    <w:name w:val="phone"/>
    <w:basedOn w:val="a0"/>
    <w:rsid w:val="00553BE1"/>
  </w:style>
  <w:style w:type="character" w:customStyle="1" w:styleId="qr">
    <w:name w:val="qr"/>
    <w:basedOn w:val="a0"/>
    <w:rsid w:val="00553BE1"/>
  </w:style>
  <w:style w:type="paragraph" w:styleId="ad">
    <w:name w:val="List Paragraph"/>
    <w:basedOn w:val="a"/>
    <w:uiPriority w:val="34"/>
    <w:qFormat/>
    <w:rsid w:val="00553BE1"/>
    <w:pPr>
      <w:ind w:left="720"/>
      <w:contextualSpacing/>
    </w:pPr>
  </w:style>
  <w:style w:type="character" w:customStyle="1" w:styleId="ae">
    <w:name w:val="Цветовое выделение"/>
    <w:rsid w:val="00553BE1"/>
    <w:rPr>
      <w:b/>
      <w:bCs/>
      <w:color w:val="26282F"/>
      <w:sz w:val="26"/>
      <w:szCs w:val="26"/>
    </w:rPr>
  </w:style>
  <w:style w:type="character" w:customStyle="1" w:styleId="af">
    <w:name w:val="Гипертекстовая ссылка"/>
    <w:rsid w:val="00553BE1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55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Содержимое таблицы"/>
    <w:basedOn w:val="a"/>
    <w:rsid w:val="00553BE1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rsid w:val="00553BE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553BE1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553B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1">
    <w:name w:val="Normal (Web)"/>
    <w:basedOn w:val="a"/>
    <w:rsid w:val="00553BE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2">
    <w:name w:val="Body Text Indent"/>
    <w:basedOn w:val="a"/>
    <w:link w:val="af3"/>
    <w:rsid w:val="00553BE1"/>
    <w:pPr>
      <w:autoSpaceDE w:val="0"/>
      <w:autoSpaceDN w:val="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553BE1"/>
    <w:rPr>
      <w:rFonts w:eastAsiaTheme="minorEastAsia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55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5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553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5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0"/>
    <w:uiPriority w:val="22"/>
    <w:qFormat/>
    <w:rsid w:val="00553BE1"/>
    <w:rPr>
      <w:b/>
      <w:bCs/>
    </w:rPr>
  </w:style>
  <w:style w:type="character" w:styleId="af9">
    <w:name w:val="Emphasis"/>
    <w:basedOn w:val="a0"/>
    <w:uiPriority w:val="20"/>
    <w:qFormat/>
    <w:rsid w:val="00553BE1"/>
    <w:rPr>
      <w:i/>
      <w:iCs/>
    </w:rPr>
  </w:style>
  <w:style w:type="paragraph" w:styleId="afa">
    <w:name w:val="No Spacing"/>
    <w:uiPriority w:val="1"/>
    <w:qFormat/>
    <w:rsid w:val="00553B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3BE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3BE1"/>
    <w:rPr>
      <w:rFonts w:eastAsiaTheme="minorEastAsia"/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553B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553BE1"/>
    <w:rPr>
      <w:rFonts w:eastAsiaTheme="minorEastAsia"/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553BE1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553BE1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553BE1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553BE1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553BE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53BE1"/>
    <w:pPr>
      <w:outlineLvl w:val="9"/>
    </w:pPr>
  </w:style>
  <w:style w:type="table" w:customStyle="1" w:styleId="23">
    <w:name w:val="Сетка таблицы2"/>
    <w:basedOn w:val="a1"/>
    <w:next w:val="aa"/>
    <w:uiPriority w:val="59"/>
    <w:rsid w:val="0039784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A967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llowedHyperlink"/>
    <w:basedOn w:val="a0"/>
    <w:uiPriority w:val="99"/>
    <w:semiHidden/>
    <w:unhideWhenUsed/>
    <w:rsid w:val="00451876"/>
    <w:rPr>
      <w:color w:val="800080" w:themeColor="followedHyperlink"/>
      <w:u w:val="single"/>
    </w:rPr>
  </w:style>
  <w:style w:type="paragraph" w:styleId="aff4">
    <w:name w:val="Body Text"/>
    <w:basedOn w:val="a"/>
    <w:link w:val="aff5"/>
    <w:uiPriority w:val="99"/>
    <w:semiHidden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f5">
    <w:name w:val="Основной текст Знак"/>
    <w:basedOn w:val="a0"/>
    <w:link w:val="aff4"/>
    <w:uiPriority w:val="99"/>
    <w:semiHidden/>
    <w:rsid w:val="00487AB2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32">
    <w:name w:val="Body Text 3"/>
    <w:basedOn w:val="a"/>
    <w:link w:val="33"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0"/>
    <w:link w:val="32"/>
    <w:rsid w:val="00487AB2"/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446960843D9B178BC9560EBEB9B98020AEA7D754F018EF29067F8A3636B08F7508C557B0639A9BF0095571470vBk5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D05EF1FC407EB8B5388BDB0BA243E1640AAA8BB6E250B2A9C7D07B6F9E6E8CB30466DBD3ADCA3450943118E0A1DE8679E9A9E6ACE2E276eCK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avyam.ru/city/economies/reestr_MP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D05EF1FC407EB8B5388BDB0BA243E1640CAE82BEE050B2A9C7D07B6F9E6E8CB30466DFD3A8CF3F0CCE211CA9F5DA9970FFB7ECB2E2eEK3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avyam.ru/city/economies/reestr_MP.php" TargetMode="External"/><Relationship Id="rId10" Type="http://schemas.openxmlformats.org/officeDocument/2006/relationships/hyperlink" Target="consultantplus://offline/ref=D5D05EF1FC407EB8B5388BDB0BA243E16402AD83BEE450B2A9C7D07B6F9E6E8CA1043ED7D2A4D43450816749A6eFK5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446960843D9B178BC9560EBEB9B98020AEA7D734C0A8EF29067F8A3636B08F7508C557B0639A9BF0095571470vBk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E3A4-397F-4E0E-9D42-65F268F2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22</Pages>
  <Words>5437</Words>
  <Characters>30993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Hlestkov</dc:creator>
  <cp:lastModifiedBy>auto_2</cp:lastModifiedBy>
  <cp:revision>283</cp:revision>
  <cp:lastPrinted>2025-10-27T10:52:00Z</cp:lastPrinted>
  <dcterms:created xsi:type="dcterms:W3CDTF">2025-02-12T08:04:00Z</dcterms:created>
  <dcterms:modified xsi:type="dcterms:W3CDTF">2025-11-17T07:33:00Z</dcterms:modified>
</cp:coreProperties>
</file>