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7" w:rsidRDefault="00E859B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97" w:rsidRPr="00305D97" w:rsidRDefault="00305D97" w:rsidP="00305D9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97" w:rsidRPr="00305D97" w:rsidRDefault="00305D97" w:rsidP="00305D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5D97" w:rsidRPr="00305D97" w:rsidRDefault="00305D97" w:rsidP="00305D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D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305D97" w:rsidRPr="00305D97" w:rsidRDefault="00305D97" w:rsidP="003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05D9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305D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305D97" w:rsidRPr="00305D97" w:rsidRDefault="00305D97" w:rsidP="00305D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97" w:rsidRPr="00305D97" w:rsidRDefault="00305D97" w:rsidP="00305D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5D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305D97" w:rsidRPr="00305D97" w:rsidRDefault="00305D97" w:rsidP="00305D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:rsidR="00305D97" w:rsidRPr="00305D97" w:rsidRDefault="00305D97" w:rsidP="0030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представителей</w:t>
      </w:r>
    </w:p>
    <w:p w:rsidR="00305D97" w:rsidRPr="00305D97" w:rsidRDefault="00305D97" w:rsidP="00305D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05D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Гаврилов-Ямского</w:t>
      </w:r>
      <w:proofErr w:type="gramEnd"/>
      <w:r w:rsidRPr="00305D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</w:t>
      </w:r>
    </w:p>
    <w:p w:rsidR="00305D97" w:rsidRPr="00305D97" w:rsidRDefault="00305D97" w:rsidP="0030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25.03.2021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D97" w:rsidRPr="00305D97" w:rsidRDefault="00305D97" w:rsidP="00305D97">
      <w:pPr>
        <w:spacing w:after="120" w:line="48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05D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05D97" w:rsidRPr="00305D97" w:rsidRDefault="00305D97" w:rsidP="00305D97">
      <w:pPr>
        <w:keepNext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представителей </w:t>
      </w:r>
      <w:proofErr w:type="gramStart"/>
      <w:r w:rsidRPr="00305D97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 w:rsidRPr="00305D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305D97" w:rsidRPr="00305D97" w:rsidRDefault="00305D97" w:rsidP="0030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РЕШИЛО: </w:t>
      </w:r>
    </w:p>
    <w:p w:rsidR="00305D97" w:rsidRPr="00305D97" w:rsidRDefault="00305D97" w:rsidP="00305D9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5D97" w:rsidRPr="00305D97" w:rsidRDefault="00305D97" w:rsidP="00305D9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Отчет Главы муниципального района о своей работе и о работе Администрации муниципального района за 2020 год принять к сведению.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Комаров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А.Б. Сергеичев  </w:t>
      </w: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25.03.2021</w:t>
      </w:r>
    </w:p>
    <w:p w:rsidR="00305D97" w:rsidRPr="00305D97" w:rsidRDefault="00305D97" w:rsidP="003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</w:t>
      </w:r>
    </w:p>
    <w:p w:rsidR="00305D97" w:rsidRDefault="00305D9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97" w:rsidRDefault="00305D9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t>Главы Гаврилов-Ямского муниципального района о работе Администрации</w:t>
      </w:r>
      <w:r w:rsidR="00E859B7">
        <w:rPr>
          <w:rFonts w:ascii="Times New Roman" w:hAnsi="Times New Roman" w:cs="Times New Roman"/>
          <w:b/>
          <w:sz w:val="28"/>
          <w:szCs w:val="28"/>
        </w:rPr>
        <w:t xml:space="preserve"> Гаврилов-Ямского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AD649C" w:rsidRPr="001D0D56">
        <w:rPr>
          <w:rFonts w:ascii="Times New Roman" w:hAnsi="Times New Roman" w:cs="Times New Roman"/>
          <w:b/>
          <w:sz w:val="28"/>
          <w:szCs w:val="28"/>
        </w:rPr>
        <w:t>20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77E" w:rsidRPr="001D0D56" w:rsidRDefault="00F3677E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7E" w:rsidRPr="001D0D56" w:rsidRDefault="004353C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Настоящий отчет представлен в 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соответствии с Уставом Гаврилов-Ямского </w:t>
      </w:r>
      <w:r w:rsidR="009560C3" w:rsidRPr="001D0D56">
        <w:rPr>
          <w:rFonts w:ascii="Times New Roman" w:hAnsi="Times New Roman" w:cs="Times New Roman"/>
          <w:sz w:val="28"/>
          <w:szCs w:val="28"/>
        </w:rPr>
        <w:t>м</w:t>
      </w:r>
      <w:r w:rsidR="00F3677E" w:rsidRPr="001D0D56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A5B69" w:rsidRPr="001D0D5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98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Деятельность Главы Гаврилов-Ямского муниципального района и Администрации в отчетном периоде строилась  по направлениям, определенным</w:t>
      </w:r>
      <w:r w:rsidR="00817132">
        <w:rPr>
          <w:rFonts w:ascii="Times New Roman" w:hAnsi="Times New Roman" w:cs="Times New Roman"/>
          <w:sz w:val="28"/>
          <w:szCs w:val="28"/>
        </w:rPr>
        <w:t>и</w:t>
      </w:r>
      <w:r w:rsidRPr="001D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D56">
        <w:rPr>
          <w:rFonts w:ascii="Times New Roman" w:hAnsi="Times New Roman" w:cs="Times New Roman"/>
          <w:sz w:val="28"/>
          <w:szCs w:val="28"/>
        </w:rPr>
        <w:t>полномочи</w:t>
      </w:r>
      <w:r w:rsidR="000E007C" w:rsidRPr="001D0D56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0E007C" w:rsidRPr="001D0D56">
        <w:rPr>
          <w:rFonts w:ascii="Times New Roman" w:hAnsi="Times New Roman" w:cs="Times New Roman"/>
          <w:sz w:val="28"/>
          <w:szCs w:val="28"/>
        </w:rPr>
        <w:t xml:space="preserve"> предусмотренными статей 15 Ф</w:t>
      </w:r>
      <w:r w:rsidRPr="001D0D56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17132">
        <w:rPr>
          <w:rFonts w:ascii="Times New Roman" w:hAnsi="Times New Roman" w:cs="Times New Roman"/>
          <w:sz w:val="28"/>
          <w:szCs w:val="28"/>
        </w:rPr>
        <w:t>от 06.10.2003 №</w:t>
      </w:r>
      <w:r w:rsidR="00A446DD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0E007C" w:rsidRPr="001D0D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6DD">
        <w:rPr>
          <w:rFonts w:ascii="Times New Roman" w:hAnsi="Times New Roman" w:cs="Times New Roman"/>
          <w:sz w:val="28"/>
          <w:szCs w:val="28"/>
        </w:rPr>
        <w:t>»</w:t>
      </w:r>
      <w:r w:rsidR="000E007C" w:rsidRPr="001D0D56">
        <w:rPr>
          <w:rFonts w:ascii="Times New Roman" w:hAnsi="Times New Roman" w:cs="Times New Roman"/>
          <w:sz w:val="28"/>
          <w:szCs w:val="28"/>
        </w:rPr>
        <w:t xml:space="preserve">, </w:t>
      </w:r>
      <w:r w:rsidRPr="001D0D56">
        <w:rPr>
          <w:rFonts w:ascii="Times New Roman" w:hAnsi="Times New Roman" w:cs="Times New Roman"/>
          <w:sz w:val="28"/>
          <w:szCs w:val="28"/>
        </w:rPr>
        <w:t xml:space="preserve">Уставом Гаврилов-Ямского муниципального района </w:t>
      </w:r>
      <w:r w:rsidR="0081713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1D0D56">
        <w:rPr>
          <w:rFonts w:ascii="Times New Roman" w:hAnsi="Times New Roman" w:cs="Times New Roman"/>
          <w:sz w:val="28"/>
          <w:szCs w:val="28"/>
        </w:rPr>
        <w:t xml:space="preserve">и </w:t>
      </w:r>
      <w:r w:rsidR="00D9300D" w:rsidRPr="0018556A">
        <w:rPr>
          <w:rFonts w:ascii="Times New Roman" w:hAnsi="Times New Roman" w:cs="Times New Roman"/>
          <w:sz w:val="28"/>
          <w:szCs w:val="28"/>
        </w:rPr>
        <w:t>С</w:t>
      </w:r>
      <w:r w:rsidRPr="0018556A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Гаврилов-Ямского муниципального района  до 2025 года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, </w:t>
      </w:r>
      <w:r w:rsidR="00817132">
        <w:rPr>
          <w:rFonts w:ascii="Times New Roman" w:hAnsi="Times New Roman" w:cs="Times New Roman"/>
          <w:sz w:val="28"/>
          <w:szCs w:val="28"/>
        </w:rPr>
        <w:t xml:space="preserve">и направлена 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на  реализацию общегосударственных задач, национальных проектов, Указов Президента Российской </w:t>
      </w:r>
      <w:r w:rsidR="00D9300D" w:rsidRPr="0018556A">
        <w:rPr>
          <w:rFonts w:ascii="Times New Roman" w:hAnsi="Times New Roman" w:cs="Times New Roman"/>
          <w:sz w:val="28"/>
          <w:szCs w:val="28"/>
        </w:rPr>
        <w:t>Ф</w:t>
      </w:r>
      <w:r w:rsidR="00DE4F98" w:rsidRPr="0018556A">
        <w:rPr>
          <w:rFonts w:ascii="Times New Roman" w:hAnsi="Times New Roman" w:cs="Times New Roman"/>
          <w:sz w:val="28"/>
          <w:szCs w:val="28"/>
        </w:rPr>
        <w:t>едерации.</w:t>
      </w:r>
    </w:p>
    <w:p w:rsidR="004D0E46" w:rsidRPr="001D0D56" w:rsidRDefault="004D0E46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Гаврилов-Ямского муниципального района утверждена решением Собрания представителей Гаврилов-Ямского муниципального района №186 от 30.04.2019. В ее состав вошли 6 управлений  (управление образования; управление культуры, туризма, спорта и молодежной политики; управление жилищно-коммунального хозяйства, капитального и строительства и природопользования; управление по архитектуре, градостроительству, имущественным и земельным отношениям и управление финансов) и 11 отделов.</w:t>
      </w:r>
    </w:p>
    <w:p w:rsidR="00E859B7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Отчет дает возможность провести анализ о проделанной работе, отме</w:t>
      </w:r>
      <w:r w:rsidR="00A446DD">
        <w:rPr>
          <w:rFonts w:ascii="Times New Roman" w:hAnsi="Times New Roman" w:cs="Times New Roman"/>
          <w:sz w:val="28"/>
          <w:szCs w:val="28"/>
        </w:rPr>
        <w:t>т</w:t>
      </w:r>
      <w:r w:rsidRPr="001D0D56">
        <w:rPr>
          <w:rFonts w:ascii="Times New Roman" w:hAnsi="Times New Roman" w:cs="Times New Roman"/>
          <w:sz w:val="28"/>
          <w:szCs w:val="28"/>
        </w:rPr>
        <w:t>ить положительную динамику</w:t>
      </w:r>
      <w:r w:rsidR="00DE4F98" w:rsidRPr="001D0D56">
        <w:rPr>
          <w:rFonts w:ascii="Times New Roman" w:hAnsi="Times New Roman" w:cs="Times New Roman"/>
          <w:sz w:val="28"/>
          <w:szCs w:val="28"/>
        </w:rPr>
        <w:t>, обозначить круг вопросов, которые необходимо еще решить, а также определить</w:t>
      </w:r>
      <w:r w:rsidRPr="001D0D56">
        <w:rPr>
          <w:rFonts w:ascii="Times New Roman" w:hAnsi="Times New Roman" w:cs="Times New Roman"/>
          <w:sz w:val="28"/>
          <w:szCs w:val="28"/>
        </w:rPr>
        <w:t xml:space="preserve"> дальнейший путь развития</w:t>
      </w:r>
      <w:r w:rsidR="00E85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</w:p>
    <w:p w:rsidR="004A13FE" w:rsidRDefault="008355F8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 2020 год был непростым, эпидемия </w:t>
      </w:r>
      <w:proofErr w:type="spellStart"/>
      <w:r w:rsidRPr="001D0D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0D56">
        <w:rPr>
          <w:rFonts w:ascii="Times New Roman" w:hAnsi="Times New Roman" w:cs="Times New Roman"/>
          <w:sz w:val="28"/>
          <w:szCs w:val="28"/>
        </w:rPr>
        <w:t xml:space="preserve">  стала испытанием для людей и для экономики в целом, но это не отменило реализацию основных направ</w:t>
      </w:r>
      <w:r w:rsidR="00817132">
        <w:rPr>
          <w:rFonts w:ascii="Times New Roman" w:hAnsi="Times New Roman" w:cs="Times New Roman"/>
          <w:sz w:val="28"/>
          <w:szCs w:val="28"/>
        </w:rPr>
        <w:t>лений деятельности Администрацией</w:t>
      </w:r>
      <w:r w:rsidRPr="001D0D5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10E9D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Гаврилов-Ямского муниципального района на долгосрочный период является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4A13FE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0179F8" w:rsidRPr="008A590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A13FE" w:rsidRPr="008A5906">
        <w:rPr>
          <w:rFonts w:ascii="Times New Roman" w:hAnsi="Times New Roman" w:cs="Times New Roman"/>
          <w:sz w:val="28"/>
          <w:szCs w:val="28"/>
        </w:rPr>
        <w:t>Администрация муниципального района работала по основным приоритетным направлениям деятельности</w:t>
      </w:r>
      <w:r w:rsidR="004353C5" w:rsidRPr="008A5906">
        <w:rPr>
          <w:rFonts w:ascii="Times New Roman" w:hAnsi="Times New Roman" w:cs="Times New Roman"/>
          <w:sz w:val="28"/>
          <w:szCs w:val="28"/>
        </w:rPr>
        <w:t>:</w:t>
      </w:r>
      <w:r w:rsidR="004A13FE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FE" w:rsidRPr="008A5906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1. содейс</w:t>
      </w:r>
      <w:r w:rsidR="000E007C" w:rsidRPr="008A5906">
        <w:rPr>
          <w:rFonts w:ascii="Times New Roman" w:hAnsi="Times New Roman" w:cs="Times New Roman"/>
          <w:sz w:val="28"/>
          <w:szCs w:val="28"/>
        </w:rPr>
        <w:t>т</w:t>
      </w:r>
      <w:r w:rsidRPr="008A5906">
        <w:rPr>
          <w:rFonts w:ascii="Times New Roman" w:hAnsi="Times New Roman" w:cs="Times New Roman"/>
          <w:sz w:val="28"/>
          <w:szCs w:val="28"/>
        </w:rPr>
        <w:t>вие повышению инвестиционной привлекательности, оказание подде</w:t>
      </w:r>
      <w:r w:rsidR="000E007C" w:rsidRPr="008A5906">
        <w:rPr>
          <w:rFonts w:ascii="Times New Roman" w:hAnsi="Times New Roman" w:cs="Times New Roman"/>
          <w:sz w:val="28"/>
          <w:szCs w:val="28"/>
        </w:rPr>
        <w:t xml:space="preserve">ржки развитию малого и среднего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0E007C" w:rsidRPr="008A590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2. обеспечение надежности и безопасности функционирования инженерной инфраструктуры района</w:t>
      </w:r>
      <w:r w:rsidR="004D0E46">
        <w:rPr>
          <w:rFonts w:ascii="Times New Roman" w:hAnsi="Times New Roman" w:cs="Times New Roman"/>
          <w:sz w:val="28"/>
          <w:szCs w:val="28"/>
        </w:rPr>
        <w:t>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3. обеспечение высокого качества и доступности муниципальных услуг, стабильное развитие учреждений социальной сферы и сферы образования;</w:t>
      </w:r>
    </w:p>
    <w:p w:rsidR="000E007C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4. обеспечение создания комфортной городской среды.</w:t>
      </w:r>
    </w:p>
    <w:p w:rsidR="00BB119F" w:rsidRPr="008A5906" w:rsidRDefault="00BB119F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07C" w:rsidRPr="008A5906" w:rsidRDefault="000E007C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4353C5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EA587C" w:rsidRPr="008A5906" w:rsidRDefault="00EA587C" w:rsidP="008355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района </w:t>
      </w:r>
      <w:r w:rsidR="00384A25" w:rsidRPr="008A5906"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Pr="008A5906">
        <w:rPr>
          <w:rFonts w:ascii="Times New Roman" w:hAnsi="Times New Roman" w:cs="Times New Roman"/>
          <w:sz w:val="28"/>
          <w:szCs w:val="28"/>
        </w:rPr>
        <w:t xml:space="preserve">составляет 24 </w:t>
      </w:r>
      <w:r w:rsidR="00D35BB7" w:rsidRPr="008A5906">
        <w:rPr>
          <w:rFonts w:ascii="Times New Roman" w:hAnsi="Times New Roman" w:cs="Times New Roman"/>
          <w:sz w:val="28"/>
          <w:szCs w:val="28"/>
        </w:rPr>
        <w:t>621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человек, в том числе городское население – 16 </w:t>
      </w:r>
      <w:r w:rsidR="00D35BB7" w:rsidRPr="008A5906">
        <w:rPr>
          <w:rFonts w:ascii="Times New Roman" w:hAnsi="Times New Roman" w:cs="Times New Roman"/>
          <w:sz w:val="28"/>
          <w:szCs w:val="28"/>
        </w:rPr>
        <w:t>38</w:t>
      </w:r>
      <w:r w:rsidR="00D9300D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человек, сельское – 8 </w:t>
      </w:r>
      <w:r w:rsidR="00D35BB7" w:rsidRPr="008A5906">
        <w:rPr>
          <w:rFonts w:ascii="Times New Roman" w:hAnsi="Times New Roman" w:cs="Times New Roman"/>
          <w:sz w:val="28"/>
          <w:szCs w:val="28"/>
        </w:rPr>
        <w:t>240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 За год она сократилась на  </w:t>
      </w:r>
      <w:r w:rsidR="00D35BB7" w:rsidRPr="008A5906">
        <w:rPr>
          <w:rFonts w:ascii="Times New Roman" w:hAnsi="Times New Roman" w:cs="Times New Roman"/>
          <w:sz w:val="28"/>
          <w:szCs w:val="28"/>
        </w:rPr>
        <w:t>346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прошлом году на территории района появились на свет  </w:t>
      </w:r>
      <w:r w:rsidR="005010FC" w:rsidRPr="008A5906">
        <w:rPr>
          <w:rFonts w:ascii="Times New Roman" w:hAnsi="Times New Roman" w:cs="Times New Roman"/>
          <w:sz w:val="28"/>
          <w:szCs w:val="28"/>
        </w:rPr>
        <w:t>217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детей, а случаев смерти зарегистрировано </w:t>
      </w:r>
      <w:r w:rsidR="005010FC" w:rsidRPr="008A5906">
        <w:rPr>
          <w:rFonts w:ascii="Times New Roman" w:hAnsi="Times New Roman" w:cs="Times New Roman"/>
          <w:sz w:val="28"/>
          <w:szCs w:val="28"/>
        </w:rPr>
        <w:t>466</w:t>
      </w:r>
      <w:r w:rsidRPr="008A5906">
        <w:rPr>
          <w:rFonts w:ascii="Times New Roman" w:hAnsi="Times New Roman" w:cs="Times New Roman"/>
          <w:sz w:val="28"/>
          <w:szCs w:val="28"/>
        </w:rPr>
        <w:t>, естественная убыль населения в 20</w:t>
      </w:r>
      <w:r w:rsidR="00A0307D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 составляет </w:t>
      </w:r>
      <w:r w:rsidR="005010FC" w:rsidRPr="008A5906">
        <w:rPr>
          <w:rFonts w:ascii="Times New Roman" w:hAnsi="Times New Roman" w:cs="Times New Roman"/>
          <w:sz w:val="28"/>
          <w:szCs w:val="28"/>
        </w:rPr>
        <w:t xml:space="preserve">249 </w:t>
      </w:r>
      <w:r w:rsidRPr="008A5906">
        <w:rPr>
          <w:rFonts w:ascii="Times New Roman" w:hAnsi="Times New Roman" w:cs="Times New Roman"/>
          <w:sz w:val="28"/>
          <w:szCs w:val="28"/>
        </w:rPr>
        <w:t>человек</w:t>
      </w:r>
      <w:r w:rsidR="0003517C" w:rsidRPr="008A5906">
        <w:rPr>
          <w:rFonts w:ascii="Times New Roman" w:hAnsi="Times New Roman" w:cs="Times New Roman"/>
          <w:sz w:val="28"/>
          <w:szCs w:val="28"/>
        </w:rPr>
        <w:t xml:space="preserve"> (</w:t>
      </w:r>
      <w:r w:rsidRPr="008A5906">
        <w:rPr>
          <w:rFonts w:ascii="Times New Roman" w:hAnsi="Times New Roman" w:cs="Times New Roman"/>
          <w:sz w:val="28"/>
          <w:szCs w:val="28"/>
        </w:rPr>
        <w:t>увелич</w:t>
      </w:r>
      <w:r w:rsidR="0003517C" w:rsidRPr="008A5906">
        <w:rPr>
          <w:rFonts w:ascii="Times New Roman" w:hAnsi="Times New Roman" w:cs="Times New Roman"/>
          <w:sz w:val="28"/>
          <w:szCs w:val="28"/>
        </w:rPr>
        <w:t>ение</w:t>
      </w:r>
      <w:r w:rsidRPr="008A5906">
        <w:rPr>
          <w:rFonts w:ascii="Times New Roman" w:hAnsi="Times New Roman" w:cs="Times New Roman"/>
          <w:sz w:val="28"/>
          <w:szCs w:val="28"/>
        </w:rPr>
        <w:t>, по сравнению с 201</w:t>
      </w:r>
      <w:r w:rsidR="00A0307D" w:rsidRPr="008A5906">
        <w:rPr>
          <w:rFonts w:ascii="Times New Roman" w:hAnsi="Times New Roman" w:cs="Times New Roman"/>
          <w:sz w:val="28"/>
          <w:szCs w:val="28"/>
        </w:rPr>
        <w:t>9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3517C" w:rsidRPr="008A5906">
        <w:rPr>
          <w:rFonts w:ascii="Times New Roman" w:hAnsi="Times New Roman" w:cs="Times New Roman"/>
          <w:sz w:val="28"/>
          <w:szCs w:val="28"/>
        </w:rPr>
        <w:t>,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на </w:t>
      </w:r>
      <w:r w:rsidR="005010FC" w:rsidRPr="008A5906">
        <w:rPr>
          <w:rFonts w:ascii="Times New Roman" w:hAnsi="Times New Roman" w:cs="Times New Roman"/>
          <w:sz w:val="28"/>
          <w:szCs w:val="28"/>
        </w:rPr>
        <w:t>95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517C" w:rsidRPr="008A5906">
        <w:rPr>
          <w:rFonts w:ascii="Times New Roman" w:hAnsi="Times New Roman" w:cs="Times New Roman"/>
          <w:sz w:val="28"/>
          <w:szCs w:val="28"/>
        </w:rPr>
        <w:t>)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4353C5" w:rsidRPr="008A5906" w:rsidRDefault="004353C5" w:rsidP="0043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ЗАНЯТОСТЬ  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Администрацией района ведется активная работа, направленная на снижение уровня неформальной занятости трудоспособного населения. Проводились межведомственные рейды и выездные проверки, в результате которых на территории района выявлено </w:t>
      </w:r>
      <w:r w:rsidR="009560C3" w:rsidRPr="008A5906">
        <w:rPr>
          <w:rFonts w:ascii="Times New Roman" w:hAnsi="Times New Roman" w:cs="Times New Roman"/>
          <w:sz w:val="28"/>
          <w:szCs w:val="28"/>
        </w:rPr>
        <w:t xml:space="preserve">163 </w:t>
      </w:r>
      <w:r w:rsidRPr="008A5906">
        <w:rPr>
          <w:rFonts w:ascii="Times New Roman" w:hAnsi="Times New Roman" w:cs="Times New Roman"/>
          <w:sz w:val="28"/>
          <w:szCs w:val="28"/>
        </w:rPr>
        <w:t>случа</w:t>
      </w:r>
      <w:r w:rsidR="009560C3" w:rsidRPr="008A5906">
        <w:rPr>
          <w:rFonts w:ascii="Times New Roman" w:hAnsi="Times New Roman" w:cs="Times New Roman"/>
          <w:sz w:val="28"/>
          <w:szCs w:val="28"/>
        </w:rPr>
        <w:t>я</w:t>
      </w:r>
      <w:r w:rsidRPr="008A5906">
        <w:rPr>
          <w:rFonts w:ascii="Times New Roman" w:hAnsi="Times New Roman" w:cs="Times New Roman"/>
          <w:sz w:val="28"/>
          <w:szCs w:val="28"/>
        </w:rPr>
        <w:t xml:space="preserve"> теневой занятости, официально трудоустроено </w:t>
      </w:r>
      <w:r w:rsidR="009560C3" w:rsidRPr="008A5906">
        <w:rPr>
          <w:rFonts w:ascii="Times New Roman" w:hAnsi="Times New Roman" w:cs="Times New Roman"/>
          <w:sz w:val="28"/>
          <w:szCs w:val="28"/>
        </w:rPr>
        <w:t>160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 Положительная динамика  на рынке труда обусловлена реализацией активных программ занятости населения. </w:t>
      </w:r>
    </w:p>
    <w:p w:rsidR="00313334" w:rsidRPr="008A5906" w:rsidRDefault="00EA587C" w:rsidP="0031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AE0819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зарегистрировано безработными 3</w:t>
      </w:r>
      <w:r w:rsidR="00AE0819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>9 человек (</w:t>
      </w:r>
      <w:r w:rsidR="00D9300D" w:rsidRPr="008A5906">
        <w:rPr>
          <w:rFonts w:ascii="Times New Roman" w:hAnsi="Times New Roman" w:cs="Times New Roman"/>
          <w:sz w:val="28"/>
          <w:szCs w:val="28"/>
        </w:rPr>
        <w:t>на 01.01.2020</w:t>
      </w:r>
      <w:r w:rsidR="003609C7">
        <w:rPr>
          <w:rFonts w:ascii="Times New Roman" w:hAnsi="Times New Roman" w:cs="Times New Roman"/>
          <w:sz w:val="28"/>
          <w:szCs w:val="28"/>
        </w:rPr>
        <w:t xml:space="preserve"> -</w:t>
      </w:r>
      <w:r w:rsidRPr="008A5906">
        <w:rPr>
          <w:rFonts w:ascii="Times New Roman" w:hAnsi="Times New Roman" w:cs="Times New Roman"/>
          <w:sz w:val="28"/>
          <w:szCs w:val="28"/>
        </w:rPr>
        <w:t xml:space="preserve"> 30</w:t>
      </w:r>
      <w:r w:rsidR="00AE0819" w:rsidRPr="008A5906">
        <w:rPr>
          <w:rFonts w:ascii="Times New Roman" w:hAnsi="Times New Roman" w:cs="Times New Roman"/>
          <w:sz w:val="28"/>
          <w:szCs w:val="28"/>
        </w:rPr>
        <w:t>9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человек), уровень регистрируемой безработицы составляет 2,</w:t>
      </w:r>
      <w:r w:rsidR="00AE0819" w:rsidRPr="008A5906">
        <w:rPr>
          <w:rFonts w:ascii="Times New Roman" w:hAnsi="Times New Roman" w:cs="Times New Roman"/>
          <w:sz w:val="28"/>
          <w:szCs w:val="28"/>
        </w:rPr>
        <w:t>4</w:t>
      </w:r>
      <w:r w:rsidRPr="008A5906">
        <w:rPr>
          <w:rFonts w:ascii="Times New Roman" w:hAnsi="Times New Roman" w:cs="Times New Roman"/>
          <w:sz w:val="28"/>
          <w:szCs w:val="28"/>
        </w:rPr>
        <w:t xml:space="preserve"> (</w:t>
      </w:r>
      <w:r w:rsidR="00D9300D" w:rsidRPr="008A5906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3609C7">
        <w:rPr>
          <w:rFonts w:ascii="Times New Roman" w:hAnsi="Times New Roman" w:cs="Times New Roman"/>
          <w:sz w:val="28"/>
          <w:szCs w:val="28"/>
        </w:rPr>
        <w:t>-</w:t>
      </w:r>
      <w:r w:rsidR="00AE0819" w:rsidRPr="008A5906">
        <w:rPr>
          <w:rFonts w:ascii="Times New Roman" w:hAnsi="Times New Roman" w:cs="Times New Roman"/>
          <w:sz w:val="28"/>
          <w:szCs w:val="28"/>
        </w:rPr>
        <w:t xml:space="preserve"> 2,</w:t>
      </w:r>
      <w:r w:rsidR="00F212DF">
        <w:rPr>
          <w:rFonts w:ascii="Times New Roman" w:hAnsi="Times New Roman" w:cs="Times New Roman"/>
          <w:sz w:val="28"/>
          <w:szCs w:val="28"/>
        </w:rPr>
        <w:t>3).</w:t>
      </w:r>
      <w:r w:rsidR="00E86C9C" w:rsidRPr="00E8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587C" w:rsidRPr="008A5906" w:rsidRDefault="00EA587C" w:rsidP="0031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производственно-сервисную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, с высокой долей бюджетной сферы.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Среднемесячная заработная плата (без субъектов малого предпринимательства) в целом по району в 20</w:t>
      </w:r>
      <w:r w:rsidR="00497553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91E8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97553" w:rsidRPr="00A91E8B">
        <w:rPr>
          <w:rFonts w:ascii="Times New Roman" w:hAnsi="Times New Roman" w:cs="Times New Roman"/>
          <w:sz w:val="28"/>
          <w:szCs w:val="28"/>
        </w:rPr>
        <w:t>36</w:t>
      </w:r>
      <w:r w:rsidR="00B10421" w:rsidRPr="00A91E8B">
        <w:rPr>
          <w:rFonts w:ascii="Times New Roman" w:hAnsi="Times New Roman" w:cs="Times New Roman"/>
          <w:sz w:val="28"/>
          <w:szCs w:val="28"/>
        </w:rPr>
        <w:t>,4</w:t>
      </w:r>
      <w:r w:rsidR="00384A25" w:rsidRPr="00A91E8B">
        <w:rPr>
          <w:rFonts w:ascii="Times New Roman" w:hAnsi="Times New Roman" w:cs="Times New Roman"/>
          <w:sz w:val="28"/>
          <w:szCs w:val="28"/>
        </w:rPr>
        <w:t xml:space="preserve"> тыс.</w:t>
      </w:r>
      <w:r w:rsidR="00AD6FB5"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A91E8B">
        <w:rPr>
          <w:rFonts w:ascii="Times New Roman" w:hAnsi="Times New Roman" w:cs="Times New Roman"/>
          <w:sz w:val="28"/>
          <w:szCs w:val="28"/>
        </w:rPr>
        <w:t>руб</w:t>
      </w:r>
      <w:r w:rsidRPr="00A91E8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C9C"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>(по области 41,6 тыс. руб.)</w:t>
      </w:r>
      <w:r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E86C9C"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>5,4</w:t>
      </w:r>
      <w:r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91E8B">
        <w:rPr>
          <w:rFonts w:ascii="Times New Roman" w:hAnsi="Times New Roman" w:cs="Times New Roman"/>
          <w:sz w:val="28"/>
          <w:szCs w:val="28"/>
        </w:rPr>
        <w:t>выше аналогичного показателя 201</w:t>
      </w:r>
      <w:r w:rsidR="00497553" w:rsidRPr="00A91E8B">
        <w:rPr>
          <w:rFonts w:ascii="Times New Roman" w:hAnsi="Times New Roman" w:cs="Times New Roman"/>
          <w:sz w:val="28"/>
          <w:szCs w:val="28"/>
        </w:rPr>
        <w:t>9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C5" w:rsidRPr="008A5906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3" w:rsidRPr="008A5906" w:rsidRDefault="007C6D13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D0097A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Бюджетная политика в 2020 году была направлена на обеспечение сбалансированности бюджета, повышение результативности бюджетных расходов за счет реализации внутренних резервов, минимизации бюджетных рисков и оптимизации расходов.</w:t>
      </w:r>
    </w:p>
    <w:p w:rsidR="00D0097A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За 2020 год в доход бюджета муниципального района поступило 1118,6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., что больше поступлений 2019 года на 112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>., рост составил 11,1%.</w:t>
      </w:r>
    </w:p>
    <w:p w:rsidR="008355F8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за 2020 год поступили в сумме 112,4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>., снижение относительно 2019 года составляет 2%. Удельный вес налоговых и неналоговых поступлений в общем объеме доходов бюджета муниципального района составляет 10,0%. Основную долю, 90% доходов бюджета муниципального района, составляют безвозмездные поступления из бюджетов других уровней.</w:t>
      </w:r>
    </w:p>
    <w:p w:rsidR="008355F8" w:rsidRPr="008A5906" w:rsidRDefault="008355F8" w:rsidP="00D00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Общий объем рас</w:t>
      </w:r>
      <w:r w:rsidR="004D0E46">
        <w:rPr>
          <w:rFonts w:ascii="Times New Roman" w:eastAsia="Calibri" w:hAnsi="Times New Roman" w:cs="Times New Roman"/>
          <w:sz w:val="28"/>
          <w:szCs w:val="28"/>
        </w:rPr>
        <w:t xml:space="preserve">ходов составил 1110,6 </w:t>
      </w:r>
      <w:proofErr w:type="spellStart"/>
      <w:r w:rsidR="004D0E4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4D0E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D0E4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. Бюджет муниципального района является социально ориентированным. Основная часть его расходов направлялась на финансирование социально защищённых статей: образование</w:t>
      </w:r>
      <w:r w:rsidR="00313334" w:rsidRPr="008A59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</w:t>
      </w:r>
      <w:r w:rsidR="00313334" w:rsidRPr="008A5906">
        <w:rPr>
          <w:rFonts w:ascii="Times New Roman" w:eastAsia="Calibri" w:hAnsi="Times New Roman" w:cs="Times New Roman"/>
          <w:sz w:val="28"/>
          <w:szCs w:val="28"/>
        </w:rPr>
        <w:t>, культура, а также на общегосударственные вопросы, вопросы национальной экономики и жилищно-коммунальное хозяйство.</w:t>
      </w:r>
    </w:p>
    <w:p w:rsidR="00017A98" w:rsidRDefault="008355F8" w:rsidP="00D00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Для бюджета района важными являются доходы, полученные в результате эффективного использования муниципального имущества. </w:t>
      </w:r>
    </w:p>
    <w:p w:rsidR="00817132" w:rsidRDefault="00817132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ЗЕМЛЯ, ИМУЩЕСТВО</w:t>
      </w:r>
    </w:p>
    <w:p w:rsidR="00A91E8B" w:rsidRPr="008A5906" w:rsidRDefault="00A91E8B" w:rsidP="00A9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отчетном году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сдачи в аренду имущества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бюджет муниципального района поступило   5,99  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.,   в  том   числе   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аренды   земельных   участков - 4,6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5906">
        <w:rPr>
          <w:rFonts w:ascii="Times New Roman" w:hAnsi="Times New Roman" w:cs="Times New Roman"/>
          <w:sz w:val="28"/>
          <w:szCs w:val="28"/>
        </w:rPr>
        <w:t>Выполнение по доходам от аренды имущества составляет 120% годового плана.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Всего за 2020 год было проведено 7 продаж муниципального имущества, в том числе 5 аукционов и 2 продажи посредством публичного предложения</w:t>
      </w:r>
      <w:r w:rsidRPr="008A5906">
        <w:rPr>
          <w:rFonts w:ascii="Times New Roman" w:hAnsi="Times New Roman" w:cs="Times New Roman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17132" w:rsidRDefault="00A7165C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Годовой план поступления средств от приватизации на 2020 год, составляющий </w:t>
      </w:r>
      <w:r w:rsidRPr="00A446DD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руб. по итогам 2020 года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выполнен на 182%. </w:t>
      </w:r>
      <w:r w:rsidR="00817132">
        <w:rPr>
          <w:rFonts w:ascii="Times New Roman" w:hAnsi="Times New Roman" w:cs="Times New Roman"/>
          <w:sz w:val="28"/>
          <w:szCs w:val="28"/>
        </w:rPr>
        <w:t>Всего в бюджет района за 2020 год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от продажи муниципального имущества поступило </w:t>
      </w:r>
      <w:r w:rsidRPr="00A446DD">
        <w:rPr>
          <w:rFonts w:ascii="Times New Roman" w:hAnsi="Times New Roman" w:cs="Times New Roman"/>
          <w:sz w:val="28"/>
          <w:szCs w:val="28"/>
        </w:rPr>
        <w:t>677</w:t>
      </w:r>
      <w:r w:rsidR="00017A98" w:rsidRPr="00A446DD">
        <w:rPr>
          <w:rFonts w:ascii="Times New Roman" w:hAnsi="Times New Roman" w:cs="Times New Roman"/>
          <w:sz w:val="28"/>
          <w:szCs w:val="28"/>
        </w:rPr>
        <w:t xml:space="preserve"> </w:t>
      </w:r>
      <w:r w:rsidRPr="00A446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17A98" w:rsidRPr="00A446DD">
        <w:rPr>
          <w:rFonts w:ascii="Times New Roman" w:hAnsi="Times New Roman" w:cs="Times New Roman"/>
          <w:sz w:val="28"/>
          <w:szCs w:val="28"/>
        </w:rPr>
        <w:t>руб.,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0D342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546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7A98" w:rsidRPr="008A59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7A98" w:rsidRPr="008A59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17A98" w:rsidRPr="008A5906">
        <w:rPr>
          <w:rFonts w:ascii="Times New Roman" w:hAnsi="Times New Roman" w:cs="Times New Roman"/>
          <w:sz w:val="28"/>
          <w:szCs w:val="28"/>
        </w:rPr>
        <w:t>. от продаж имущества субъек</w:t>
      </w:r>
      <w:r w:rsidR="00817132">
        <w:rPr>
          <w:rFonts w:ascii="Times New Roman" w:hAnsi="Times New Roman" w:cs="Times New Roman"/>
          <w:sz w:val="28"/>
          <w:szCs w:val="28"/>
        </w:rPr>
        <w:t xml:space="preserve">там малого предпринимательства. 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По состоянию на 01.01.2021 заключено 1191 договоров аренды земельных участков, расположенных на территории сельских поселений Гаврилов-Ямского муниципального района. </w:t>
      </w:r>
    </w:p>
    <w:p w:rsidR="009E39BD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бюджет муниципального района  в 2020 г</w:t>
      </w:r>
      <w:r w:rsidR="009E39BD">
        <w:rPr>
          <w:rFonts w:ascii="Times New Roman" w:hAnsi="Times New Roman" w:cs="Times New Roman"/>
          <w:sz w:val="28"/>
          <w:szCs w:val="28"/>
        </w:rPr>
        <w:t>оду:</w:t>
      </w:r>
    </w:p>
    <w:p w:rsidR="009E39BD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A98" w:rsidRPr="008A5906">
        <w:rPr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от аренды земельных участков 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017A98" w:rsidRPr="008A5906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17A98" w:rsidRPr="008A5906">
        <w:rPr>
          <w:rFonts w:ascii="Times New Roman" w:hAnsi="Times New Roman" w:cs="Times New Roman"/>
          <w:sz w:val="28"/>
          <w:szCs w:val="28"/>
        </w:rPr>
        <w:t>2, 8 млн. руб., что на 2,5 % больше к уровню прошлого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9BD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17A98" w:rsidRPr="008A5906">
        <w:rPr>
          <w:rFonts w:ascii="Times New Roman" w:hAnsi="Times New Roman" w:cs="Times New Roman"/>
          <w:sz w:val="26"/>
          <w:szCs w:val="26"/>
        </w:rPr>
        <w:t xml:space="preserve">т аренды земельных участков, находящихся в собственности Гаврилов-Ямского муниципального района </w:t>
      </w:r>
      <w:r w:rsidR="00017A98" w:rsidRPr="00A446D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A7165C" w:rsidRPr="00A446DD">
        <w:rPr>
          <w:rFonts w:ascii="Times New Roman" w:hAnsi="Times New Roman" w:cs="Times New Roman"/>
          <w:sz w:val="26"/>
          <w:szCs w:val="26"/>
        </w:rPr>
        <w:t>241</w:t>
      </w:r>
      <w:r w:rsidR="00A7165C">
        <w:rPr>
          <w:rFonts w:ascii="Times New Roman" w:hAnsi="Times New Roman" w:cs="Times New Roman"/>
          <w:sz w:val="26"/>
          <w:szCs w:val="26"/>
        </w:rPr>
        <w:t xml:space="preserve"> тыс.</w:t>
      </w:r>
      <w:r w:rsidR="00017A98" w:rsidRPr="008A5906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A98" w:rsidRPr="008A5906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17A98" w:rsidRPr="008A5906">
        <w:rPr>
          <w:rFonts w:ascii="Times New Roman" w:hAnsi="Times New Roman" w:cs="Times New Roman"/>
          <w:sz w:val="26"/>
          <w:szCs w:val="26"/>
        </w:rPr>
        <w:t>т аренды земельных участков, расположенных на территории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 xml:space="preserve">  поступило </w:t>
      </w:r>
      <w:r w:rsidR="00017A98" w:rsidRPr="008A5906">
        <w:rPr>
          <w:rFonts w:ascii="Times New Roman" w:hAnsi="Times New Roman" w:cs="Times New Roman"/>
          <w:sz w:val="26"/>
          <w:szCs w:val="26"/>
        </w:rPr>
        <w:t>1,5 млн.  руб.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В 2020 году  заключено  85 договоров аренды  (из них 81  -  с физическими лицами, 4 - с юридическими лицами).  Заключено 22 договора купли-продажи земельных участков. 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За истекший 2020 год в бюджет муниципального района от продажи и перераспределения земельных участков поступило </w:t>
      </w:r>
      <w:r w:rsidRPr="00A446DD">
        <w:rPr>
          <w:rFonts w:ascii="Times New Roman" w:hAnsi="Times New Roman" w:cs="Times New Roman"/>
          <w:sz w:val="28"/>
          <w:szCs w:val="28"/>
        </w:rPr>
        <w:t>1,1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9E39BD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 33 земельных участка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в собственность бесплатно льготным категориям граждан</w:t>
      </w:r>
      <w:r w:rsidR="009E39BD">
        <w:rPr>
          <w:rFonts w:ascii="Times New Roman" w:hAnsi="Times New Roman" w:cs="Times New Roman"/>
          <w:sz w:val="28"/>
          <w:szCs w:val="28"/>
        </w:rPr>
        <w:t>: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детей-</w:t>
      </w:r>
      <w:r>
        <w:rPr>
          <w:rFonts w:ascii="Times New Roman" w:hAnsi="Times New Roman" w:cs="Times New Roman"/>
          <w:bCs/>
          <w:iCs/>
          <w:sz w:val="28"/>
          <w:szCs w:val="28"/>
        </w:rPr>
        <w:t>30  земельных участков;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>участнику программы «Молодая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семья» - 1 земельный участок;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>гражданину, признанному н</w:t>
      </w:r>
      <w:r>
        <w:rPr>
          <w:rFonts w:ascii="Times New Roman" w:hAnsi="Times New Roman" w:cs="Times New Roman"/>
          <w:bCs/>
          <w:iCs/>
          <w:sz w:val="28"/>
          <w:szCs w:val="28"/>
        </w:rPr>
        <w:t>уждающемуся в жилом помещении -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1 земельный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17A98" w:rsidRPr="008A5906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мастеру спорта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1 земельный участок.</w:t>
      </w:r>
    </w:p>
    <w:p w:rsidR="00017A98" w:rsidRPr="008A5906" w:rsidRDefault="00017A98" w:rsidP="0001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Проведено 160 проверочных мероприятий  по муниципальному земельному контролю. По итогам проверок 25  граждан привлечено к административной ответственности органами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 Наложено  административных штрафов на  сумму 170,3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98" w:rsidRPr="00EB4C54" w:rsidRDefault="00017A98" w:rsidP="009E39BD">
      <w:pPr>
        <w:pStyle w:val="9"/>
        <w:shd w:val="clear" w:color="auto" w:fill="auto"/>
        <w:ind w:firstLine="0"/>
        <w:rPr>
          <w:sz w:val="28"/>
          <w:szCs w:val="28"/>
        </w:rPr>
      </w:pPr>
      <w:r w:rsidRPr="00EB4C54">
        <w:rPr>
          <w:sz w:val="28"/>
          <w:szCs w:val="28"/>
        </w:rPr>
        <w:t xml:space="preserve">         В 2020 году  были внесены изменения в Генеральный план Великосельского сельского поселения, которые изменили категорию земель сельскохозяйственного назначения на  земли промышленности  в отношении земельного участка  площадью 5 га в районе д. </w:t>
      </w:r>
      <w:proofErr w:type="spellStart"/>
      <w:r w:rsidRPr="00EB4C54">
        <w:rPr>
          <w:sz w:val="28"/>
          <w:szCs w:val="28"/>
        </w:rPr>
        <w:t>Петрунино</w:t>
      </w:r>
      <w:proofErr w:type="spellEnd"/>
      <w:r w:rsidRPr="00EB4C54">
        <w:rPr>
          <w:sz w:val="28"/>
          <w:szCs w:val="28"/>
        </w:rPr>
        <w:t xml:space="preserve"> Великосельского сельского поселения. </w:t>
      </w:r>
      <w:r w:rsidR="009E39BD">
        <w:rPr>
          <w:sz w:val="28"/>
          <w:szCs w:val="28"/>
        </w:rPr>
        <w:t>Инициатором изменений являлся собственник земельного участка</w:t>
      </w:r>
      <w:r w:rsidR="004D0E46">
        <w:rPr>
          <w:sz w:val="28"/>
          <w:szCs w:val="28"/>
        </w:rPr>
        <w:t xml:space="preserve"> </w:t>
      </w:r>
      <w:r w:rsidR="009E39BD">
        <w:rPr>
          <w:sz w:val="28"/>
          <w:szCs w:val="28"/>
        </w:rPr>
        <w:t xml:space="preserve">- </w:t>
      </w:r>
      <w:r w:rsidRPr="00EB4C54">
        <w:rPr>
          <w:sz w:val="28"/>
          <w:szCs w:val="28"/>
        </w:rPr>
        <w:t xml:space="preserve"> акционерное общество Гаврилов-</w:t>
      </w:r>
      <w:proofErr w:type="spellStart"/>
      <w:r w:rsidRPr="00EB4C54">
        <w:rPr>
          <w:sz w:val="28"/>
          <w:szCs w:val="28"/>
        </w:rPr>
        <w:t>Ямский</w:t>
      </w:r>
      <w:proofErr w:type="spellEnd"/>
      <w:r w:rsidRPr="00EB4C54">
        <w:rPr>
          <w:sz w:val="28"/>
          <w:szCs w:val="28"/>
        </w:rPr>
        <w:t xml:space="preserve"> машиностроительный завод «Агат»</w:t>
      </w:r>
      <w:r w:rsidR="009E39BD">
        <w:rPr>
          <w:sz w:val="28"/>
          <w:szCs w:val="28"/>
        </w:rPr>
        <w:t xml:space="preserve"> (АО ГМЗ «Агат»).</w:t>
      </w:r>
      <w:r w:rsidRPr="00EB4C54">
        <w:rPr>
          <w:sz w:val="28"/>
          <w:szCs w:val="28"/>
        </w:rPr>
        <w:t xml:space="preserve"> </w:t>
      </w:r>
      <w:r w:rsidR="009E39BD">
        <w:rPr>
          <w:sz w:val="28"/>
          <w:szCs w:val="28"/>
        </w:rPr>
        <w:t>Предприятие  заинтересовано</w:t>
      </w:r>
      <w:r w:rsidRPr="00EB4C54">
        <w:rPr>
          <w:sz w:val="28"/>
          <w:szCs w:val="28"/>
        </w:rPr>
        <w:t xml:space="preserve"> в использовании земельного участка для размещения промышленных объектов, а также для </w:t>
      </w:r>
      <w:r w:rsidR="00B10421" w:rsidRPr="00A91E8B">
        <w:rPr>
          <w:sz w:val="28"/>
          <w:szCs w:val="28"/>
        </w:rPr>
        <w:t>развития</w:t>
      </w:r>
      <w:r w:rsidRPr="00EB4C54">
        <w:rPr>
          <w:sz w:val="28"/>
          <w:szCs w:val="28"/>
        </w:rPr>
        <w:t xml:space="preserve"> малой авиации, создания на земельном  участке взлетно-посадочной площадки для судов малой авиации,  дальн</w:t>
      </w:r>
      <w:r w:rsidR="009E39BD">
        <w:rPr>
          <w:sz w:val="28"/>
          <w:szCs w:val="28"/>
        </w:rPr>
        <w:t>ейшего развития на  территор</w:t>
      </w:r>
      <w:proofErr w:type="gramStart"/>
      <w:r w:rsidR="009E39BD">
        <w:rPr>
          <w:sz w:val="28"/>
          <w:szCs w:val="28"/>
        </w:rPr>
        <w:t xml:space="preserve">ии </w:t>
      </w:r>
      <w:r w:rsidRPr="00EB4C54">
        <w:rPr>
          <w:sz w:val="28"/>
          <w:szCs w:val="28"/>
        </w:rPr>
        <w:t>АО</w:t>
      </w:r>
      <w:proofErr w:type="gramEnd"/>
      <w:r w:rsidRPr="00EB4C54">
        <w:rPr>
          <w:sz w:val="28"/>
          <w:szCs w:val="28"/>
        </w:rPr>
        <w:t xml:space="preserve"> ГМЗ «Агат» «Авиаклуба «АГАТ-Взлет».</w:t>
      </w:r>
    </w:p>
    <w:p w:rsidR="00017A98" w:rsidRPr="008A5906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7A98" w:rsidRPr="00EB4C54">
        <w:rPr>
          <w:rFonts w:ascii="Times New Roman" w:hAnsi="Times New Roman"/>
          <w:sz w:val="28"/>
          <w:szCs w:val="28"/>
        </w:rPr>
        <w:t xml:space="preserve">азвитие промышленности в </w:t>
      </w:r>
      <w:proofErr w:type="gramStart"/>
      <w:r w:rsidR="00017A98" w:rsidRPr="00EB4C5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017A98" w:rsidRPr="00EB4C54">
        <w:rPr>
          <w:rFonts w:ascii="Times New Roman" w:hAnsi="Times New Roman"/>
          <w:sz w:val="28"/>
          <w:szCs w:val="28"/>
        </w:rPr>
        <w:t xml:space="preserve"> муниципальном районе является одним из приоритетных направлений, предусмотренных Стратегией социально-экономического развития Гаврилов-Ямского муниципального района до 2025 года.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ПРОМЫШЛЕННОСТЬ  И  ИНВЕСТИЦИИ</w:t>
      </w:r>
    </w:p>
    <w:p w:rsidR="00EA587C" w:rsidRPr="00A91E8B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Основные отрасли промышленности: машиностроение, </w:t>
      </w:r>
      <w:r w:rsidR="00B10421" w:rsidRPr="00A91E8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</w:t>
      </w:r>
      <w:r w:rsidR="00B10421" w:rsidRPr="00A91E8B">
        <w:t xml:space="preserve"> </w:t>
      </w:r>
      <w:r w:rsidR="00B10421" w:rsidRPr="00A91E8B">
        <w:rPr>
          <w:rFonts w:ascii="Times New Roman" w:hAnsi="Times New Roman" w:cs="Times New Roman"/>
          <w:sz w:val="28"/>
          <w:szCs w:val="28"/>
        </w:rPr>
        <w:t>деревообработка, производство строительных материалов.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7C" w:rsidRPr="00A91E8B" w:rsidRDefault="00CA62F8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 xml:space="preserve">Крупными и средними </w:t>
      </w:r>
      <w:r w:rsidR="00EA587C" w:rsidRPr="00A91E8B">
        <w:rPr>
          <w:rFonts w:ascii="Times New Roman" w:hAnsi="Times New Roman" w:cs="Times New Roman"/>
          <w:sz w:val="28"/>
          <w:szCs w:val="28"/>
        </w:rPr>
        <w:t>предприятиями в 20</w:t>
      </w:r>
      <w:r w:rsidRPr="00A91E8B">
        <w:rPr>
          <w:rFonts w:ascii="Times New Roman" w:hAnsi="Times New Roman" w:cs="Times New Roman"/>
          <w:sz w:val="28"/>
          <w:szCs w:val="28"/>
        </w:rPr>
        <w:t>20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году отгружено товаров  собственного производства на сумму </w:t>
      </w:r>
      <w:r w:rsidR="0011150E" w:rsidRPr="00A91E8B">
        <w:rPr>
          <w:rFonts w:ascii="Times New Roman" w:hAnsi="Times New Roman" w:cs="Times New Roman"/>
          <w:sz w:val="28"/>
          <w:szCs w:val="28"/>
        </w:rPr>
        <w:t>3</w:t>
      </w:r>
      <w:r w:rsidRPr="00A91E8B">
        <w:rPr>
          <w:rFonts w:ascii="Times New Roman" w:hAnsi="Times New Roman" w:cs="Times New Roman"/>
          <w:sz w:val="28"/>
          <w:szCs w:val="28"/>
        </w:rPr>
        <w:t>,2</w:t>
      </w:r>
      <w:r w:rsidR="0011150E"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EA587C" w:rsidRPr="00A91E8B">
        <w:rPr>
          <w:rFonts w:ascii="Times New Roman" w:hAnsi="Times New Roman" w:cs="Times New Roman"/>
          <w:sz w:val="28"/>
          <w:szCs w:val="28"/>
        </w:rPr>
        <w:t>мл</w:t>
      </w:r>
      <w:r w:rsidR="0011150E" w:rsidRPr="00A91E8B">
        <w:rPr>
          <w:rFonts w:ascii="Times New Roman" w:hAnsi="Times New Roman" w:cs="Times New Roman"/>
          <w:sz w:val="28"/>
          <w:szCs w:val="28"/>
        </w:rPr>
        <w:t>рд</w:t>
      </w:r>
      <w:r w:rsidR="004D0E46" w:rsidRPr="00A91E8B">
        <w:rPr>
          <w:rFonts w:ascii="Times New Roman" w:hAnsi="Times New Roman" w:cs="Times New Roman"/>
          <w:sz w:val="28"/>
          <w:szCs w:val="28"/>
        </w:rPr>
        <w:t>. руб.</w:t>
      </w:r>
      <w:r w:rsidR="0011150E" w:rsidRPr="00A91E8B">
        <w:rPr>
          <w:rFonts w:ascii="Times New Roman" w:hAnsi="Times New Roman" w:cs="Times New Roman"/>
          <w:sz w:val="28"/>
          <w:szCs w:val="28"/>
        </w:rPr>
        <w:t>,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1150E" w:rsidRPr="00A91E8B">
        <w:rPr>
          <w:rFonts w:ascii="Times New Roman" w:hAnsi="Times New Roman" w:cs="Times New Roman"/>
          <w:sz w:val="28"/>
          <w:szCs w:val="28"/>
        </w:rPr>
        <w:t>ение к уровню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201</w:t>
      </w:r>
      <w:r w:rsidRPr="00A91E8B">
        <w:rPr>
          <w:rFonts w:ascii="Times New Roman" w:hAnsi="Times New Roman" w:cs="Times New Roman"/>
          <w:sz w:val="28"/>
          <w:szCs w:val="28"/>
        </w:rPr>
        <w:t>9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1150E" w:rsidRPr="00A91E8B">
        <w:rPr>
          <w:rFonts w:ascii="Times New Roman" w:hAnsi="Times New Roman" w:cs="Times New Roman"/>
          <w:sz w:val="28"/>
          <w:szCs w:val="28"/>
        </w:rPr>
        <w:t>а составило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EA587C" w:rsidRPr="00A91E8B">
        <w:rPr>
          <w:rFonts w:ascii="Times New Roman" w:hAnsi="Times New Roman" w:cs="Times New Roman"/>
          <w:sz w:val="28"/>
          <w:szCs w:val="28"/>
        </w:rPr>
        <w:t>1,</w:t>
      </w:r>
      <w:r w:rsidRPr="00A91E8B">
        <w:rPr>
          <w:rFonts w:ascii="Times New Roman" w:hAnsi="Times New Roman" w:cs="Times New Roman"/>
          <w:sz w:val="28"/>
          <w:szCs w:val="28"/>
        </w:rPr>
        <w:t>2</w:t>
      </w:r>
      <w:r w:rsidR="00EA587C" w:rsidRPr="00A91E8B">
        <w:rPr>
          <w:rFonts w:ascii="Times New Roman" w:hAnsi="Times New Roman" w:cs="Times New Roman"/>
          <w:sz w:val="28"/>
          <w:szCs w:val="28"/>
        </w:rPr>
        <w:t>%.</w:t>
      </w:r>
    </w:p>
    <w:p w:rsidR="00497553" w:rsidRPr="00A91E8B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В промышленности (без субъектов малого предпринимательства) занят</w:t>
      </w:r>
      <w:r w:rsidR="00497553" w:rsidRPr="00A91E8B">
        <w:rPr>
          <w:rFonts w:ascii="Times New Roman" w:hAnsi="Times New Roman" w:cs="Times New Roman"/>
          <w:sz w:val="28"/>
          <w:szCs w:val="28"/>
        </w:rPr>
        <w:t xml:space="preserve">о порядка 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B10421" w:rsidRPr="00A91E8B">
        <w:rPr>
          <w:rFonts w:ascii="Times New Roman" w:hAnsi="Times New Roman" w:cs="Times New Roman"/>
          <w:sz w:val="28"/>
          <w:szCs w:val="28"/>
        </w:rPr>
        <w:t>2</w:t>
      </w:r>
      <w:r w:rsidR="00497553" w:rsidRPr="00A91E8B">
        <w:rPr>
          <w:rFonts w:ascii="Times New Roman" w:hAnsi="Times New Roman" w:cs="Times New Roman"/>
          <w:sz w:val="28"/>
          <w:szCs w:val="28"/>
        </w:rPr>
        <w:t>000</w:t>
      </w:r>
      <w:r w:rsidRPr="00A91E8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A587C" w:rsidRPr="00A91E8B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 xml:space="preserve">Абсолютным лидером в отрасли промышленности является АО ГМЗ </w:t>
      </w:r>
      <w:r w:rsidR="009E39BD" w:rsidRPr="00A91E8B">
        <w:rPr>
          <w:rFonts w:ascii="Times New Roman" w:hAnsi="Times New Roman" w:cs="Times New Roman"/>
          <w:sz w:val="28"/>
          <w:szCs w:val="28"/>
        </w:rPr>
        <w:t>«</w:t>
      </w:r>
      <w:r w:rsidRPr="00A91E8B">
        <w:rPr>
          <w:rFonts w:ascii="Times New Roman" w:hAnsi="Times New Roman" w:cs="Times New Roman"/>
          <w:sz w:val="28"/>
          <w:szCs w:val="28"/>
        </w:rPr>
        <w:t>Агат</w:t>
      </w:r>
      <w:r w:rsidR="009E39BD" w:rsidRPr="00A91E8B">
        <w:rPr>
          <w:rFonts w:ascii="Times New Roman" w:hAnsi="Times New Roman" w:cs="Times New Roman"/>
          <w:sz w:val="28"/>
          <w:szCs w:val="28"/>
        </w:rPr>
        <w:t>»</w:t>
      </w:r>
      <w:r w:rsidRPr="00A91E8B">
        <w:rPr>
          <w:rFonts w:ascii="Times New Roman" w:hAnsi="Times New Roman" w:cs="Times New Roman"/>
          <w:sz w:val="28"/>
          <w:szCs w:val="28"/>
        </w:rPr>
        <w:t xml:space="preserve">. Основной вид деятельности предприятия - </w:t>
      </w:r>
      <w:r w:rsidR="0011150E" w:rsidRPr="00A91E8B">
        <w:rPr>
          <w:rFonts w:ascii="Times New Roman" w:hAnsi="Times New Roman" w:cs="Times New Roman"/>
          <w:sz w:val="28"/>
          <w:szCs w:val="28"/>
        </w:rPr>
        <w:t>п</w:t>
      </w:r>
      <w:r w:rsidRPr="00A91E8B">
        <w:rPr>
          <w:rFonts w:ascii="Times New Roman" w:hAnsi="Times New Roman" w:cs="Times New Roman"/>
          <w:sz w:val="28"/>
          <w:szCs w:val="28"/>
        </w:rPr>
        <w:t>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В 20</w:t>
      </w:r>
      <w:r w:rsidR="00C24F73" w:rsidRPr="00A91E8B">
        <w:rPr>
          <w:rFonts w:ascii="Times New Roman" w:hAnsi="Times New Roman" w:cs="Times New Roman"/>
          <w:sz w:val="28"/>
          <w:szCs w:val="28"/>
        </w:rPr>
        <w:t>20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по крупным и средним предприятиям </w:t>
      </w:r>
      <w:r w:rsidR="00122EEF" w:rsidRPr="00A91E8B">
        <w:rPr>
          <w:rFonts w:ascii="Times New Roman" w:hAnsi="Times New Roman" w:cs="Times New Roman"/>
          <w:sz w:val="28"/>
          <w:szCs w:val="28"/>
        </w:rPr>
        <w:t>составил 222,6</w:t>
      </w:r>
      <w:r w:rsidRPr="00A91E8B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CB4C7B" w:rsidRPr="00A91E8B">
        <w:rPr>
          <w:rFonts w:ascii="Times New Roman" w:hAnsi="Times New Roman" w:cs="Times New Roman"/>
          <w:sz w:val="28"/>
          <w:szCs w:val="28"/>
        </w:rPr>
        <w:t xml:space="preserve">это </w:t>
      </w:r>
      <w:r w:rsidR="00122EEF" w:rsidRPr="00A91E8B">
        <w:rPr>
          <w:rFonts w:ascii="Times New Roman" w:hAnsi="Times New Roman" w:cs="Times New Roman"/>
          <w:sz w:val="28"/>
          <w:szCs w:val="28"/>
        </w:rPr>
        <w:t>выше</w:t>
      </w:r>
      <w:r w:rsidRPr="00A91E8B">
        <w:rPr>
          <w:rFonts w:ascii="Times New Roman" w:hAnsi="Times New Roman" w:cs="Times New Roman"/>
          <w:sz w:val="28"/>
          <w:szCs w:val="28"/>
        </w:rPr>
        <w:t xml:space="preserve"> показателя предыдущего года</w:t>
      </w:r>
      <w:r w:rsidR="00122EEF" w:rsidRPr="00A91E8B">
        <w:rPr>
          <w:rFonts w:ascii="Times New Roman" w:hAnsi="Times New Roman" w:cs="Times New Roman"/>
          <w:sz w:val="28"/>
          <w:szCs w:val="28"/>
        </w:rPr>
        <w:t xml:space="preserve"> на 37,3%</w:t>
      </w:r>
      <w:r w:rsidR="00CB4C7B" w:rsidRPr="00A91E8B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</w:t>
      </w:r>
      <w:r w:rsidR="00A56CAD" w:rsidRPr="008A5906">
        <w:rPr>
          <w:rFonts w:ascii="Times New Roman" w:hAnsi="Times New Roman" w:cs="Times New Roman"/>
          <w:sz w:val="28"/>
          <w:szCs w:val="28"/>
        </w:rPr>
        <w:t>.</w:t>
      </w:r>
    </w:p>
    <w:p w:rsidR="00A56CAD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Резиденты ТОСЭР «Гаврилов-Ям» имеют льготы по налог</w:t>
      </w:r>
      <w:r w:rsidR="00A56CAD" w:rsidRPr="008A5906">
        <w:rPr>
          <w:rFonts w:ascii="Times New Roman" w:hAnsi="Times New Roman" w:cs="Times New Roman"/>
          <w:sz w:val="28"/>
          <w:szCs w:val="28"/>
        </w:rPr>
        <w:t>ам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6CAD" w:rsidRPr="008A5906">
        <w:rPr>
          <w:rFonts w:ascii="Times New Roman" w:hAnsi="Times New Roman" w:cs="Times New Roman"/>
          <w:sz w:val="28"/>
          <w:szCs w:val="28"/>
        </w:rPr>
        <w:t>: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прибыль,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имущество,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земельному налогу,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добычу полезных ископаемых.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</w:t>
      </w:r>
      <w:r w:rsidR="00EA587C" w:rsidRPr="008A5906">
        <w:rPr>
          <w:rFonts w:ascii="Times New Roman" w:hAnsi="Times New Roman" w:cs="Times New Roman"/>
          <w:sz w:val="28"/>
          <w:szCs w:val="28"/>
        </w:rPr>
        <w:t>тчисления в страховые фонды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в размере 7,6%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i/>
          <w:sz w:val="28"/>
          <w:szCs w:val="28"/>
        </w:rPr>
        <w:t>(общий режим – 30,2%</w:t>
      </w:r>
      <w:r w:rsidRPr="008A5906">
        <w:rPr>
          <w:rFonts w:ascii="Times New Roman" w:hAnsi="Times New Roman" w:cs="Times New Roman"/>
          <w:sz w:val="28"/>
          <w:szCs w:val="28"/>
        </w:rPr>
        <w:t>).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Р</w:t>
      </w:r>
      <w:r w:rsidR="00EA587C" w:rsidRPr="008A5906">
        <w:rPr>
          <w:rFonts w:ascii="Times New Roman" w:hAnsi="Times New Roman" w:cs="Times New Roman"/>
          <w:sz w:val="28"/>
          <w:szCs w:val="28"/>
        </w:rPr>
        <w:t>езиденты ТОСЭР получают поддержк</w:t>
      </w:r>
      <w:r w:rsidRPr="008A5906">
        <w:rPr>
          <w:rFonts w:ascii="Times New Roman" w:hAnsi="Times New Roman" w:cs="Times New Roman"/>
          <w:sz w:val="28"/>
          <w:szCs w:val="28"/>
        </w:rPr>
        <w:t>у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по линии федерального Фонда развития моногородов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(льготные кредиты, беспроцентные займы, </w:t>
      </w:r>
      <w:proofErr w:type="spellStart"/>
      <w:r w:rsidR="00C72CD9" w:rsidRPr="008A59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объектов инфраструктуры в рамках инвестиционных проектов)</w:t>
      </w:r>
      <w:r w:rsidR="00EA587C" w:rsidRPr="008A5906">
        <w:rPr>
          <w:rFonts w:ascii="Times New Roman" w:hAnsi="Times New Roman" w:cs="Times New Roman"/>
          <w:sz w:val="28"/>
          <w:szCs w:val="28"/>
        </w:rPr>
        <w:t>.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20</w:t>
      </w:r>
      <w:r w:rsidR="00AE69F1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года в качестве резидентов </w:t>
      </w:r>
      <w:r w:rsidR="00A56CAD" w:rsidRPr="008A5906">
        <w:rPr>
          <w:rFonts w:ascii="Times New Roman" w:hAnsi="Times New Roman" w:cs="Times New Roman"/>
          <w:sz w:val="28"/>
          <w:szCs w:val="28"/>
        </w:rPr>
        <w:t>ТОСЭР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AE69F1" w:rsidRPr="008A5906">
        <w:rPr>
          <w:rFonts w:ascii="Times New Roman" w:hAnsi="Times New Roman" w:cs="Times New Roman"/>
          <w:sz w:val="28"/>
          <w:szCs w:val="28"/>
        </w:rPr>
        <w:t>осуществля</w:t>
      </w:r>
      <w:r w:rsidR="00A56CAD" w:rsidRPr="008A5906">
        <w:rPr>
          <w:rFonts w:ascii="Times New Roman" w:hAnsi="Times New Roman" w:cs="Times New Roman"/>
          <w:sz w:val="28"/>
          <w:szCs w:val="28"/>
        </w:rPr>
        <w:t>ли</w:t>
      </w:r>
      <w:r w:rsidR="00AE69F1" w:rsidRPr="008A5906">
        <w:rPr>
          <w:rFonts w:ascii="Times New Roman" w:hAnsi="Times New Roman" w:cs="Times New Roman"/>
          <w:sz w:val="28"/>
          <w:szCs w:val="28"/>
        </w:rPr>
        <w:t xml:space="preserve"> свою деятельность 6 организаций</w:t>
      </w:r>
      <w:r w:rsidRPr="008A5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НПО «ТЛК» 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Pr="008A5906">
        <w:rPr>
          <w:rFonts w:ascii="Times New Roman" w:hAnsi="Times New Roman" w:cs="Times New Roman"/>
          <w:sz w:val="28"/>
          <w:szCs w:val="28"/>
        </w:rPr>
        <w:t xml:space="preserve">инвестиционный проект «Создание современного и высокотехнологичного предприятия по производству телекоммуникационных шкафов и стоек».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«Платформа Самовар» по реализации инвестиционного проекта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Samovar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– системы управления дистрибуцией рекламных сообщений в сети Интернет и мобильных коммуникациях на основе технологий </w:t>
      </w:r>
      <w:r w:rsidR="00C72CD9" w:rsidRPr="008A59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«РУБАР композит» 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Pr="008A5906">
        <w:rPr>
          <w:rFonts w:ascii="Times New Roman" w:hAnsi="Times New Roman" w:cs="Times New Roman"/>
          <w:sz w:val="28"/>
          <w:szCs w:val="28"/>
        </w:rPr>
        <w:t>инвестиционный проект «Создание площадки для производства композитной полимерной арматуры периодического профиля».</w:t>
      </w:r>
    </w:p>
    <w:p w:rsidR="00AE69F1" w:rsidRPr="008A5906" w:rsidRDefault="00AE69F1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назначения».</w:t>
      </w:r>
    </w:p>
    <w:p w:rsidR="00AE69F1" w:rsidRPr="008A5906" w:rsidRDefault="00AE69F1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«БАУФОН ГМБХ»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 - инвестиционный проект «Организация производства осветительного оборудования».</w:t>
      </w:r>
    </w:p>
    <w:p w:rsidR="007D7352" w:rsidRPr="008A5906" w:rsidRDefault="007D7352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Метпром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» - «Организация  производства  акустических  панелей  для 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экранов».</w:t>
      </w:r>
    </w:p>
    <w:p w:rsidR="00EA587C" w:rsidRPr="008A5906" w:rsidRDefault="00EA587C" w:rsidP="00A5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Для потенциальных резидентов </w:t>
      </w:r>
      <w:r w:rsidR="00A56CAD" w:rsidRPr="008A5906">
        <w:rPr>
          <w:rFonts w:ascii="Times New Roman" w:hAnsi="Times New Roman" w:cs="Times New Roman"/>
          <w:sz w:val="28"/>
          <w:szCs w:val="28"/>
        </w:rPr>
        <w:t>ТОСЭР</w:t>
      </w:r>
      <w:r w:rsidR="0076298F">
        <w:rPr>
          <w:rFonts w:ascii="Times New Roman" w:hAnsi="Times New Roman" w:cs="Times New Roman"/>
          <w:sz w:val="28"/>
          <w:szCs w:val="28"/>
        </w:rPr>
        <w:t xml:space="preserve"> и в настоящее время </w:t>
      </w:r>
      <w:r w:rsidR="00A56CAD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имеются площадки для размещения производства на территории г. Гаврилов-Ям.</w:t>
      </w:r>
    </w:p>
    <w:p w:rsidR="007F0F11" w:rsidRPr="008A5906" w:rsidRDefault="007F0F11" w:rsidP="00435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C5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МАЛОЕ  ПРЕДПРИНИМАТЕЛЬСТВО  </w:t>
      </w: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И  ПОТРЕБИТЕЛЬСКИЙ  РЫНОК</w:t>
      </w:r>
    </w:p>
    <w:p w:rsidR="007F0F11" w:rsidRPr="008A5906" w:rsidRDefault="00312F4B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П</w:t>
      </w:r>
      <w:r w:rsidR="009F38CC">
        <w:rPr>
          <w:rFonts w:ascii="Times New Roman" w:hAnsi="Times New Roman" w:cs="Times New Roman"/>
          <w:sz w:val="28"/>
          <w:szCs w:val="28"/>
        </w:rPr>
        <w:t xml:space="preserve">о состоянию на 01.01.2021 </w:t>
      </w:r>
      <w:r w:rsidR="00EA587C" w:rsidRPr="008A5906">
        <w:rPr>
          <w:rFonts w:ascii="Times New Roman" w:hAnsi="Times New Roman" w:cs="Times New Roman"/>
          <w:sz w:val="28"/>
          <w:szCs w:val="28"/>
        </w:rPr>
        <w:t>на территории района осуществляли свою деятельность 2 средних, 3</w:t>
      </w:r>
      <w:r w:rsidR="007F0F11" w:rsidRPr="008A5906">
        <w:rPr>
          <w:rFonts w:ascii="Times New Roman" w:hAnsi="Times New Roman" w:cs="Times New Roman"/>
          <w:sz w:val="28"/>
          <w:szCs w:val="28"/>
        </w:rPr>
        <w:t>7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малых предприятий, 5</w:t>
      </w:r>
      <w:r w:rsidR="007F0F11" w:rsidRPr="008A5906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="007F0F11" w:rsidRPr="008A590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7F0F11" w:rsidRPr="008A5906">
        <w:rPr>
          <w:rFonts w:ascii="Times New Roman" w:hAnsi="Times New Roman" w:cs="Times New Roman"/>
          <w:sz w:val="28"/>
          <w:szCs w:val="28"/>
        </w:rPr>
        <w:t xml:space="preserve">, на которых работают более 2000 человек. </w:t>
      </w:r>
    </w:p>
    <w:p w:rsidR="00EA587C" w:rsidRPr="008A5906" w:rsidRDefault="00A56CAD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</w:t>
      </w:r>
      <w:r w:rsidR="003609C7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3609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3609C7">
        <w:rPr>
          <w:rFonts w:ascii="Times New Roman" w:hAnsi="Times New Roman" w:cs="Times New Roman"/>
          <w:sz w:val="28"/>
          <w:szCs w:val="28"/>
        </w:rPr>
        <w:t xml:space="preserve"> в сфере МСП -</w:t>
      </w:r>
      <w:r w:rsidR="007F0F11" w:rsidRPr="008A5906">
        <w:rPr>
          <w:rFonts w:ascii="Times New Roman" w:hAnsi="Times New Roman" w:cs="Times New Roman"/>
          <w:sz w:val="28"/>
          <w:szCs w:val="28"/>
        </w:rPr>
        <w:t xml:space="preserve"> 23 % от общего числа занятых </w:t>
      </w:r>
      <w:r w:rsidR="007F0F11" w:rsidRPr="00A91E8B">
        <w:rPr>
          <w:rFonts w:ascii="Times New Roman" w:hAnsi="Times New Roman" w:cs="Times New Roman"/>
          <w:sz w:val="28"/>
          <w:szCs w:val="28"/>
        </w:rPr>
        <w:t xml:space="preserve">в </w:t>
      </w:r>
      <w:r w:rsidR="00122EEF" w:rsidRPr="00A91E8B">
        <w:rPr>
          <w:rFonts w:ascii="Times New Roman" w:hAnsi="Times New Roman" w:cs="Times New Roman"/>
          <w:sz w:val="28"/>
          <w:szCs w:val="28"/>
        </w:rPr>
        <w:t>экономике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7F0F11" w:rsidRPr="008A5906">
        <w:rPr>
          <w:rFonts w:ascii="Times New Roman" w:hAnsi="Times New Roman" w:cs="Times New Roman"/>
          <w:sz w:val="28"/>
          <w:szCs w:val="28"/>
        </w:rPr>
        <w:t>район</w:t>
      </w:r>
      <w:r w:rsidR="008A6A85" w:rsidRPr="008A5906">
        <w:rPr>
          <w:rFonts w:ascii="Times New Roman" w:hAnsi="Times New Roman" w:cs="Times New Roman"/>
          <w:sz w:val="28"/>
          <w:szCs w:val="28"/>
        </w:rPr>
        <w:t>а</w:t>
      </w:r>
      <w:r w:rsidR="007F0F11" w:rsidRPr="008A5906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A56CAD" w:rsidP="00A5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общем объеме валовой продукции по полному кругу предприятий района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доля субъектов МСП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составляет примерно третью часть. В </w:t>
      </w:r>
      <w:r w:rsidR="00C72CD9" w:rsidRPr="008A5906">
        <w:rPr>
          <w:rFonts w:ascii="Times New Roman" w:hAnsi="Times New Roman" w:cs="Times New Roman"/>
          <w:sz w:val="28"/>
          <w:szCs w:val="28"/>
        </w:rPr>
        <w:t>20</w:t>
      </w:r>
      <w:r w:rsidR="008A6A85" w:rsidRPr="008A5906">
        <w:rPr>
          <w:rFonts w:ascii="Times New Roman" w:hAnsi="Times New Roman" w:cs="Times New Roman"/>
          <w:sz w:val="28"/>
          <w:szCs w:val="28"/>
        </w:rPr>
        <w:t>20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587C" w:rsidRPr="008A5906">
        <w:rPr>
          <w:rFonts w:ascii="Times New Roman" w:hAnsi="Times New Roman" w:cs="Times New Roman"/>
          <w:sz w:val="28"/>
          <w:szCs w:val="28"/>
        </w:rPr>
        <w:t>по малым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 и средним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A587C" w:rsidRPr="008A5906">
        <w:rPr>
          <w:rFonts w:ascii="Times New Roman" w:hAnsi="Times New Roman" w:cs="Times New Roman"/>
          <w:sz w:val="28"/>
          <w:szCs w:val="28"/>
        </w:rPr>
        <w:t>отгрузк</w:t>
      </w:r>
      <w:r w:rsidR="00C72CD9" w:rsidRPr="008A5906">
        <w:rPr>
          <w:rFonts w:ascii="Times New Roman" w:hAnsi="Times New Roman" w:cs="Times New Roman"/>
          <w:sz w:val="28"/>
          <w:szCs w:val="28"/>
        </w:rPr>
        <w:t>и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более миллиарда рублей.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структуре по видам экономической деятельности преобладают: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– 40%;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транспортировка и хранение </w:t>
      </w:r>
      <w:r w:rsidRPr="008A5906">
        <w:rPr>
          <w:rFonts w:ascii="Times New Roman" w:hAnsi="Times New Roman" w:cs="Times New Roman"/>
          <w:i/>
          <w:sz w:val="28"/>
          <w:szCs w:val="28"/>
        </w:rPr>
        <w:t>(перевозка грузов и пассажиров, аренда транспортных сре</w:t>
      </w:r>
      <w:proofErr w:type="gramStart"/>
      <w:r w:rsidRPr="008A5906">
        <w:rPr>
          <w:rFonts w:ascii="Times New Roman" w:hAnsi="Times New Roman" w:cs="Times New Roman"/>
          <w:i/>
          <w:sz w:val="28"/>
          <w:szCs w:val="28"/>
        </w:rPr>
        <w:t>дств с в</w:t>
      </w:r>
      <w:proofErr w:type="gramEnd"/>
      <w:r w:rsidRPr="008A5906">
        <w:rPr>
          <w:rFonts w:ascii="Times New Roman" w:hAnsi="Times New Roman" w:cs="Times New Roman"/>
          <w:i/>
          <w:sz w:val="28"/>
          <w:szCs w:val="28"/>
        </w:rPr>
        <w:t xml:space="preserve">одителем или оператором,    складирование (хранение) и вспомогательная деятельность при перевозке - деятельность транспортной инфраструктуры, деятельность транспортных агентств,    погрузочно-разгрузочные работы) </w:t>
      </w:r>
      <w:r w:rsidR="003609C7">
        <w:rPr>
          <w:rFonts w:ascii="Times New Roman" w:hAnsi="Times New Roman" w:cs="Times New Roman"/>
          <w:sz w:val="28"/>
          <w:szCs w:val="28"/>
        </w:rPr>
        <w:t>-</w:t>
      </w:r>
      <w:r w:rsidRPr="008A5906">
        <w:rPr>
          <w:rFonts w:ascii="Times New Roman" w:hAnsi="Times New Roman" w:cs="Times New Roman"/>
          <w:sz w:val="28"/>
          <w:szCs w:val="28"/>
        </w:rPr>
        <w:t xml:space="preserve"> 16%;</w:t>
      </w:r>
    </w:p>
    <w:p w:rsidR="00B0603A" w:rsidRPr="008A5906" w:rsidRDefault="003609C7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-</w:t>
      </w:r>
      <w:r w:rsidR="00B0603A" w:rsidRPr="008A5906">
        <w:rPr>
          <w:rFonts w:ascii="Times New Roman" w:hAnsi="Times New Roman" w:cs="Times New Roman"/>
          <w:sz w:val="28"/>
          <w:szCs w:val="28"/>
        </w:rPr>
        <w:t xml:space="preserve"> 7%;</w:t>
      </w:r>
    </w:p>
    <w:p w:rsidR="00B0603A" w:rsidRPr="008A5906" w:rsidRDefault="0076298F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сельскохозяйственное</w:t>
      </w:r>
      <w:r w:rsidR="00B0603A" w:rsidRPr="008A5906">
        <w:rPr>
          <w:rFonts w:ascii="Times New Roman" w:hAnsi="Times New Roman" w:cs="Times New Roman"/>
          <w:sz w:val="28"/>
          <w:szCs w:val="28"/>
        </w:rPr>
        <w:t xml:space="preserve"> производство - 6%.</w:t>
      </w:r>
    </w:p>
    <w:p w:rsidR="00EA587C" w:rsidRPr="008A5906" w:rsidRDefault="00EA587C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</w:p>
    <w:p w:rsidR="00EA587C" w:rsidRPr="008A5906" w:rsidRDefault="00EA587C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Стацио</w:t>
      </w:r>
      <w:r w:rsidR="0076298F">
        <w:rPr>
          <w:rFonts w:ascii="Times New Roman" w:hAnsi="Times New Roman" w:cs="Times New Roman"/>
          <w:sz w:val="28"/>
          <w:szCs w:val="28"/>
        </w:rPr>
        <w:t>нарная торговая сеть в отчетном периоде</w:t>
      </w:r>
      <w:r w:rsidR="0076298F" w:rsidRPr="008A5906">
        <w:rPr>
          <w:rFonts w:ascii="Times New Roman" w:hAnsi="Times New Roman" w:cs="Times New Roman"/>
          <w:sz w:val="28"/>
          <w:szCs w:val="28"/>
        </w:rPr>
        <w:t xml:space="preserve">  </w:t>
      </w:r>
      <w:r w:rsidR="0076298F">
        <w:rPr>
          <w:rFonts w:ascii="Times New Roman" w:hAnsi="Times New Roman" w:cs="Times New Roman"/>
          <w:sz w:val="28"/>
          <w:szCs w:val="28"/>
        </w:rPr>
        <w:t xml:space="preserve">насчитывала </w:t>
      </w:r>
      <w:r w:rsidR="008A6A85" w:rsidRPr="008A5906">
        <w:rPr>
          <w:rFonts w:ascii="Times New Roman" w:hAnsi="Times New Roman" w:cs="Times New Roman"/>
          <w:sz w:val="28"/>
          <w:szCs w:val="28"/>
        </w:rPr>
        <w:t>59</w:t>
      </w:r>
      <w:r w:rsidRPr="008A5906">
        <w:rPr>
          <w:rFonts w:ascii="Times New Roman" w:hAnsi="Times New Roman" w:cs="Times New Roman"/>
          <w:sz w:val="28"/>
          <w:szCs w:val="28"/>
        </w:rPr>
        <w:t xml:space="preserve"> универсальных, 4</w:t>
      </w:r>
      <w:r w:rsidR="008A6A85" w:rsidRPr="008A5906">
        <w:rPr>
          <w:rFonts w:ascii="Times New Roman" w:hAnsi="Times New Roman" w:cs="Times New Roman"/>
          <w:sz w:val="28"/>
          <w:szCs w:val="28"/>
        </w:rPr>
        <w:t>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продовольственных, </w:t>
      </w:r>
      <w:r w:rsidR="008A6A85" w:rsidRPr="008A5906">
        <w:rPr>
          <w:rFonts w:ascii="Times New Roman" w:hAnsi="Times New Roman" w:cs="Times New Roman"/>
          <w:sz w:val="28"/>
          <w:szCs w:val="28"/>
        </w:rPr>
        <w:t>105</w:t>
      </w:r>
      <w:r w:rsidRPr="008A5906">
        <w:rPr>
          <w:rFonts w:ascii="Times New Roman" w:hAnsi="Times New Roman" w:cs="Times New Roman"/>
          <w:sz w:val="28"/>
          <w:szCs w:val="28"/>
        </w:rPr>
        <w:t xml:space="preserve">  непродовольственны</w:t>
      </w:r>
      <w:r w:rsidR="008A6A85" w:rsidRPr="008A5906">
        <w:rPr>
          <w:rFonts w:ascii="Times New Roman" w:hAnsi="Times New Roman" w:cs="Times New Roman"/>
          <w:sz w:val="28"/>
          <w:szCs w:val="28"/>
        </w:rPr>
        <w:t>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A6A85" w:rsidRPr="008A5906">
        <w:rPr>
          <w:rFonts w:ascii="Times New Roman" w:hAnsi="Times New Roman" w:cs="Times New Roman"/>
          <w:sz w:val="28"/>
          <w:szCs w:val="28"/>
        </w:rPr>
        <w:t>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6A85" w:rsidRPr="008A5906">
        <w:rPr>
          <w:rFonts w:ascii="Times New Roman" w:hAnsi="Times New Roman" w:cs="Times New Roman"/>
          <w:sz w:val="28"/>
          <w:szCs w:val="28"/>
        </w:rPr>
        <w:t>ов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  <w:r w:rsidR="0076298F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</w:t>
      </w:r>
      <w:r w:rsidR="00EF452F" w:rsidRPr="008A5906">
        <w:rPr>
          <w:rFonts w:ascii="Times New Roman" w:hAnsi="Times New Roman" w:cs="Times New Roman"/>
          <w:sz w:val="28"/>
          <w:szCs w:val="28"/>
        </w:rPr>
        <w:t>-</w:t>
      </w:r>
      <w:r w:rsidRPr="008A5906">
        <w:rPr>
          <w:rFonts w:ascii="Times New Roman" w:hAnsi="Times New Roman" w:cs="Times New Roman"/>
          <w:sz w:val="28"/>
          <w:szCs w:val="28"/>
        </w:rPr>
        <w:t xml:space="preserve"> 4</w:t>
      </w:r>
      <w:r w:rsidR="008A6A85" w:rsidRPr="008A5906">
        <w:rPr>
          <w:rFonts w:ascii="Times New Roman" w:hAnsi="Times New Roman" w:cs="Times New Roman"/>
          <w:sz w:val="28"/>
          <w:szCs w:val="28"/>
        </w:rPr>
        <w:t>6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единиц на 25</w:t>
      </w:r>
      <w:r w:rsidR="008A6A85" w:rsidRPr="008A5906">
        <w:rPr>
          <w:rFonts w:ascii="Times New Roman" w:hAnsi="Times New Roman" w:cs="Times New Roman"/>
          <w:sz w:val="28"/>
          <w:szCs w:val="28"/>
        </w:rPr>
        <w:t>54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посадочных места.</w:t>
      </w:r>
      <w:r w:rsidR="0076298F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Объектов бытового обслуживания населения 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89 </w:t>
      </w:r>
      <w:r w:rsidRPr="008A5906">
        <w:rPr>
          <w:rFonts w:ascii="Times New Roman" w:hAnsi="Times New Roman" w:cs="Times New Roman"/>
          <w:sz w:val="28"/>
          <w:szCs w:val="28"/>
        </w:rPr>
        <w:t>единиц.</w:t>
      </w:r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20</w:t>
      </w:r>
      <w:r w:rsidR="006C4FA4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6C4FA4" w:rsidRPr="008A5906">
        <w:rPr>
          <w:rFonts w:ascii="Times New Roman" w:hAnsi="Times New Roman" w:cs="Times New Roman"/>
          <w:sz w:val="28"/>
          <w:szCs w:val="28"/>
        </w:rPr>
        <w:t>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новых объект</w:t>
      </w:r>
      <w:r w:rsidR="006C4FA4" w:rsidRPr="008A5906">
        <w:rPr>
          <w:rFonts w:ascii="Times New Roman" w:hAnsi="Times New Roman" w:cs="Times New Roman"/>
          <w:sz w:val="28"/>
          <w:szCs w:val="28"/>
        </w:rPr>
        <w:t>ов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розничной торговли площадью </w:t>
      </w:r>
      <w:r w:rsidR="006C4FA4" w:rsidRPr="008A5906">
        <w:rPr>
          <w:rFonts w:ascii="Times New Roman" w:hAnsi="Times New Roman" w:cs="Times New Roman"/>
          <w:sz w:val="28"/>
          <w:szCs w:val="28"/>
        </w:rPr>
        <w:t>1214,5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D05BF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(магазины: </w:t>
      </w:r>
      <w:proofErr w:type="gramStart"/>
      <w:r w:rsidR="006D05BF" w:rsidRPr="008A5906">
        <w:rPr>
          <w:rFonts w:ascii="Times New Roman" w:hAnsi="Times New Roman" w:cs="Times New Roman"/>
          <w:i/>
          <w:sz w:val="28"/>
          <w:szCs w:val="28"/>
        </w:rPr>
        <w:t>«</w:t>
      </w:r>
      <w:r w:rsidR="006C4FA4" w:rsidRPr="008A5906">
        <w:rPr>
          <w:rFonts w:ascii="Times New Roman" w:hAnsi="Times New Roman" w:cs="Times New Roman"/>
          <w:i/>
          <w:sz w:val="28"/>
          <w:szCs w:val="28"/>
        </w:rPr>
        <w:t xml:space="preserve">Магнит </w:t>
      </w:r>
      <w:proofErr w:type="spellStart"/>
      <w:r w:rsidR="006C4FA4" w:rsidRPr="008A5906">
        <w:rPr>
          <w:rFonts w:ascii="Times New Roman" w:hAnsi="Times New Roman" w:cs="Times New Roman"/>
          <w:i/>
          <w:sz w:val="28"/>
          <w:szCs w:val="28"/>
        </w:rPr>
        <w:t>Косметик</w:t>
      </w:r>
      <w:proofErr w:type="spellEnd"/>
      <w:r w:rsidR="006D05BF" w:rsidRPr="008A5906">
        <w:rPr>
          <w:rFonts w:ascii="Times New Roman" w:hAnsi="Times New Roman" w:cs="Times New Roman"/>
          <w:i/>
          <w:sz w:val="28"/>
          <w:szCs w:val="28"/>
        </w:rPr>
        <w:t>», «</w:t>
      </w:r>
      <w:r w:rsidR="006C4FA4" w:rsidRPr="008A5906">
        <w:rPr>
          <w:rFonts w:ascii="Times New Roman" w:hAnsi="Times New Roman" w:cs="Times New Roman"/>
          <w:i/>
          <w:sz w:val="28"/>
          <w:szCs w:val="28"/>
        </w:rPr>
        <w:t>Пятерочка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>»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, «Автозапчасти», «Арт-ритуал» г. Гаврилов-Ям;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 «Продукты» с. 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Заячий-Холм;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 xml:space="preserve">«Пятерочка» 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>с.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05BF" w:rsidRPr="008A5906">
        <w:rPr>
          <w:rFonts w:ascii="Times New Roman" w:hAnsi="Times New Roman" w:cs="Times New Roman"/>
          <w:i/>
          <w:sz w:val="28"/>
          <w:szCs w:val="28"/>
        </w:rPr>
        <w:t>Шопша</w:t>
      </w:r>
      <w:proofErr w:type="spellEnd"/>
      <w:r w:rsidR="000C166F" w:rsidRPr="008A5906">
        <w:rPr>
          <w:rFonts w:ascii="Times New Roman" w:hAnsi="Times New Roman" w:cs="Times New Roman"/>
          <w:i/>
          <w:sz w:val="28"/>
          <w:szCs w:val="28"/>
        </w:rPr>
        <w:t>; «Кокетка» с. Великое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>);</w:t>
      </w:r>
      <w:r w:rsidR="006D05BF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05BF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0C166F" w:rsidRPr="008A5906">
        <w:rPr>
          <w:rFonts w:ascii="Times New Roman" w:hAnsi="Times New Roman" w:cs="Times New Roman"/>
          <w:sz w:val="28"/>
          <w:szCs w:val="28"/>
        </w:rPr>
        <w:t>4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на </w:t>
      </w:r>
      <w:r w:rsidR="000C166F" w:rsidRPr="008A5906">
        <w:rPr>
          <w:rFonts w:ascii="Times New Roman" w:hAnsi="Times New Roman" w:cs="Times New Roman"/>
          <w:sz w:val="28"/>
          <w:szCs w:val="28"/>
        </w:rPr>
        <w:t>16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6D05BF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(пекарня «Плюшки», 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кафе СОК «Зарядье», закусочная «</w:t>
      </w:r>
      <w:proofErr w:type="spellStart"/>
      <w:r w:rsidR="000C166F" w:rsidRPr="008A5906">
        <w:rPr>
          <w:rFonts w:ascii="Times New Roman" w:hAnsi="Times New Roman" w:cs="Times New Roman"/>
          <w:i/>
          <w:sz w:val="28"/>
          <w:szCs w:val="28"/>
        </w:rPr>
        <w:t>Шаверма</w:t>
      </w:r>
      <w:proofErr w:type="spellEnd"/>
      <w:r w:rsidR="000C166F" w:rsidRPr="008A590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 г. Гаврилов-Ям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; кулинария «</w:t>
      </w:r>
      <w:proofErr w:type="spellStart"/>
      <w:r w:rsidR="000C166F" w:rsidRPr="008A5906">
        <w:rPr>
          <w:rFonts w:ascii="Times New Roman" w:hAnsi="Times New Roman" w:cs="Times New Roman"/>
          <w:i/>
          <w:sz w:val="28"/>
          <w:szCs w:val="28"/>
        </w:rPr>
        <w:t>Пироежкин</w:t>
      </w:r>
      <w:proofErr w:type="spellEnd"/>
      <w:r w:rsidR="000C166F" w:rsidRPr="008A5906">
        <w:rPr>
          <w:rFonts w:ascii="Times New Roman" w:hAnsi="Times New Roman" w:cs="Times New Roman"/>
          <w:i/>
          <w:sz w:val="28"/>
          <w:szCs w:val="28"/>
        </w:rPr>
        <w:t>» с. Великое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>)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 открыт </w:t>
      </w:r>
      <w:r w:rsidR="000C166F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 бытового обслуживания населения на 1 нов</w:t>
      </w:r>
      <w:r w:rsidR="000C166F" w:rsidRPr="008A5906">
        <w:rPr>
          <w:rFonts w:ascii="Times New Roman" w:hAnsi="Times New Roman" w:cs="Times New Roman"/>
          <w:sz w:val="28"/>
          <w:szCs w:val="28"/>
        </w:rPr>
        <w:t>ое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C166F" w:rsidRPr="008A5906">
        <w:rPr>
          <w:rFonts w:ascii="Times New Roman" w:hAnsi="Times New Roman" w:cs="Times New Roman"/>
          <w:sz w:val="28"/>
          <w:szCs w:val="28"/>
        </w:rPr>
        <w:t>ее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мест</w:t>
      </w:r>
      <w:r w:rsidR="000C166F" w:rsidRPr="008A5906">
        <w:rPr>
          <w:rFonts w:ascii="Times New Roman" w:hAnsi="Times New Roman" w:cs="Times New Roman"/>
          <w:sz w:val="28"/>
          <w:szCs w:val="28"/>
        </w:rPr>
        <w:t>о</w:t>
      </w:r>
      <w:r w:rsidR="006D05BF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>(</w:t>
      </w:r>
      <w:r w:rsidR="000C166F" w:rsidRPr="008A5906">
        <w:rPr>
          <w:rFonts w:ascii="Times New Roman" w:hAnsi="Times New Roman" w:cs="Times New Roman"/>
          <w:i/>
          <w:sz w:val="28"/>
          <w:szCs w:val="28"/>
        </w:rPr>
        <w:t>ремонт одежды МУП ОЦ «Мечта»</w:t>
      </w:r>
      <w:r w:rsidR="006D05BF" w:rsidRPr="008A5906">
        <w:rPr>
          <w:rFonts w:ascii="Times New Roman" w:hAnsi="Times New Roman" w:cs="Times New Roman"/>
          <w:i/>
          <w:sz w:val="28"/>
          <w:szCs w:val="28"/>
        </w:rPr>
        <w:t xml:space="preserve"> г. Гаврилов-Ям).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сфере розничной торговли, общественного питания и бытового обслуживания населения </w:t>
      </w:r>
      <w:r w:rsidR="0076298F">
        <w:rPr>
          <w:rFonts w:ascii="Times New Roman" w:hAnsi="Times New Roman" w:cs="Times New Roman"/>
          <w:sz w:val="28"/>
          <w:szCs w:val="28"/>
        </w:rPr>
        <w:t xml:space="preserve">трудилось </w:t>
      </w:r>
      <w:r w:rsidR="00313334" w:rsidRPr="008A590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8A5906">
        <w:rPr>
          <w:rFonts w:ascii="Times New Roman" w:hAnsi="Times New Roman" w:cs="Times New Roman"/>
          <w:sz w:val="28"/>
          <w:szCs w:val="28"/>
        </w:rPr>
        <w:t>1</w:t>
      </w:r>
      <w:r w:rsidR="00313334" w:rsidRPr="008A5906">
        <w:rPr>
          <w:rFonts w:ascii="Times New Roman" w:hAnsi="Times New Roman" w:cs="Times New Roman"/>
          <w:sz w:val="28"/>
          <w:szCs w:val="28"/>
        </w:rPr>
        <w:t>700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9F38CC">
        <w:rPr>
          <w:rFonts w:ascii="Times New Roman" w:hAnsi="Times New Roman" w:cs="Times New Roman"/>
          <w:sz w:val="28"/>
          <w:szCs w:val="28"/>
        </w:rPr>
        <w:t>униципальной целевой программы «</w:t>
      </w:r>
      <w:r w:rsidRPr="008A5906">
        <w:rPr>
          <w:rFonts w:ascii="Times New Roman" w:hAnsi="Times New Roman" w:cs="Times New Roman"/>
          <w:sz w:val="28"/>
          <w:szCs w:val="28"/>
        </w:rPr>
        <w:t>П</w:t>
      </w:r>
      <w:r w:rsidR="00EF452F" w:rsidRPr="008A5906">
        <w:rPr>
          <w:rFonts w:ascii="Times New Roman" w:hAnsi="Times New Roman" w:cs="Times New Roman"/>
          <w:sz w:val="28"/>
          <w:szCs w:val="28"/>
        </w:rPr>
        <w:t>оддержка потребительского рынка</w:t>
      </w:r>
      <w:r w:rsidR="009F38CC">
        <w:rPr>
          <w:rFonts w:ascii="Times New Roman" w:hAnsi="Times New Roman" w:cs="Times New Roman"/>
          <w:sz w:val="28"/>
          <w:szCs w:val="28"/>
        </w:rPr>
        <w:t>»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4836B5" w:rsidRPr="008A5906" w:rsidRDefault="004836B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инфекции поддержка субъектам МСП оказывалась на федеральном, региональном и местных уровнях. Большинство мер поддержки коснулось организаций и ИП, ведущих деятельность </w:t>
      </w:r>
      <w:r w:rsidR="00EF452F" w:rsidRPr="008A5906">
        <w:rPr>
          <w:rFonts w:ascii="Times New Roman" w:hAnsi="Times New Roman" w:cs="Times New Roman"/>
          <w:sz w:val="28"/>
          <w:szCs w:val="28"/>
        </w:rPr>
        <w:t xml:space="preserve">на 01.03.2020 </w:t>
      </w:r>
      <w:r w:rsidRPr="008A5906">
        <w:rPr>
          <w:rFonts w:ascii="Times New Roman" w:hAnsi="Times New Roman" w:cs="Times New Roman"/>
          <w:sz w:val="28"/>
          <w:szCs w:val="28"/>
        </w:rPr>
        <w:t>в наиболее пострадавших отраслях</w:t>
      </w:r>
      <w:r w:rsidR="00EF452F" w:rsidRPr="008A590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4836B5" w:rsidRPr="008A5906" w:rsidRDefault="003A073E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А</w:t>
      </w:r>
      <w:r w:rsidR="004836B5" w:rsidRPr="008A5906">
        <w:rPr>
          <w:rFonts w:ascii="Times New Roman" w:hAnsi="Times New Roman" w:cs="Times New Roman"/>
          <w:sz w:val="28"/>
          <w:szCs w:val="28"/>
        </w:rPr>
        <w:t>дминистрацией Гаврилов-Ямского муниципального района</w:t>
      </w:r>
      <w:r w:rsidR="009F38C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836B5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D7193A" w:rsidRPr="008A5906">
        <w:rPr>
          <w:rFonts w:ascii="Times New Roman" w:hAnsi="Times New Roman" w:cs="Times New Roman"/>
          <w:sz w:val="28"/>
          <w:szCs w:val="28"/>
        </w:rPr>
        <w:t>были приняты</w:t>
      </w:r>
      <w:r w:rsidR="004836B5" w:rsidRPr="008A5906">
        <w:rPr>
          <w:rFonts w:ascii="Times New Roman" w:hAnsi="Times New Roman" w:cs="Times New Roman"/>
          <w:sz w:val="28"/>
          <w:szCs w:val="28"/>
        </w:rPr>
        <w:t xml:space="preserve"> следующие меры поддержк</w:t>
      </w:r>
      <w:r w:rsidR="00D7193A" w:rsidRPr="008A5906">
        <w:rPr>
          <w:rFonts w:ascii="Times New Roman" w:hAnsi="Times New Roman" w:cs="Times New Roman"/>
          <w:sz w:val="28"/>
          <w:szCs w:val="28"/>
        </w:rPr>
        <w:t>и</w:t>
      </w:r>
      <w:r w:rsidR="004836B5" w:rsidRPr="008A5906">
        <w:rPr>
          <w:rFonts w:ascii="Times New Roman" w:hAnsi="Times New Roman" w:cs="Times New Roman"/>
          <w:sz w:val="28"/>
          <w:szCs w:val="28"/>
        </w:rPr>
        <w:t>:</w:t>
      </w:r>
    </w:p>
    <w:p w:rsidR="004836B5" w:rsidRPr="008A5906" w:rsidRDefault="004836B5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1. </w:t>
      </w:r>
      <w:r w:rsidR="00D7193A" w:rsidRPr="008A5906">
        <w:rPr>
          <w:rFonts w:ascii="Times New Roman" w:hAnsi="Times New Roman" w:cs="Times New Roman"/>
          <w:sz w:val="28"/>
          <w:szCs w:val="28"/>
        </w:rPr>
        <w:t>П</w:t>
      </w:r>
      <w:r w:rsidRPr="008A5906">
        <w:rPr>
          <w:rFonts w:ascii="Times New Roman" w:hAnsi="Times New Roman" w:cs="Times New Roman"/>
          <w:sz w:val="28"/>
          <w:szCs w:val="28"/>
        </w:rPr>
        <w:t xml:space="preserve">редоставление отсрочки по уплате арендной платы за </w:t>
      </w:r>
      <w:r w:rsidR="00D7193A" w:rsidRPr="008A59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A590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8A5906">
        <w:rPr>
          <w:rFonts w:ascii="Times New Roman" w:hAnsi="Times New Roman" w:cs="Times New Roman"/>
          <w:i/>
          <w:sz w:val="28"/>
          <w:szCs w:val="28"/>
        </w:rPr>
        <w:t>(путем заключения дополнительных соглашений к договорам аренды на основании обращения арендатора).</w:t>
      </w:r>
    </w:p>
    <w:p w:rsidR="00D7193A" w:rsidRPr="008A5906" w:rsidRDefault="004836B5" w:rsidP="00D7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i/>
          <w:sz w:val="28"/>
          <w:szCs w:val="28"/>
        </w:rPr>
        <w:t xml:space="preserve">Информация о предоставлении отсрочки по уплате арендной платы была доведена до арендаторов, в том числе посредством размещения </w:t>
      </w:r>
      <w:r w:rsidR="00D7193A" w:rsidRPr="008A5906">
        <w:rPr>
          <w:rFonts w:ascii="Times New Roman" w:hAnsi="Times New Roman" w:cs="Times New Roman"/>
          <w:i/>
          <w:sz w:val="28"/>
          <w:szCs w:val="28"/>
        </w:rPr>
        <w:t>информации на официальном сайте.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B5" w:rsidRPr="008A5906" w:rsidRDefault="00D7193A" w:rsidP="00D7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Обращений от арендаторов,</w:t>
      </w:r>
      <w:r w:rsidRPr="008A5906"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желающих воспользоваться данной мерой поддержки, не поступило.</w:t>
      </w:r>
    </w:p>
    <w:p w:rsidR="00D7193A" w:rsidRPr="008A5906" w:rsidRDefault="004836B5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2. </w:t>
      </w:r>
      <w:r w:rsidR="00D7193A" w:rsidRPr="008A5906">
        <w:rPr>
          <w:rFonts w:ascii="Times New Roman" w:hAnsi="Times New Roman" w:cs="Times New Roman"/>
          <w:sz w:val="28"/>
          <w:szCs w:val="28"/>
        </w:rPr>
        <w:t>С</w:t>
      </w:r>
      <w:r w:rsidRPr="008A5906">
        <w:rPr>
          <w:rFonts w:ascii="Times New Roman" w:hAnsi="Times New Roman" w:cs="Times New Roman"/>
          <w:sz w:val="28"/>
          <w:szCs w:val="28"/>
        </w:rPr>
        <w:t>нижен</w:t>
      </w:r>
      <w:r w:rsidR="00CC4E25" w:rsidRPr="008A5906">
        <w:rPr>
          <w:rFonts w:ascii="Times New Roman" w:hAnsi="Times New Roman" w:cs="Times New Roman"/>
          <w:sz w:val="28"/>
          <w:szCs w:val="28"/>
        </w:rPr>
        <w:t>ие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2 раза (с 15 до 7,5%) на 2020 год ставк</w:t>
      </w:r>
      <w:r w:rsidR="00CC4E25" w:rsidRPr="008A5906">
        <w:rPr>
          <w:rFonts w:ascii="Times New Roman" w:hAnsi="Times New Roman" w:cs="Times New Roman"/>
          <w:sz w:val="28"/>
          <w:szCs w:val="28"/>
        </w:rPr>
        <w:t>и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единого налога на вмененный доход для субъектов </w:t>
      </w:r>
      <w:r w:rsidR="00D7193A" w:rsidRPr="008A5906">
        <w:rPr>
          <w:rFonts w:ascii="Times New Roman" w:hAnsi="Times New Roman" w:cs="Times New Roman"/>
          <w:sz w:val="28"/>
          <w:szCs w:val="28"/>
        </w:rPr>
        <w:t>МСП</w:t>
      </w:r>
      <w:r w:rsidRPr="008A5906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отраслях экономики, пострадавших от распространения новой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7193A" w:rsidRPr="008A5906">
        <w:rPr>
          <w:rFonts w:ascii="Times New Roman" w:hAnsi="Times New Roman" w:cs="Times New Roman"/>
          <w:sz w:val="28"/>
          <w:szCs w:val="28"/>
        </w:rPr>
        <w:t>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B5" w:rsidRPr="008A5906" w:rsidRDefault="004836B5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Данную налоговую ставку применили порядка 12 юридических лиц и 119 индивидуальных предпринимателей. </w:t>
      </w:r>
    </w:p>
    <w:p w:rsidR="004836B5" w:rsidRDefault="004836B5" w:rsidP="003A07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 xml:space="preserve">субъектам МСП </w:t>
      </w:r>
      <w:r w:rsidR="0076298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оказывалась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, консультационн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, имущественн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10E9D" w:rsidRPr="008A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0E9D" w:rsidRPr="008A5906">
        <w:rPr>
          <w:rFonts w:ascii="Times New Roman" w:eastAsia="Times New Roman" w:hAnsi="Times New Roman" w:cs="Times New Roman"/>
          <w:sz w:val="28"/>
          <w:szCs w:val="28"/>
        </w:rPr>
        <w:t>оличество оказанной поддержки – 73 единицы.</w:t>
      </w:r>
    </w:p>
    <w:p w:rsidR="00017A98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МОНИТОРИНГ СОЦИАЛЬНО – ЭКОНОМИЧЕСКОЙ  СИТУАЦИИ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Основным ориентиром нашей работы является мониторинг деятельности органов местного самоуправления Ярославской области «Рейтинг-76», который проводится ежегодно.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Работа за 2020 год оценивалась по 7  приоритетным направлениям: экономика, инфраструктура, социальное развитие, муниципальное управление,  безопасность, внутренняя политика, сельское хозяйство.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«Рейтинг-76» за 2020 год проводилось по 58 показателям (6 показателей по сельскому хозяйству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рейтинговались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отдельно).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По результатам оценки за 2020 год  Гаврилов-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муниципальный район занял 1 место в области.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Ключевые достижения мониторинга «Рейтинг-76»: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направлению «Муниципальное управление» - 1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 по направлениям «Инфраструктура» и «Безопасность» - 2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направлениям «Социальное развитие» и «Внутренняя политика» - 3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направлению «Экономика» - 4 место.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Из 58 показателей «1 место» заняли 25 показателей (это 43%). </w:t>
      </w:r>
    </w:p>
    <w:p w:rsidR="00017A98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За достигнутое 1 место район получил грант в размере 20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4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4C5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>. Денежные средства планируется потратить на финансирование мероприятий социальной сферы, жилищно-коммунального хозяйства и благоустройства.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98" w:rsidRDefault="00017A98" w:rsidP="00017A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области</w:t>
      </w:r>
      <w:r w:rsidR="009F38CC">
        <w:rPr>
          <w:rFonts w:ascii="Times New Roman" w:hAnsi="Times New Roman" w:cs="Times New Roman"/>
          <w:sz w:val="28"/>
          <w:szCs w:val="28"/>
        </w:rPr>
        <w:t xml:space="preserve"> продолжается и в 2021 году.</w:t>
      </w:r>
    </w:p>
    <w:p w:rsidR="00017A98" w:rsidRDefault="00017A98" w:rsidP="00017A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B3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017A98" w:rsidRPr="008A5906" w:rsidRDefault="00017A98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течение 2020 года в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муниципальном районе было размещено электронных конкурсов и аукци</w:t>
      </w:r>
      <w:r w:rsidR="0076298F">
        <w:rPr>
          <w:rFonts w:ascii="Times New Roman" w:hAnsi="Times New Roman" w:cs="Times New Roman"/>
          <w:sz w:val="28"/>
          <w:szCs w:val="28"/>
        </w:rPr>
        <w:t>онов на сумму 306, 8 млн. руб</w:t>
      </w:r>
      <w:r w:rsidRPr="008A5906">
        <w:rPr>
          <w:rFonts w:ascii="Times New Roman" w:hAnsi="Times New Roman" w:cs="Times New Roman"/>
          <w:sz w:val="28"/>
          <w:szCs w:val="28"/>
        </w:rPr>
        <w:t>.  Заказчиками района заключено 74 контракта на общую сумму 290,1 млн.  рублей. Экономия от проведенных т</w:t>
      </w:r>
      <w:r w:rsidR="0076298F">
        <w:rPr>
          <w:rFonts w:ascii="Times New Roman" w:hAnsi="Times New Roman" w:cs="Times New Roman"/>
          <w:sz w:val="28"/>
          <w:szCs w:val="28"/>
        </w:rPr>
        <w:t>оргов составила 16, 7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017A98" w:rsidRPr="008A5906" w:rsidRDefault="00017A98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Закупки</w:t>
      </w:r>
      <w:r w:rsidR="0076298F">
        <w:rPr>
          <w:rFonts w:ascii="Times New Roman" w:hAnsi="Times New Roman" w:cs="Times New Roman"/>
          <w:sz w:val="28"/>
          <w:szCs w:val="28"/>
        </w:rPr>
        <w:t xml:space="preserve"> малого объема от 20 тыс. руб.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осуществляются через электронный магазин малых закупок. В результате его работы в 2020 году опубликовано 249  малых закупок  н</w:t>
      </w:r>
      <w:r w:rsidR="0076298F">
        <w:rPr>
          <w:rFonts w:ascii="Times New Roman" w:hAnsi="Times New Roman" w:cs="Times New Roman"/>
          <w:sz w:val="28"/>
          <w:szCs w:val="28"/>
        </w:rPr>
        <w:t>а общую сумму  49,7 млн.  руб</w:t>
      </w:r>
      <w:r w:rsidRPr="008A5906">
        <w:rPr>
          <w:rFonts w:ascii="Times New Roman" w:hAnsi="Times New Roman" w:cs="Times New Roman"/>
          <w:sz w:val="28"/>
          <w:szCs w:val="28"/>
        </w:rPr>
        <w:t>. Контракты закл</w:t>
      </w:r>
      <w:r w:rsidR="0076298F">
        <w:rPr>
          <w:rFonts w:ascii="Times New Roman" w:hAnsi="Times New Roman" w:cs="Times New Roman"/>
          <w:sz w:val="28"/>
          <w:szCs w:val="28"/>
        </w:rPr>
        <w:t>ючены на сумму 43, 9 млн. руб</w:t>
      </w:r>
      <w:r w:rsidRPr="008A5906">
        <w:rPr>
          <w:rFonts w:ascii="Times New Roman" w:hAnsi="Times New Roman" w:cs="Times New Roman"/>
          <w:sz w:val="28"/>
          <w:szCs w:val="28"/>
        </w:rPr>
        <w:t>. Экономия со</w:t>
      </w:r>
      <w:r w:rsidR="0076298F">
        <w:rPr>
          <w:rFonts w:ascii="Times New Roman" w:hAnsi="Times New Roman" w:cs="Times New Roman"/>
          <w:sz w:val="28"/>
          <w:szCs w:val="28"/>
        </w:rPr>
        <w:t>ставила  5, 8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Общая экономия от проведенных процедур</w:t>
      </w:r>
      <w:r w:rsidR="0076298F">
        <w:rPr>
          <w:rFonts w:ascii="Times New Roman" w:hAnsi="Times New Roman" w:cs="Times New Roman"/>
          <w:sz w:val="28"/>
          <w:szCs w:val="28"/>
        </w:rPr>
        <w:t>,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№ 44-ФЗ</w:t>
      </w:r>
      <w:r w:rsidR="0076298F">
        <w:rPr>
          <w:rFonts w:ascii="Times New Roman" w:hAnsi="Times New Roman" w:cs="Times New Roman"/>
          <w:sz w:val="28"/>
          <w:szCs w:val="28"/>
        </w:rPr>
        <w:t>,</w:t>
      </w:r>
      <w:r w:rsidRPr="008A5906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EB4C54">
        <w:rPr>
          <w:rFonts w:ascii="Times New Roman" w:hAnsi="Times New Roman" w:cs="Times New Roman"/>
          <w:sz w:val="28"/>
          <w:szCs w:val="28"/>
        </w:rPr>
        <w:t>р</w:t>
      </w:r>
      <w:r w:rsidR="0076298F">
        <w:rPr>
          <w:rFonts w:ascii="Times New Roman" w:hAnsi="Times New Roman" w:cs="Times New Roman"/>
          <w:sz w:val="28"/>
          <w:szCs w:val="28"/>
        </w:rPr>
        <w:t>айону составила 22,5 млн. руб</w:t>
      </w:r>
      <w:r w:rsidRPr="00EB4C54">
        <w:rPr>
          <w:rFonts w:ascii="Times New Roman" w:hAnsi="Times New Roman" w:cs="Times New Roman"/>
          <w:sz w:val="28"/>
          <w:szCs w:val="28"/>
        </w:rPr>
        <w:t>.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В течение 2020 года были проведены аукционы и конкурсы: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 на выполнение работ по устройству многофункциональных площадок для игры в баскетбол, волейбол,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и теннис в МОУ «Великосельская СШ» и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сельском поселении на сумму 7,7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обустройство детских спортивных площадок в Великосельском и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сельских поседениях на</w:t>
      </w:r>
      <w:r w:rsidR="00541D45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EB4C54">
        <w:rPr>
          <w:rFonts w:ascii="Times New Roman" w:hAnsi="Times New Roman" w:cs="Times New Roman"/>
          <w:sz w:val="28"/>
          <w:szCs w:val="28"/>
        </w:rPr>
        <w:t xml:space="preserve"> сумму 1,3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- на оказание услуг по организации ежедневного горячего бесплатного питания в общеобразовательных учреждениях на </w:t>
      </w:r>
      <w:r w:rsidR="00541D45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EB4C54">
        <w:rPr>
          <w:rFonts w:ascii="Times New Roman" w:hAnsi="Times New Roman" w:cs="Times New Roman"/>
          <w:sz w:val="28"/>
          <w:szCs w:val="28"/>
        </w:rPr>
        <w:t>сумму 11, 2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благоустройство пруда</w:t>
      </w:r>
      <w:r w:rsidR="009F38CC">
        <w:rPr>
          <w:rFonts w:ascii="Times New Roman" w:hAnsi="Times New Roman" w:cs="Times New Roman"/>
          <w:sz w:val="28"/>
          <w:szCs w:val="28"/>
        </w:rPr>
        <w:t xml:space="preserve"> на ул. Шишкина в г. Гаврилов-Ям </w:t>
      </w:r>
      <w:r w:rsidRPr="00EB4C54">
        <w:rPr>
          <w:rFonts w:ascii="Times New Roman" w:hAnsi="Times New Roman" w:cs="Times New Roman"/>
          <w:sz w:val="28"/>
          <w:szCs w:val="28"/>
        </w:rPr>
        <w:t xml:space="preserve"> (ремонт дорожек,  установка детских игровых комплексов с искусственным покрытием, устройство уличного освещения) на</w:t>
      </w:r>
      <w:r w:rsidR="00541D45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EB4C54">
        <w:rPr>
          <w:rFonts w:ascii="Times New Roman" w:hAnsi="Times New Roman" w:cs="Times New Roman"/>
          <w:sz w:val="28"/>
          <w:szCs w:val="28"/>
        </w:rPr>
        <w:t xml:space="preserve"> сумму 3,8 млн. руб</w:t>
      </w:r>
      <w:r w:rsidR="00B33A24">
        <w:rPr>
          <w:rFonts w:ascii="Times New Roman" w:hAnsi="Times New Roman" w:cs="Times New Roman"/>
          <w:sz w:val="28"/>
          <w:szCs w:val="28"/>
        </w:rPr>
        <w:t>.</w:t>
      </w:r>
      <w:r w:rsidRPr="00EB4C54">
        <w:rPr>
          <w:rFonts w:ascii="Times New Roman" w:hAnsi="Times New Roman" w:cs="Times New Roman"/>
          <w:sz w:val="28"/>
          <w:szCs w:val="28"/>
        </w:rPr>
        <w:t>;</w:t>
      </w:r>
    </w:p>
    <w:p w:rsidR="009F38CC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- на строительство центра развития детского творчества «Лидер» на сумму 175,5 млн. руб.</w:t>
      </w:r>
      <w:r w:rsidR="009F38CC">
        <w:rPr>
          <w:rFonts w:ascii="Times New Roman" w:hAnsi="Times New Roman" w:cs="Times New Roman"/>
          <w:sz w:val="28"/>
          <w:szCs w:val="28"/>
        </w:rPr>
        <w:t>;</w:t>
      </w:r>
    </w:p>
    <w:p w:rsidR="009F38CC" w:rsidRPr="00EB4C54" w:rsidRDefault="009F38CC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- на выполнение работ, связанных с осуществлением регулярных перевозок по регулируемым тарифам в 2021 году </w:t>
      </w:r>
      <w:r w:rsidR="0076298F">
        <w:rPr>
          <w:rFonts w:ascii="Times New Roman" w:hAnsi="Times New Roman" w:cs="Times New Roman"/>
          <w:sz w:val="28"/>
          <w:szCs w:val="28"/>
        </w:rPr>
        <w:t>на территории Гаврилов-Ямского муниципального района</w:t>
      </w:r>
      <w:r w:rsidRPr="00EB4C54">
        <w:rPr>
          <w:rFonts w:ascii="Times New Roman" w:hAnsi="Times New Roman" w:cs="Times New Roman"/>
          <w:sz w:val="28"/>
          <w:szCs w:val="28"/>
        </w:rPr>
        <w:t xml:space="preserve"> на сумму 8,2 млн. руб.;</w:t>
      </w:r>
    </w:p>
    <w:p w:rsidR="009F38CC" w:rsidRPr="00EB4C54" w:rsidRDefault="009F38CC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ремонт дорожного покрытия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 xml:space="preserve">Кирова </w:t>
      </w:r>
      <w:r w:rsidR="0076298F">
        <w:rPr>
          <w:rFonts w:ascii="Times New Roman" w:hAnsi="Times New Roman" w:cs="Times New Roman"/>
          <w:sz w:val="28"/>
          <w:szCs w:val="28"/>
        </w:rPr>
        <w:t xml:space="preserve"> в г. Гаврилов-Ям </w:t>
      </w:r>
      <w:r w:rsidRPr="00EB4C54">
        <w:rPr>
          <w:rFonts w:ascii="Times New Roman" w:hAnsi="Times New Roman" w:cs="Times New Roman"/>
          <w:sz w:val="28"/>
          <w:szCs w:val="28"/>
        </w:rPr>
        <w:t>на сумму 6,9 млн. руб., на капитальный ремонт автомобильной дороги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Сосновая,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ирогова </w:t>
      </w:r>
      <w:r w:rsidR="00541D45">
        <w:rPr>
          <w:rFonts w:ascii="Times New Roman" w:hAnsi="Times New Roman" w:cs="Times New Roman"/>
          <w:sz w:val="28"/>
          <w:szCs w:val="28"/>
        </w:rPr>
        <w:t>в</w:t>
      </w:r>
      <w:r w:rsidR="0076298F">
        <w:rPr>
          <w:rFonts w:ascii="Times New Roman" w:hAnsi="Times New Roman" w:cs="Times New Roman"/>
          <w:sz w:val="28"/>
          <w:szCs w:val="28"/>
        </w:rPr>
        <w:t xml:space="preserve"> г. Гаврилов-Ям </w:t>
      </w:r>
      <w:r>
        <w:rPr>
          <w:rFonts w:ascii="Times New Roman" w:hAnsi="Times New Roman" w:cs="Times New Roman"/>
          <w:sz w:val="28"/>
          <w:szCs w:val="28"/>
        </w:rPr>
        <w:t>на сумму 31,6 млн. руб.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98" w:rsidRPr="00F67937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ДОРОГИ,  </w:t>
      </w:r>
      <w:r w:rsidRPr="00F67937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17A98" w:rsidRPr="00F67937" w:rsidRDefault="00017A98" w:rsidP="009F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37">
        <w:rPr>
          <w:rFonts w:ascii="Times New Roman" w:hAnsi="Times New Roman" w:cs="Times New Roman"/>
          <w:sz w:val="28"/>
          <w:szCs w:val="28"/>
        </w:rPr>
        <w:t xml:space="preserve">         Важной составляющей жизнеобеспечения района являются дороги и транспорт.</w:t>
      </w:r>
    </w:p>
    <w:p w:rsidR="00017A98" w:rsidRPr="00694B8A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       </w:t>
      </w:r>
      <w:r w:rsidR="009F38CC">
        <w:rPr>
          <w:rFonts w:ascii="Times New Roman" w:hAnsi="Times New Roman" w:cs="Times New Roman"/>
          <w:sz w:val="28"/>
          <w:szCs w:val="28"/>
        </w:rPr>
        <w:t xml:space="preserve">При </w:t>
      </w:r>
      <w:r w:rsidR="006D4B9B">
        <w:rPr>
          <w:rFonts w:ascii="Times New Roman" w:hAnsi="Times New Roman" w:cs="Times New Roman"/>
          <w:sz w:val="28"/>
          <w:szCs w:val="28"/>
        </w:rPr>
        <w:t xml:space="preserve">активном участии </w:t>
      </w:r>
      <w:r w:rsidR="009F38CC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 в</w:t>
      </w:r>
      <w:r w:rsidRPr="00694B8A">
        <w:rPr>
          <w:rFonts w:ascii="Times New Roman" w:hAnsi="Times New Roman" w:cs="Times New Roman"/>
          <w:sz w:val="28"/>
          <w:szCs w:val="28"/>
        </w:rPr>
        <w:t xml:space="preserve"> 2020 году при по программе «Безопасные и качественные дороги»  реализованы следующие объекты: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</w:t>
      </w:r>
      <w:r w:rsidRPr="00694B8A">
        <w:rPr>
          <w:rFonts w:ascii="Times New Roman" w:hAnsi="Times New Roman"/>
          <w:b/>
          <w:sz w:val="28"/>
          <w:szCs w:val="28"/>
        </w:rPr>
        <w:t xml:space="preserve"> </w:t>
      </w:r>
      <w:r w:rsidRPr="00694B8A">
        <w:rPr>
          <w:rFonts w:ascii="Times New Roman" w:hAnsi="Times New Roman"/>
          <w:sz w:val="28"/>
          <w:szCs w:val="28"/>
        </w:rPr>
        <w:t xml:space="preserve">ремонт а/д «Иваново-Писцово-Гаврилов-Ям-Ярославль </w:t>
      </w:r>
      <w:proofErr w:type="gramStart"/>
      <w:r w:rsidRPr="00694B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4B8A">
        <w:rPr>
          <w:rFonts w:ascii="Times New Roman" w:hAnsi="Times New Roman"/>
          <w:sz w:val="28"/>
          <w:szCs w:val="28"/>
        </w:rPr>
        <w:t>Р-79) 5,081 км;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/>
          <w:sz w:val="28"/>
          <w:szCs w:val="28"/>
        </w:rPr>
        <w:t>- ремонт а/д «Ярославль-Заячий-Хол</w:t>
      </w:r>
      <w:proofErr w:type="gramStart"/>
      <w:r w:rsidRPr="00694B8A">
        <w:rPr>
          <w:rFonts w:ascii="Times New Roman" w:hAnsi="Times New Roman"/>
          <w:sz w:val="28"/>
          <w:szCs w:val="28"/>
        </w:rPr>
        <w:t>м-</w:t>
      </w:r>
      <w:proofErr w:type="gramEnd"/>
      <w:r w:rsidRPr="00694B8A">
        <w:rPr>
          <w:rFonts w:ascii="Times New Roman" w:hAnsi="Times New Roman"/>
          <w:sz w:val="28"/>
          <w:szCs w:val="28"/>
        </w:rPr>
        <w:t xml:space="preserve"> Иваново-Ярославль ( до </w:t>
      </w:r>
      <w:proofErr w:type="spellStart"/>
      <w:r w:rsidRPr="00694B8A">
        <w:rPr>
          <w:rFonts w:ascii="Times New Roman" w:hAnsi="Times New Roman"/>
          <w:sz w:val="28"/>
          <w:szCs w:val="28"/>
        </w:rPr>
        <w:t>Шопши</w:t>
      </w:r>
      <w:proofErr w:type="spellEnd"/>
      <w:r w:rsidRPr="00694B8A">
        <w:rPr>
          <w:rFonts w:ascii="Times New Roman" w:hAnsi="Times New Roman"/>
          <w:sz w:val="28"/>
          <w:szCs w:val="28"/>
        </w:rPr>
        <w:t>)» 2,875 км;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/>
          <w:sz w:val="28"/>
          <w:szCs w:val="28"/>
        </w:rPr>
        <w:t>-</w:t>
      </w:r>
      <w:r w:rsidRPr="00694B8A">
        <w:rPr>
          <w:rFonts w:ascii="Times New Roman" w:hAnsi="Times New Roman"/>
          <w:b/>
          <w:sz w:val="28"/>
          <w:szCs w:val="28"/>
        </w:rPr>
        <w:t xml:space="preserve"> </w:t>
      </w:r>
      <w:r w:rsidRPr="00694B8A">
        <w:rPr>
          <w:rFonts w:ascii="Times New Roman" w:hAnsi="Times New Roman"/>
          <w:sz w:val="28"/>
          <w:szCs w:val="28"/>
        </w:rPr>
        <w:t>ремонт а/д «</w:t>
      </w:r>
      <w:proofErr w:type="spellStart"/>
      <w:r w:rsidRPr="00694B8A">
        <w:rPr>
          <w:rFonts w:ascii="Times New Roman" w:hAnsi="Times New Roman"/>
          <w:sz w:val="28"/>
          <w:szCs w:val="28"/>
        </w:rPr>
        <w:t>г</w:t>
      </w:r>
      <w:proofErr w:type="gramStart"/>
      <w:r w:rsidRPr="00694B8A">
        <w:rPr>
          <w:rFonts w:ascii="Times New Roman" w:hAnsi="Times New Roman"/>
          <w:sz w:val="28"/>
          <w:szCs w:val="28"/>
        </w:rPr>
        <w:t>.Г</w:t>
      </w:r>
      <w:proofErr w:type="gramEnd"/>
      <w:r w:rsidRPr="00694B8A">
        <w:rPr>
          <w:rFonts w:ascii="Times New Roman" w:hAnsi="Times New Roman"/>
          <w:sz w:val="28"/>
          <w:szCs w:val="28"/>
        </w:rPr>
        <w:t>аврилов</w:t>
      </w:r>
      <w:proofErr w:type="spellEnd"/>
      <w:r w:rsidRPr="00694B8A">
        <w:rPr>
          <w:rFonts w:ascii="Times New Roman" w:hAnsi="Times New Roman"/>
          <w:sz w:val="28"/>
          <w:szCs w:val="28"/>
        </w:rPr>
        <w:t>-Ям-</w:t>
      </w:r>
      <w:proofErr w:type="spellStart"/>
      <w:r w:rsidRPr="00694B8A">
        <w:rPr>
          <w:rFonts w:ascii="Times New Roman" w:hAnsi="Times New Roman"/>
          <w:sz w:val="28"/>
          <w:szCs w:val="28"/>
        </w:rPr>
        <w:t>Пружинино</w:t>
      </w:r>
      <w:proofErr w:type="spellEnd"/>
      <w:r w:rsidRPr="00694B8A">
        <w:rPr>
          <w:rFonts w:ascii="Times New Roman" w:hAnsi="Times New Roman"/>
          <w:sz w:val="28"/>
          <w:szCs w:val="28"/>
        </w:rPr>
        <w:t>» 18,403 км.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Общий</w:t>
      </w:r>
      <w:r w:rsidR="009F38CC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694B8A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9F38CC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Pr="00694B8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F38CC">
        <w:rPr>
          <w:rFonts w:ascii="Times New Roman" w:hAnsi="Times New Roman" w:cs="Times New Roman"/>
          <w:sz w:val="28"/>
          <w:szCs w:val="28"/>
        </w:rPr>
        <w:t>у</w:t>
      </w:r>
      <w:r w:rsidRPr="00694B8A">
        <w:rPr>
          <w:rFonts w:ascii="Times New Roman" w:hAnsi="Times New Roman" w:cs="Times New Roman"/>
          <w:sz w:val="28"/>
          <w:szCs w:val="28"/>
        </w:rPr>
        <w:t xml:space="preserve"> дорог региональной </w:t>
      </w:r>
      <w:r w:rsidR="009F38C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694B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8C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94B8A">
        <w:rPr>
          <w:rFonts w:ascii="Times New Roman" w:hAnsi="Times New Roman" w:cs="Times New Roman"/>
          <w:sz w:val="28"/>
          <w:szCs w:val="28"/>
        </w:rPr>
        <w:t xml:space="preserve">района составил 550,3 </w:t>
      </w:r>
      <w:proofErr w:type="spellStart"/>
      <w:r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B8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>.</w:t>
      </w:r>
    </w:p>
    <w:p w:rsidR="009F38CC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37">
        <w:rPr>
          <w:rFonts w:ascii="Times New Roman" w:hAnsi="Times New Roman" w:cs="Times New Roman"/>
          <w:sz w:val="28"/>
          <w:szCs w:val="28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</w:t>
      </w:r>
      <w:proofErr w:type="spellStart"/>
      <w:proofErr w:type="gramStart"/>
      <w:r w:rsidRPr="00F67937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F67937">
        <w:rPr>
          <w:rFonts w:ascii="Times New Roman" w:hAnsi="Times New Roman" w:cs="Times New Roman"/>
          <w:sz w:val="28"/>
          <w:szCs w:val="28"/>
        </w:rPr>
        <w:t>-тории</w:t>
      </w:r>
      <w:proofErr w:type="gramEnd"/>
      <w:r w:rsidRPr="00F67937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района»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37">
        <w:rPr>
          <w:rFonts w:ascii="Times New Roman" w:hAnsi="Times New Roman" w:cs="Times New Roman"/>
          <w:sz w:val="28"/>
          <w:szCs w:val="28"/>
        </w:rPr>
        <w:t xml:space="preserve">отремонтировано 20 дорог протяженностью 8,468 км, </w:t>
      </w:r>
      <w:r w:rsidRPr="00694B8A">
        <w:rPr>
          <w:rFonts w:ascii="Times New Roman" w:hAnsi="Times New Roman" w:cs="Times New Roman"/>
          <w:sz w:val="28"/>
          <w:szCs w:val="28"/>
        </w:rPr>
        <w:t xml:space="preserve">из них автомобильные дороги общего пользования местного значения: </w:t>
      </w:r>
    </w:p>
    <w:p w:rsidR="009F38CC" w:rsidRDefault="009F38CC" w:rsidP="0001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Чайкино</w:t>
      </w:r>
      <w:proofErr w:type="spellEnd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-Высоцкое-</w:t>
      </w:r>
      <w:proofErr w:type="spellStart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Таруси</w:t>
      </w:r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протяженностью 2,24 км;</w:t>
      </w:r>
    </w:p>
    <w:p w:rsidR="009F38CC" w:rsidRDefault="009F38CC" w:rsidP="0001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A98" w:rsidRPr="0069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Заморино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-Андрюшино» </w:t>
      </w:r>
      <w:proofErr w:type="gram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протяженностью 1,2км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A98" w:rsidRDefault="009F38CC" w:rsidP="00B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автомобильной дороги</w:t>
      </w:r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автомобильной дороги регионального значения «Великое-</w:t>
      </w:r>
      <w:proofErr w:type="spellStart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>Плещеево</w:t>
      </w:r>
      <w:proofErr w:type="spellEnd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до д. </w:t>
      </w:r>
      <w:proofErr w:type="spellStart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Круглово</w:t>
      </w:r>
      <w:proofErr w:type="spellEnd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Великосельском сельском поселении, протяженностью 1 км.</w:t>
      </w:r>
    </w:p>
    <w:p w:rsidR="00B11E08" w:rsidRPr="00B11E08" w:rsidRDefault="00B11E08" w:rsidP="00B11E0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Гаврилов-Ям п</w:t>
      </w:r>
      <w:r w:rsidRPr="00B11E08">
        <w:rPr>
          <w:sz w:val="28"/>
          <w:szCs w:val="28"/>
        </w:rPr>
        <w:t xml:space="preserve">о поручению губернатора Ярославской области </w:t>
      </w:r>
      <w:proofErr w:type="spellStart"/>
      <w:r w:rsidRPr="00B11E08">
        <w:rPr>
          <w:sz w:val="28"/>
          <w:szCs w:val="28"/>
        </w:rPr>
        <w:t>Д.Ю.Миронова</w:t>
      </w:r>
      <w:proofErr w:type="spellEnd"/>
      <w:r w:rsidRPr="00B11E08">
        <w:rPr>
          <w:sz w:val="28"/>
          <w:szCs w:val="28"/>
        </w:rPr>
        <w:t xml:space="preserve"> реконструирована дорога к областному детскому дому-интернату для умственно-отсталых детей, рядом с которым находятся дом-интернат для слабовидящих детей и средняя школа №3. В 2020 году выполнен первый этап реконструкции: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>Сосновая и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>Пирогова общей протяженностью 1</w:t>
      </w:r>
      <w:r w:rsidR="00F212DF">
        <w:rPr>
          <w:sz w:val="28"/>
          <w:szCs w:val="28"/>
        </w:rPr>
        <w:t>,3 к</w:t>
      </w:r>
      <w:r w:rsidRPr="00B11E08">
        <w:rPr>
          <w:sz w:val="28"/>
          <w:szCs w:val="28"/>
        </w:rPr>
        <w:t>м. По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 xml:space="preserve">Кирова обновлено асфальтовое покрытие протяженностью более </w:t>
      </w:r>
      <w:r w:rsidR="00F212DF">
        <w:rPr>
          <w:sz w:val="28"/>
          <w:szCs w:val="28"/>
        </w:rPr>
        <w:t>0,</w:t>
      </w:r>
      <w:r w:rsidRPr="00B11E08">
        <w:rPr>
          <w:sz w:val="28"/>
          <w:szCs w:val="28"/>
        </w:rPr>
        <w:t>9</w:t>
      </w:r>
      <w:r w:rsidR="00F212DF">
        <w:rPr>
          <w:sz w:val="28"/>
          <w:szCs w:val="28"/>
        </w:rPr>
        <w:t xml:space="preserve"> к</w:t>
      </w:r>
      <w:r w:rsidRPr="00B11E08">
        <w:rPr>
          <w:sz w:val="28"/>
          <w:szCs w:val="28"/>
        </w:rPr>
        <w:t xml:space="preserve">м, </w:t>
      </w:r>
      <w:r>
        <w:rPr>
          <w:sz w:val="28"/>
          <w:szCs w:val="28"/>
        </w:rPr>
        <w:t>оборудован пешеходный переход с автобусными комплексами.</w:t>
      </w:r>
    </w:p>
    <w:p w:rsidR="00017A98" w:rsidRPr="00F67937" w:rsidRDefault="007C63F4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униципальные и городские перевозки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34391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343912">
        <w:rPr>
          <w:rFonts w:ascii="Times New Roman" w:hAnsi="Times New Roman" w:cs="Times New Roman"/>
          <w:sz w:val="28"/>
          <w:szCs w:val="28"/>
        </w:rPr>
        <w:t>филиал ГП ЯО «Ярославское АТП»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343912">
        <w:rPr>
          <w:rFonts w:ascii="Times New Roman" w:hAnsi="Times New Roman" w:cs="Times New Roman"/>
          <w:sz w:val="28"/>
          <w:szCs w:val="28"/>
        </w:rPr>
        <w:t>«Автотранспортное предприятие «</w:t>
      </w:r>
      <w:r w:rsidR="00017A98" w:rsidRPr="00F67937">
        <w:rPr>
          <w:rFonts w:ascii="Times New Roman" w:hAnsi="Times New Roman" w:cs="Times New Roman"/>
          <w:sz w:val="28"/>
          <w:szCs w:val="28"/>
        </w:rPr>
        <w:t>Пассажирские перевозки</w:t>
      </w:r>
      <w:r w:rsidR="00343912">
        <w:rPr>
          <w:rFonts w:ascii="Times New Roman" w:hAnsi="Times New Roman" w:cs="Times New Roman"/>
          <w:sz w:val="28"/>
          <w:szCs w:val="28"/>
        </w:rPr>
        <w:t>»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, обслуживающие 11 автобусных маршрутов - 8 муниципальных и 3 городских. Данные перевозки субсидируются из </w:t>
      </w:r>
      <w:r w:rsidR="00343912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017A98" w:rsidRPr="00F67937">
        <w:rPr>
          <w:rFonts w:ascii="Times New Roman" w:hAnsi="Times New Roman" w:cs="Times New Roman"/>
          <w:sz w:val="28"/>
          <w:szCs w:val="28"/>
        </w:rPr>
        <w:t>бюджет</w:t>
      </w:r>
      <w:r w:rsidR="00343912">
        <w:rPr>
          <w:rFonts w:ascii="Times New Roman" w:hAnsi="Times New Roman" w:cs="Times New Roman"/>
          <w:sz w:val="28"/>
          <w:szCs w:val="28"/>
        </w:rPr>
        <w:t>ов (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в 2020 году на эти цели </w:t>
      </w:r>
      <w:r w:rsidR="00343912">
        <w:rPr>
          <w:rFonts w:ascii="Times New Roman" w:hAnsi="Times New Roman" w:cs="Times New Roman"/>
          <w:sz w:val="28"/>
          <w:szCs w:val="28"/>
        </w:rPr>
        <w:t xml:space="preserve">из бюджета Гаврилов-Ямского муниципального района </w:t>
      </w:r>
      <w:r w:rsidR="00017A98" w:rsidRPr="00F67937">
        <w:rPr>
          <w:rFonts w:ascii="Times New Roman" w:hAnsi="Times New Roman" w:cs="Times New Roman"/>
          <w:sz w:val="28"/>
          <w:szCs w:val="28"/>
        </w:rPr>
        <w:t>было выделено</w:t>
      </w:r>
      <w:r w:rsidR="00343912">
        <w:rPr>
          <w:rFonts w:ascii="Times New Roman" w:hAnsi="Times New Roman" w:cs="Times New Roman"/>
          <w:sz w:val="28"/>
          <w:szCs w:val="28"/>
        </w:rPr>
        <w:t xml:space="preserve"> 8,01 млн. руб</w:t>
      </w:r>
      <w:r w:rsidR="00017A98" w:rsidRPr="00F67937">
        <w:rPr>
          <w:rFonts w:ascii="Times New Roman" w:hAnsi="Times New Roman" w:cs="Times New Roman"/>
          <w:sz w:val="28"/>
          <w:szCs w:val="28"/>
        </w:rPr>
        <w:t>.</w:t>
      </w:r>
      <w:r w:rsidR="00343912">
        <w:rPr>
          <w:rFonts w:ascii="Times New Roman" w:hAnsi="Times New Roman" w:cs="Times New Roman"/>
          <w:sz w:val="28"/>
          <w:szCs w:val="28"/>
        </w:rPr>
        <w:t>).</w:t>
      </w:r>
    </w:p>
    <w:p w:rsidR="004836B5" w:rsidRPr="008A5906" w:rsidRDefault="004836B5" w:rsidP="004353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F" w:rsidRDefault="00BB119F" w:rsidP="00BB1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 - КОММУНАЛЬНОЕ  ХОЗЯЙСТВО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водоснабжением в 2020 году выполнялись работы по  строительству, реконструкции и ремонту шахтных колодцев в поселениях муниципального района. По результатам выполнения мероприятий </w:t>
      </w:r>
      <w:r w:rsidRPr="00BB119F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«Развитие водоснабжения, водоотведения и очистки сточных вод </w:t>
      </w:r>
      <w:proofErr w:type="gramStart"/>
      <w:r w:rsidRPr="00BB11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B11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B119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BB119F">
        <w:rPr>
          <w:rFonts w:ascii="Times New Roman" w:hAnsi="Times New Roman" w:cs="Times New Roman"/>
          <w:sz w:val="28"/>
          <w:szCs w:val="28"/>
        </w:rPr>
        <w:t xml:space="preserve">района» </w:t>
      </w:r>
      <w:r>
        <w:rPr>
          <w:rFonts w:ascii="Times New Roman" w:hAnsi="Times New Roman" w:cs="Times New Roman"/>
          <w:sz w:val="28"/>
          <w:szCs w:val="28"/>
        </w:rPr>
        <w:t>построено 7 шахтных колодцев и 10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BB119F" w:rsidRP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19F">
        <w:rPr>
          <w:rFonts w:ascii="Times New Roman" w:hAnsi="Times New Roman" w:cs="Times New Roman"/>
          <w:sz w:val="28"/>
          <w:szCs w:val="28"/>
        </w:rPr>
        <w:t>- ремонт артезианской скважины в п. Новый. Данное мероприятие позволило решить длительную проблему некачественного водоснабжения поселка и обеспечило жителей качественным водоснабжением, соответствующим санитарным нормам и правилам;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19F">
        <w:rPr>
          <w:rFonts w:ascii="Times New Roman" w:hAnsi="Times New Roman" w:cs="Times New Roman"/>
          <w:sz w:val="28"/>
          <w:szCs w:val="28"/>
        </w:rPr>
        <w:t>- ремонт артезианской скважины в д. Поляна, позволило</w:t>
      </w:r>
      <w:r>
        <w:rPr>
          <w:rFonts w:ascii="Times New Roman" w:hAnsi="Times New Roman" w:cs="Times New Roman"/>
          <w:sz w:val="28"/>
          <w:szCs w:val="28"/>
        </w:rPr>
        <w:t xml:space="preserve"> решить острую проблему нехватки воды в летний период;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водопроводных сетей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замена глубинного насоса артезианской скважины в с. Великое.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безаварийного прохождения отопительного периода в сфере теплоснабжения в 2020 году за счет средств местного бюджета выполнен ремонт котельной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1,5 млн. руб. Произведена замена резервного сетевого насоса, ремонт кровли, котельного оборудования, замена оконных и дверных блоков.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плановой подготовки к отопительному периоду было выполнено мероприятий на сумму 17,0 млн. руб.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тепловых сетей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 400 – 10 м,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219 – 100м;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дымовой трубы на котельной ЦРБ – 20 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оголовка дымовой трубы на квартальной котельной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 1200;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электрических сетей частного сектора 2 км;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новой линий электропередачи  3 км.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качественной подготовке 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в очередной раз в установленные сроки получен паспорт готовности к отопительному периоду 2020-2021 гг.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Были продолжены работы и по энергосбережению. Проведена актуализация трех схем теплоснабжения сельских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была продолжена реализация губернаторского проекта «Решаем вместе!».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  которого выполнены следующие мероприятия: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«Формирование комфортной городской среды» благоустроено: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многоквартирного дома ул. Победы, д. 54, 65, 68, 70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многоквартирного дома Сосновый бор, д. 1 в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территория пруда на ул. Шишкина, в г. Гаврилов-Ям, 1 этап;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многофункциональной площадки для игры в баскетбол, волейбол, мини-футбол и теннис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направлению «Поддержка местных инициатив» выполнены следующие ремонтные работы: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цоколя здания МДОУ «Детский сад № 2 "Родничок»;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отопления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электропроводки и замена освещения в помещениях МДОУ «Детский сад № 6 "Ленок»;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водосточной системы и снегозадержания кровли здания МДОУ «Детский сад № 3 «Солнышко»;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пола спортивного зала в здании МОУ «Средняя школа № 6»;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входной группы здания МОУ «Средняя школа № 3»;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полов и стен коридора первого этажа, левого крыла в здании МОБУ «Средняя школа № 2 имени Д.В. Крылова»;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оконных блоков в здании МОУ «Средняя школа № 1»;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оконных блоков в здании МУК «Дом культуры»;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электропроводки в корпусе № 1 МОУ «Великосельская средняя школа»;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сектора краеведения и приобретение музейного оборудования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библиотека-музей»;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детского игрового комплекса в городском поселении Гаврилов-Ям на ул. Коминтерна;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детской площадки в п. Заря.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реализация данного проекта продолжается.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капитального ремонта общего имущества в многоквартирных домах Гаврилов-Ямского муниципального района в 2020 году выполнены строительно-монтажные работы на 5 МКД: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крыши жилого дома № 56  ул. Менжинского,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крыши жилого дома № 2 пос. Новый в Великосельском сельском поселении;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крыши жилого дома №1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электроснабжения жилого дома ул. Строителей, д. 5а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фасада жилого дома №7 ул. Строителей,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19F" w:rsidRPr="00BB119F" w:rsidRDefault="00BB119F" w:rsidP="00B33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9F">
        <w:rPr>
          <w:rFonts w:ascii="Times New Roman" w:hAnsi="Times New Roman" w:cs="Times New Roman"/>
          <w:sz w:val="28"/>
          <w:szCs w:val="28"/>
        </w:rPr>
        <w:t>В 2020 году в рамках ведомственной целевой программы департамента жилищно-коммунального хозяйства, энергетики и регулирования тарифов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19F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 была оказана государственная поддержка ветеранам Великой Отечественной войны 1941 – 1945 годов из числа лиц, работавших в тылу в годы Великой Отечественной войны, в количестве 3 человек, для проведения ремонта жилых помещений и (или) работ, направленных на повышение уровня</w:t>
      </w:r>
      <w:proofErr w:type="gramEnd"/>
      <w:r w:rsidRPr="00BB119F">
        <w:rPr>
          <w:rFonts w:ascii="Times New Roman" w:hAnsi="Times New Roman" w:cs="Times New Roman"/>
          <w:sz w:val="28"/>
          <w:szCs w:val="28"/>
        </w:rPr>
        <w:t xml:space="preserve"> обеспеченности их коммунальными услугами.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результате, </w:t>
      </w:r>
      <w:r w:rsidRPr="00BB119F">
        <w:rPr>
          <w:rFonts w:ascii="Times New Roman" w:hAnsi="Times New Roman" w:cs="Times New Roman"/>
          <w:sz w:val="28"/>
          <w:szCs w:val="28"/>
        </w:rPr>
        <w:t xml:space="preserve"> выполнены мероприятия по приобретению газового оборудования и замене оконных блоков.</w:t>
      </w:r>
    </w:p>
    <w:p w:rsidR="00AF282F" w:rsidRPr="008A5906" w:rsidRDefault="00AF282F" w:rsidP="005F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3A073E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ЖИЛЬЕ</w:t>
      </w:r>
      <w:r w:rsidR="00384164" w:rsidRPr="003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4164" w:rsidRPr="008A5906">
        <w:rPr>
          <w:rFonts w:ascii="Times New Roman" w:hAnsi="Times New Roman" w:cs="Times New Roman"/>
          <w:b/>
          <w:sz w:val="28"/>
          <w:szCs w:val="28"/>
        </w:rPr>
        <w:t xml:space="preserve">КАПИТАЛЬНОЕ  СТРОИТЕЛЬСТВО   </w:t>
      </w:r>
    </w:p>
    <w:p w:rsidR="00D0097A" w:rsidRPr="008A5906" w:rsidRDefault="00694B8A" w:rsidP="00694B8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 результате реализации муниципальной программы «Комплексная программа модернизации и реформирования жилищно-коммунального хозяйства Гаврилов-Ямского муниципального района» в 2020 году построена газораспределительная с</w:t>
      </w:r>
      <w:r w:rsidR="00AA4134">
        <w:rPr>
          <w:rFonts w:ascii="Times New Roman" w:hAnsi="Times New Roman" w:cs="Times New Roman"/>
          <w:sz w:val="28"/>
          <w:szCs w:val="28"/>
        </w:rPr>
        <w:t>еть Ульяново-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Кадищи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>, что позволи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т   газифицировать 90 домовладений. </w:t>
      </w:r>
    </w:p>
    <w:p w:rsidR="004D29F5" w:rsidRPr="008A5906" w:rsidRDefault="00D0097A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</w:t>
      </w:r>
      <w:r w:rsidR="004D29F5" w:rsidRPr="008A5906">
        <w:rPr>
          <w:rFonts w:ascii="Times New Roman" w:hAnsi="Times New Roman" w:cs="Times New Roman"/>
          <w:sz w:val="28"/>
          <w:szCs w:val="28"/>
        </w:rPr>
        <w:t xml:space="preserve"> 2020 году всего введено в эксплуатацию 15031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D29F5" w:rsidRPr="008A59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 жилья, при плане 15000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. Большая часть жилых домов - 13949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 введена населением за счет собственных и привлеченных средств. </w:t>
      </w:r>
    </w:p>
    <w:p w:rsidR="00EA587C" w:rsidRPr="008A5906" w:rsidRDefault="00F9443A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рамках реализации программ по улучшению жилищных условий граждан </w:t>
      </w:r>
      <w:r w:rsidRPr="008A5906">
        <w:rPr>
          <w:rFonts w:ascii="Times New Roman" w:hAnsi="Times New Roman" w:cs="Times New Roman"/>
          <w:sz w:val="28"/>
          <w:szCs w:val="28"/>
        </w:rPr>
        <w:t>в 2020 году</w:t>
      </w:r>
      <w:r w:rsidR="00313334" w:rsidRPr="008A5906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B63E7C" w:rsidRPr="00694B8A">
        <w:rPr>
          <w:rFonts w:ascii="Times New Roman" w:hAnsi="Times New Roman" w:cs="Times New Roman"/>
          <w:sz w:val="28"/>
          <w:szCs w:val="28"/>
        </w:rPr>
        <w:t>проведена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8067DD" w:rsidRPr="008A590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A587C" w:rsidRPr="008A590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 - поддержка граждан в сфере ипотечного жилищного кредитования</w:t>
      </w:r>
      <w:r w:rsidR="008067DD" w:rsidRPr="00694B8A">
        <w:rPr>
          <w:rFonts w:ascii="Times New Roman" w:hAnsi="Times New Roman" w:cs="Times New Roman"/>
          <w:sz w:val="28"/>
          <w:szCs w:val="28"/>
        </w:rPr>
        <w:t xml:space="preserve"> (</w:t>
      </w:r>
      <w:r w:rsidRPr="00694B8A">
        <w:rPr>
          <w:rFonts w:ascii="Times New Roman" w:hAnsi="Times New Roman" w:cs="Times New Roman"/>
          <w:sz w:val="28"/>
          <w:szCs w:val="28"/>
        </w:rPr>
        <w:t>2 участника</w:t>
      </w:r>
      <w:r w:rsidR="008067DD" w:rsidRPr="00694B8A">
        <w:t xml:space="preserve"> </w:t>
      </w:r>
      <w:r w:rsidR="008067DD" w:rsidRPr="00694B8A">
        <w:rPr>
          <w:rFonts w:ascii="Times New Roman" w:hAnsi="Times New Roman" w:cs="Times New Roman"/>
          <w:sz w:val="28"/>
          <w:szCs w:val="28"/>
        </w:rPr>
        <w:t>в городском поселении Гаврилов-Ям</w:t>
      </w:r>
      <w:r w:rsidRPr="00694B8A">
        <w:rPr>
          <w:rFonts w:ascii="Times New Roman" w:hAnsi="Times New Roman" w:cs="Times New Roman"/>
          <w:sz w:val="28"/>
          <w:szCs w:val="28"/>
        </w:rPr>
        <w:t xml:space="preserve"> получили субсидию на погашение </w:t>
      </w:r>
      <w:proofErr w:type="spellStart"/>
      <w:r w:rsidRPr="00694B8A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 xml:space="preserve"> платежей по ипотечному кредиту в размере </w:t>
      </w:r>
      <w:r w:rsidR="000B6B07" w:rsidRPr="00694B8A">
        <w:rPr>
          <w:rFonts w:ascii="Times New Roman" w:hAnsi="Times New Roman" w:cs="Times New Roman"/>
          <w:sz w:val="28"/>
          <w:szCs w:val="28"/>
        </w:rPr>
        <w:t xml:space="preserve">50,71 </w:t>
      </w:r>
      <w:proofErr w:type="spellStart"/>
      <w:r w:rsidR="000B6B07" w:rsidRPr="00694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6B07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6B07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B6B07" w:rsidRPr="00694B8A">
        <w:rPr>
          <w:rFonts w:ascii="Times New Roman" w:hAnsi="Times New Roman" w:cs="Times New Roman"/>
          <w:sz w:val="28"/>
          <w:szCs w:val="28"/>
        </w:rPr>
        <w:t>.</w:t>
      </w:r>
      <w:r w:rsidR="008067DD" w:rsidRPr="00694B8A">
        <w:rPr>
          <w:rFonts w:ascii="Times New Roman" w:hAnsi="Times New Roman" w:cs="Times New Roman"/>
          <w:sz w:val="28"/>
          <w:szCs w:val="28"/>
        </w:rPr>
        <w:t>)</w:t>
      </w:r>
      <w:r w:rsidRPr="00694B8A">
        <w:rPr>
          <w:rFonts w:ascii="Times New Roman" w:hAnsi="Times New Roman" w:cs="Times New Roman"/>
          <w:sz w:val="28"/>
          <w:szCs w:val="28"/>
        </w:rPr>
        <w:t>;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 поддержка молодых семей в приобретении (строительстве) жилья. Программы при</w:t>
      </w:r>
      <w:r w:rsidR="00B57062" w:rsidRPr="00694B8A">
        <w:rPr>
          <w:rFonts w:ascii="Times New Roman" w:hAnsi="Times New Roman" w:cs="Times New Roman"/>
          <w:sz w:val="28"/>
          <w:szCs w:val="28"/>
        </w:rPr>
        <w:t>няты во всех поселениях района (з</w:t>
      </w:r>
      <w:r w:rsidRPr="00694B8A">
        <w:rPr>
          <w:rFonts w:ascii="Times New Roman" w:hAnsi="Times New Roman" w:cs="Times New Roman"/>
          <w:sz w:val="28"/>
          <w:szCs w:val="28"/>
        </w:rPr>
        <w:t>а 20</w:t>
      </w:r>
      <w:r w:rsidR="00E179FE" w:rsidRPr="00694B8A">
        <w:rPr>
          <w:rFonts w:ascii="Times New Roman" w:hAnsi="Times New Roman" w:cs="Times New Roman"/>
          <w:sz w:val="28"/>
          <w:szCs w:val="28"/>
        </w:rPr>
        <w:t>20</w:t>
      </w:r>
      <w:r w:rsidRPr="00694B8A">
        <w:rPr>
          <w:rFonts w:ascii="Times New Roman" w:hAnsi="Times New Roman" w:cs="Times New Roman"/>
          <w:sz w:val="28"/>
          <w:szCs w:val="28"/>
        </w:rPr>
        <w:t xml:space="preserve"> год выплату получили </w:t>
      </w:r>
      <w:r w:rsidR="00E179FE" w:rsidRPr="00694B8A">
        <w:rPr>
          <w:rFonts w:ascii="Times New Roman" w:hAnsi="Times New Roman" w:cs="Times New Roman"/>
          <w:sz w:val="28"/>
          <w:szCs w:val="28"/>
        </w:rPr>
        <w:t>6 семей (2 из ни</w:t>
      </w:r>
      <w:r w:rsidR="00B57062" w:rsidRPr="00694B8A">
        <w:rPr>
          <w:rFonts w:ascii="Times New Roman" w:hAnsi="Times New Roman" w:cs="Times New Roman"/>
          <w:sz w:val="28"/>
          <w:szCs w:val="28"/>
        </w:rPr>
        <w:t>х многодетные) на общую сумму 4,8 млн</w:t>
      </w:r>
      <w:r w:rsidR="00E179FE" w:rsidRPr="00694B8A">
        <w:rPr>
          <w:rFonts w:ascii="Times New Roman" w:hAnsi="Times New Roman" w:cs="Times New Roman"/>
          <w:sz w:val="28"/>
          <w:szCs w:val="28"/>
        </w:rPr>
        <w:t>. руб.</w:t>
      </w:r>
      <w:r w:rsidR="00B57062" w:rsidRPr="00694B8A">
        <w:rPr>
          <w:rFonts w:ascii="Times New Roman" w:hAnsi="Times New Roman" w:cs="Times New Roman"/>
          <w:sz w:val="28"/>
          <w:szCs w:val="28"/>
        </w:rPr>
        <w:t>:</w:t>
      </w:r>
      <w:r w:rsidR="00E179FE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B57062" w:rsidRPr="00694B8A">
        <w:rPr>
          <w:rFonts w:ascii="Times New Roman" w:hAnsi="Times New Roman" w:cs="Times New Roman"/>
          <w:sz w:val="28"/>
          <w:szCs w:val="28"/>
        </w:rPr>
        <w:t>г</w:t>
      </w:r>
      <w:r w:rsidR="00E179FE" w:rsidRPr="00694B8A">
        <w:rPr>
          <w:rFonts w:ascii="Times New Roman" w:hAnsi="Times New Roman" w:cs="Times New Roman"/>
          <w:sz w:val="28"/>
          <w:szCs w:val="28"/>
        </w:rPr>
        <w:t>ородское поселен</w:t>
      </w:r>
      <w:r w:rsidR="00AA4134">
        <w:rPr>
          <w:rFonts w:ascii="Times New Roman" w:hAnsi="Times New Roman" w:cs="Times New Roman"/>
          <w:sz w:val="28"/>
          <w:szCs w:val="28"/>
        </w:rPr>
        <w:t xml:space="preserve">ие – 3 семьи,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Великосельское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79FE" w:rsidRPr="00694B8A">
        <w:rPr>
          <w:rFonts w:ascii="Times New Roman" w:hAnsi="Times New Roman" w:cs="Times New Roman"/>
          <w:sz w:val="28"/>
          <w:szCs w:val="28"/>
        </w:rPr>
        <w:t>– 2 семьи, Заячье-</w:t>
      </w:r>
      <w:proofErr w:type="spellStart"/>
      <w:r w:rsidR="00E179FE" w:rsidRPr="00694B8A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="00E179FE" w:rsidRPr="00694B8A">
        <w:rPr>
          <w:rFonts w:ascii="Times New Roman" w:hAnsi="Times New Roman" w:cs="Times New Roman"/>
          <w:sz w:val="28"/>
          <w:szCs w:val="28"/>
        </w:rPr>
        <w:t xml:space="preserve"> с</w:t>
      </w:r>
      <w:r w:rsidR="00AA4134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E179FE" w:rsidRPr="00694B8A">
        <w:rPr>
          <w:rFonts w:ascii="Times New Roman" w:hAnsi="Times New Roman" w:cs="Times New Roman"/>
          <w:sz w:val="28"/>
          <w:szCs w:val="28"/>
        </w:rPr>
        <w:t xml:space="preserve"> – 1 семья)</w:t>
      </w:r>
      <w:r w:rsidRPr="00694B8A">
        <w:rPr>
          <w:rFonts w:ascii="Times New Roman" w:hAnsi="Times New Roman" w:cs="Times New Roman"/>
          <w:sz w:val="28"/>
          <w:szCs w:val="28"/>
        </w:rPr>
        <w:t>;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- </w:t>
      </w:r>
      <w:r w:rsidR="00965F73" w:rsidRPr="00694B8A">
        <w:rPr>
          <w:rFonts w:ascii="Times New Roman" w:hAnsi="Times New Roman" w:cs="Times New Roman"/>
          <w:sz w:val="28"/>
          <w:szCs w:val="28"/>
        </w:rPr>
        <w:t>у</w:t>
      </w:r>
      <w:r w:rsidRPr="00694B8A">
        <w:rPr>
          <w:rFonts w:ascii="Times New Roman" w:hAnsi="Times New Roman" w:cs="Times New Roman"/>
          <w:sz w:val="28"/>
          <w:szCs w:val="28"/>
        </w:rPr>
        <w:t>лучшение жилищных условий многодетных семей. В областной сводный список многодетных семей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Pr="00694B8A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F5538D" w:rsidRPr="00694B8A">
        <w:rPr>
          <w:rFonts w:ascii="Times New Roman" w:hAnsi="Times New Roman" w:cs="Times New Roman"/>
          <w:sz w:val="28"/>
          <w:szCs w:val="28"/>
        </w:rPr>
        <w:t>37 многодетных семей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(н</w:t>
      </w:r>
      <w:r w:rsidR="00F5538D" w:rsidRPr="00694B8A">
        <w:rPr>
          <w:rFonts w:ascii="Times New Roman" w:hAnsi="Times New Roman" w:cs="Times New Roman"/>
          <w:sz w:val="28"/>
          <w:szCs w:val="28"/>
        </w:rPr>
        <w:t>а приобретение жилья  выдано свидетельство 1 семье на сумму 1</w:t>
      </w:r>
      <w:r w:rsidR="00B57062" w:rsidRPr="00694B8A">
        <w:rPr>
          <w:rFonts w:ascii="Times New Roman" w:hAnsi="Times New Roman" w:cs="Times New Roman"/>
          <w:sz w:val="28"/>
          <w:szCs w:val="28"/>
        </w:rPr>
        <w:t>,</w:t>
      </w:r>
      <w:r w:rsidR="00F5538D" w:rsidRPr="00694B8A">
        <w:rPr>
          <w:rFonts w:ascii="Times New Roman" w:hAnsi="Times New Roman" w:cs="Times New Roman"/>
          <w:sz w:val="28"/>
          <w:szCs w:val="28"/>
        </w:rPr>
        <w:t>7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62"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57062" w:rsidRPr="00694B8A">
        <w:rPr>
          <w:rFonts w:ascii="Times New Roman" w:hAnsi="Times New Roman" w:cs="Times New Roman"/>
          <w:sz w:val="28"/>
          <w:szCs w:val="28"/>
        </w:rPr>
        <w:t>.</w:t>
      </w:r>
      <w:r w:rsidR="00F5538D" w:rsidRPr="00694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538D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5538D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>
        <w:rPr>
          <w:rFonts w:ascii="Times New Roman" w:hAnsi="Times New Roman" w:cs="Times New Roman"/>
          <w:sz w:val="28"/>
          <w:szCs w:val="28"/>
        </w:rPr>
        <w:t>в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AA4134">
        <w:rPr>
          <w:rFonts w:ascii="Times New Roman" w:hAnsi="Times New Roman" w:cs="Times New Roman"/>
          <w:sz w:val="28"/>
          <w:szCs w:val="28"/>
        </w:rPr>
        <w:t>Великосельском сельском поселении</w:t>
      </w:r>
      <w:r w:rsidR="00F5538D" w:rsidRPr="00694B8A">
        <w:rPr>
          <w:rFonts w:ascii="Times New Roman" w:hAnsi="Times New Roman" w:cs="Times New Roman"/>
          <w:sz w:val="28"/>
          <w:szCs w:val="28"/>
        </w:rPr>
        <w:t>)</w:t>
      </w:r>
      <w:r w:rsidRPr="0069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- </w:t>
      </w:r>
      <w:r w:rsidR="00313334" w:rsidRPr="00694B8A">
        <w:rPr>
          <w:rFonts w:ascii="Times New Roman" w:hAnsi="Times New Roman" w:cs="Times New Roman"/>
          <w:sz w:val="28"/>
          <w:szCs w:val="28"/>
        </w:rPr>
        <w:t>в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2020 году улучшил жилищные условия 1 </w:t>
      </w:r>
      <w:r w:rsidR="00B57062" w:rsidRPr="00694B8A">
        <w:rPr>
          <w:rFonts w:ascii="Times New Roman" w:hAnsi="Times New Roman" w:cs="Times New Roman"/>
          <w:sz w:val="28"/>
          <w:szCs w:val="28"/>
        </w:rPr>
        <w:t>ветеран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AA4134">
        <w:rPr>
          <w:rFonts w:ascii="Times New Roman" w:hAnsi="Times New Roman" w:cs="Times New Roman"/>
          <w:sz w:val="28"/>
          <w:szCs w:val="28"/>
        </w:rPr>
        <w:t>(выдано с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видетельство на сумму 1,6 </w:t>
      </w:r>
      <w:proofErr w:type="spellStart"/>
      <w:r w:rsidR="00B57062"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52ABD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ABD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ABD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>
        <w:rPr>
          <w:rFonts w:ascii="Times New Roman" w:hAnsi="Times New Roman" w:cs="Times New Roman"/>
          <w:sz w:val="28"/>
          <w:szCs w:val="28"/>
        </w:rPr>
        <w:t>в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552ABD" w:rsidRPr="00694B8A">
        <w:rPr>
          <w:rFonts w:ascii="Times New Roman" w:hAnsi="Times New Roman" w:cs="Times New Roman"/>
          <w:sz w:val="28"/>
          <w:szCs w:val="28"/>
        </w:rPr>
        <w:t>городско</w:t>
      </w:r>
      <w:r w:rsidR="00AA4134">
        <w:rPr>
          <w:rFonts w:ascii="Times New Roman" w:hAnsi="Times New Roman" w:cs="Times New Roman"/>
          <w:sz w:val="28"/>
          <w:szCs w:val="28"/>
        </w:rPr>
        <w:t>м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134">
        <w:rPr>
          <w:rFonts w:ascii="Times New Roman" w:hAnsi="Times New Roman" w:cs="Times New Roman"/>
          <w:sz w:val="28"/>
          <w:szCs w:val="28"/>
        </w:rPr>
        <w:t>и Гаврилов-Ям</w:t>
      </w:r>
      <w:r w:rsidRPr="0069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344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E14344" w:rsidRPr="00694B8A">
        <w:rPr>
          <w:rFonts w:ascii="Times New Roman" w:hAnsi="Times New Roman" w:cs="Times New Roman"/>
          <w:sz w:val="28"/>
          <w:szCs w:val="28"/>
        </w:rPr>
        <w:t>- единовременную денежную выплату получил ветеран боевых действий, вставший на учет до 01.01.2005 на сумму 763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44" w:rsidRPr="00694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4344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4344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4344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 w:rsidRPr="00694B8A">
        <w:rPr>
          <w:rFonts w:ascii="Times New Roman" w:hAnsi="Times New Roman" w:cs="Times New Roman"/>
          <w:sz w:val="28"/>
          <w:szCs w:val="28"/>
        </w:rPr>
        <w:t>городско</w:t>
      </w:r>
      <w:r w:rsidR="00AA4134">
        <w:rPr>
          <w:rFonts w:ascii="Times New Roman" w:hAnsi="Times New Roman" w:cs="Times New Roman"/>
          <w:sz w:val="28"/>
          <w:szCs w:val="28"/>
        </w:rPr>
        <w:t>м</w:t>
      </w:r>
      <w:r w:rsidR="00AA4134" w:rsidRPr="00694B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134">
        <w:rPr>
          <w:rFonts w:ascii="Times New Roman" w:hAnsi="Times New Roman" w:cs="Times New Roman"/>
          <w:sz w:val="28"/>
          <w:szCs w:val="28"/>
        </w:rPr>
        <w:t>и Гаврилов-Ям;</w:t>
      </w:r>
    </w:p>
    <w:p w:rsidR="00E14344" w:rsidRDefault="00E14344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 по договорам социального найма предоставлено жилье  2  сем</w:t>
      </w:r>
      <w:r w:rsidR="00AA4134">
        <w:rPr>
          <w:rFonts w:ascii="Times New Roman" w:hAnsi="Times New Roman" w:cs="Times New Roman"/>
          <w:sz w:val="28"/>
          <w:szCs w:val="28"/>
        </w:rPr>
        <w:t xml:space="preserve">ьям, общей площадью 51,7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 xml:space="preserve"> с</w:t>
      </w:r>
      <w:r w:rsidR="00AA4134">
        <w:rPr>
          <w:rFonts w:ascii="Times New Roman" w:hAnsi="Times New Roman" w:cs="Times New Roman"/>
          <w:sz w:val="28"/>
          <w:szCs w:val="28"/>
        </w:rPr>
        <w:t xml:space="preserve">ельском </w:t>
      </w:r>
      <w:r w:rsidRPr="00694B8A">
        <w:rPr>
          <w:rFonts w:ascii="Times New Roman" w:hAnsi="Times New Roman" w:cs="Times New Roman"/>
          <w:sz w:val="28"/>
          <w:szCs w:val="28"/>
        </w:rPr>
        <w:t>п</w:t>
      </w:r>
      <w:r w:rsidR="00AA4134">
        <w:rPr>
          <w:rFonts w:ascii="Times New Roman" w:hAnsi="Times New Roman" w:cs="Times New Roman"/>
          <w:sz w:val="28"/>
          <w:szCs w:val="28"/>
        </w:rPr>
        <w:t>оселении</w:t>
      </w:r>
      <w:r w:rsidRPr="00694B8A">
        <w:rPr>
          <w:rFonts w:ascii="Times New Roman" w:hAnsi="Times New Roman" w:cs="Times New Roman"/>
          <w:sz w:val="28"/>
          <w:szCs w:val="28"/>
        </w:rPr>
        <w:t>.</w:t>
      </w:r>
    </w:p>
    <w:p w:rsidR="00AA4134" w:rsidRPr="00694B8A" w:rsidRDefault="00AA4134" w:rsidP="00AA4134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4B8A">
        <w:rPr>
          <w:rFonts w:ascii="Times New Roman" w:hAnsi="Times New Roman" w:cs="Times New Roman"/>
          <w:sz w:val="28"/>
          <w:szCs w:val="28"/>
        </w:rPr>
        <w:t>дним из значимых  с</w:t>
      </w:r>
      <w:r>
        <w:rPr>
          <w:rFonts w:ascii="Times New Roman" w:hAnsi="Times New Roman" w:cs="Times New Roman"/>
          <w:sz w:val="28"/>
          <w:szCs w:val="28"/>
        </w:rPr>
        <w:t>обытий в жизни района в</w:t>
      </w:r>
      <w:r w:rsidRPr="00694B8A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B33A24">
        <w:rPr>
          <w:rFonts w:ascii="Times New Roman" w:hAnsi="Times New Roman" w:cs="Times New Roman"/>
          <w:sz w:val="28"/>
          <w:szCs w:val="28"/>
        </w:rPr>
        <w:t>,</w:t>
      </w:r>
      <w:r w:rsidRPr="0069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B33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начал</w:t>
      </w:r>
      <w:r w:rsidRPr="00694B8A">
        <w:rPr>
          <w:rFonts w:ascii="Times New Roman" w:hAnsi="Times New Roman" w:cs="Times New Roman"/>
          <w:sz w:val="28"/>
          <w:szCs w:val="28"/>
        </w:rPr>
        <w:t>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8A">
        <w:rPr>
          <w:rFonts w:ascii="Times New Roman" w:hAnsi="Times New Roman" w:cs="Times New Roman"/>
          <w:sz w:val="28"/>
          <w:szCs w:val="28"/>
        </w:rPr>
        <w:t xml:space="preserve">  «Центра развития детского творчества «Лидер</w:t>
      </w:r>
      <w:r w:rsidRPr="0087445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8A">
        <w:rPr>
          <w:rFonts w:ascii="Times New Roman" w:hAnsi="Times New Roman" w:cs="Times New Roman"/>
          <w:sz w:val="28"/>
          <w:szCs w:val="28"/>
        </w:rPr>
        <w:t>Общая площадь здания 5750м</w:t>
      </w:r>
      <w:r w:rsidRPr="00694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4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данном здании разместятся два муниципальных учреждения: Дворец детского творчества и Детская школа искусств. Пропускная способность здания 750 человек.</w:t>
      </w:r>
      <w:r w:rsidR="00384164">
        <w:rPr>
          <w:rFonts w:ascii="Times New Roman" w:hAnsi="Times New Roman" w:cs="Times New Roman"/>
          <w:sz w:val="28"/>
          <w:szCs w:val="28"/>
        </w:rPr>
        <w:t xml:space="preserve"> Здание включает в себя 3 этажа с учебными классами, мастерскими, кабинетами хореографии, библи</w:t>
      </w:r>
      <w:r w:rsidR="00726A60">
        <w:rPr>
          <w:rFonts w:ascii="Times New Roman" w:hAnsi="Times New Roman" w:cs="Times New Roman"/>
          <w:sz w:val="28"/>
          <w:szCs w:val="28"/>
        </w:rPr>
        <w:t>о</w:t>
      </w:r>
      <w:r w:rsidR="00384164">
        <w:rPr>
          <w:rFonts w:ascii="Times New Roman" w:hAnsi="Times New Roman" w:cs="Times New Roman"/>
          <w:sz w:val="28"/>
          <w:szCs w:val="28"/>
        </w:rPr>
        <w:t>текой, хоровым и актовым залами, полным набором смежных и хозяйственных</w:t>
      </w:r>
      <w:r w:rsidR="00726A60">
        <w:rPr>
          <w:rFonts w:ascii="Times New Roman" w:hAnsi="Times New Roman" w:cs="Times New Roman"/>
          <w:sz w:val="28"/>
          <w:szCs w:val="28"/>
        </w:rPr>
        <w:t xml:space="preserve"> помещений, необходимых для реал</w:t>
      </w:r>
      <w:r w:rsidR="00384164">
        <w:rPr>
          <w:rFonts w:ascii="Times New Roman" w:hAnsi="Times New Roman" w:cs="Times New Roman"/>
          <w:sz w:val="28"/>
          <w:szCs w:val="28"/>
        </w:rPr>
        <w:t>изации программ дополнительного образования детей</w:t>
      </w:r>
      <w:r w:rsidR="00726A60">
        <w:rPr>
          <w:rFonts w:ascii="Times New Roman" w:hAnsi="Times New Roman" w:cs="Times New Roman"/>
          <w:sz w:val="28"/>
          <w:szCs w:val="28"/>
        </w:rPr>
        <w:t xml:space="preserve">, </w:t>
      </w:r>
      <w:r w:rsidR="00384164">
        <w:rPr>
          <w:rFonts w:ascii="Times New Roman" w:hAnsi="Times New Roman" w:cs="Times New Roman"/>
          <w:sz w:val="28"/>
          <w:szCs w:val="28"/>
        </w:rPr>
        <w:t xml:space="preserve"> </w:t>
      </w:r>
      <w:r w:rsidR="00726A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6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26A60">
        <w:rPr>
          <w:rFonts w:ascii="Times New Roman" w:hAnsi="Times New Roman" w:cs="Times New Roman"/>
          <w:sz w:val="28"/>
          <w:szCs w:val="28"/>
        </w:rPr>
        <w:t xml:space="preserve">. технической и </w:t>
      </w:r>
      <w:proofErr w:type="gramStart"/>
      <w:r w:rsidR="00726A6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726A60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Pr="00694B8A">
        <w:rPr>
          <w:rFonts w:ascii="Times New Roman" w:hAnsi="Times New Roman" w:cs="Times New Roman"/>
          <w:sz w:val="28"/>
          <w:szCs w:val="28"/>
        </w:rPr>
        <w:t xml:space="preserve">Объект будет сдан во </w:t>
      </w:r>
      <w:r w:rsidRPr="00694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B8A">
        <w:rPr>
          <w:rFonts w:ascii="Times New Roman" w:hAnsi="Times New Roman" w:cs="Times New Roman"/>
          <w:sz w:val="28"/>
          <w:szCs w:val="28"/>
        </w:rPr>
        <w:t xml:space="preserve"> квартале 2022 года.</w:t>
      </w:r>
    </w:p>
    <w:p w:rsidR="00446E72" w:rsidRPr="00BB217A" w:rsidRDefault="00AF282F" w:rsidP="00BB2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проведены работы по подготовк</w:t>
      </w:r>
      <w:r w:rsidR="00384164">
        <w:rPr>
          <w:rFonts w:ascii="Times New Roman" w:hAnsi="Times New Roman" w:cs="Times New Roman"/>
          <w:sz w:val="28"/>
          <w:szCs w:val="28"/>
        </w:rPr>
        <w:t>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футбольного стадиона с 4-мя круговыми легкоатлетическими беговыми дорожками в г. Гаврилов-Ям.</w:t>
      </w:r>
      <w:r w:rsidR="00FB20F7">
        <w:rPr>
          <w:rFonts w:ascii="Times New Roman" w:hAnsi="Times New Roman" w:cs="Times New Roman"/>
          <w:sz w:val="28"/>
          <w:szCs w:val="28"/>
        </w:rPr>
        <w:t xml:space="preserve"> Для осуществления данного строительства была подготовлена территория около </w:t>
      </w:r>
      <w:proofErr w:type="gramStart"/>
      <w:r w:rsidR="00FB20F7" w:rsidRPr="00EB4C54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="00FB20F7" w:rsidRPr="00EB4C54">
        <w:rPr>
          <w:rFonts w:ascii="Times New Roman" w:hAnsi="Times New Roman" w:cs="Times New Roman"/>
          <w:sz w:val="28"/>
          <w:szCs w:val="28"/>
        </w:rPr>
        <w:t xml:space="preserve"> д</w:t>
      </w:r>
      <w:r w:rsidR="00FB20F7">
        <w:rPr>
          <w:rFonts w:ascii="Times New Roman" w:hAnsi="Times New Roman" w:cs="Times New Roman"/>
          <w:sz w:val="28"/>
          <w:szCs w:val="28"/>
        </w:rPr>
        <w:t>етско-юношеской спортивной школы.</w:t>
      </w:r>
      <w:r w:rsidR="00446E72" w:rsidRPr="0044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7A" w:rsidRPr="00BB217A">
        <w:rPr>
          <w:rFonts w:ascii="Times New Roman" w:hAnsi="Times New Roman" w:cs="Times New Roman"/>
          <w:sz w:val="28"/>
          <w:szCs w:val="28"/>
        </w:rPr>
        <w:t>Строительство стадиона планируется в 2021 году.</w:t>
      </w:r>
    </w:p>
    <w:p w:rsidR="00BB217A" w:rsidRPr="008A5906" w:rsidRDefault="00BB217A" w:rsidP="00BB2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образовательные услуги оказывают 13 школ, 14 детских садов, 2 учреждения дополнительного образования, 1 детский дом.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Количество воспитанников в детских садах (в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. частных) и дошкольных группах общеобразовательных школ составляет 1296</w:t>
      </w:r>
      <w:r w:rsidR="00726A6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>. Местами в учреждениях, реализующих программу дошкольного образования, на 01.09.2020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школ</w:t>
      </w:r>
      <w:r w:rsidR="00726A60">
        <w:rPr>
          <w:rFonts w:ascii="Times New Roman" w:eastAsia="Calibri" w:hAnsi="Times New Roman" w:cs="Times New Roman"/>
          <w:sz w:val="28"/>
          <w:szCs w:val="28"/>
        </w:rPr>
        <w:t>ах района обучается 2880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>. В 2020 году 121 выпускник 11-х классов получили аттест</w:t>
      </w:r>
      <w:r w:rsidR="00F6098D">
        <w:rPr>
          <w:rFonts w:ascii="Times New Roman" w:eastAsia="Calibri" w:hAnsi="Times New Roman" w:cs="Times New Roman"/>
          <w:sz w:val="28"/>
          <w:szCs w:val="28"/>
        </w:rPr>
        <w:t>аты о среднем общем образовании, что составляет 100%</w:t>
      </w:r>
      <w:r w:rsidRPr="008A5906">
        <w:rPr>
          <w:rFonts w:ascii="Times New Roman" w:eastAsia="Calibri" w:hAnsi="Times New Roman" w:cs="Times New Roman"/>
          <w:sz w:val="28"/>
          <w:szCs w:val="28"/>
        </w:rPr>
        <w:t>. 16 выпускников окончили школу с медалями «За особые успехи в учении», из них 13 были отмечены Почетным знаком Губернатора Ярославской области «За особые успехи в учении». 240 девятиклассников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98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6098D">
        <w:rPr>
          <w:rFonts w:ascii="Times New Roman" w:eastAsia="Calibri" w:hAnsi="Times New Roman" w:cs="Times New Roman"/>
          <w:sz w:val="28"/>
          <w:szCs w:val="28"/>
        </w:rPr>
        <w:t>что составляет 100%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получили аттестаты об основном общем образовании.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5906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национального проекта «Образование» в рамках проекта «Современная школа»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в районе созданы три Центра гуманитарного и цифрового профилей «Точка роста» (Средняя школа № 1, МОУ СШ № 6, МОБУ «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Шопшинская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СШ»), в которых решаются задачи обновления содержания образования, а также создания современных условий обучения по таким предметным областям как «Основы безопасности жизнедеятельности», «Технология», «Информатика». </w:t>
      </w:r>
      <w:proofErr w:type="gramEnd"/>
    </w:p>
    <w:p w:rsidR="00446E72" w:rsidRPr="008A5906" w:rsidRDefault="00446E72" w:rsidP="00446E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военно-патриотических клубов,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обучающихся, занимающихся в данных объединениях, в 2020 году составила 466</w:t>
      </w:r>
      <w:r w:rsidR="0025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районе функционируют два учреждения дополнительного образования, в которых в 2020 году обучались 3534</w:t>
      </w:r>
      <w:r w:rsidR="00726A6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5C34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Pr="008A5906">
        <w:rPr>
          <w:rFonts w:ascii="Times New Roman" w:eastAsia="Calibri" w:hAnsi="Times New Roman" w:cs="Times New Roman"/>
          <w:sz w:val="28"/>
          <w:szCs w:val="28"/>
        </w:rPr>
        <w:t>Гаврилов-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сохранил лидирующую позицию, заняв 1 место в области по охвату детей дополнительным образованием (89,37% от общей численности детей, проживающих на территории Гаврилов-Ямского муниципального района).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Особое место в деятельности Администрации муниципального  района занимает организация отдыха и оздоровления детей. В период оздоровительной кампании 2020 года отдохнули 1313 детей. На базе 15 образовательных организаций функционировали лагеря с дневной формой пребывания, в которых отдохнули 1214 детей, в том числе 489 детей, находящихся в трудной жизненной ситуации.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2020 году на проведение ремонтных работ, на совершенствование материально-технической базы образовательных организаций израсходовано более 12 млн. рублей, из которых 4 млн. рублей средства бюджета Ярославской области и более 8 млн. рублей средства бюджета Гаврилов-Ямского</w:t>
      </w:r>
      <w:r w:rsidR="00255C3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Проведены ремонтные работы из средств бюджета Ярославской области в восьми образовательных организациях, которые вошли в Губернаторскую программу «Решаем вместе!» на сумму 3  млн. рублей.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целях реализации национального проекта «Образование» в рамках регионального проекта «Современная школа» проведены ремонтные работы в помещениях трех общеобразовательных учреждений, предназначенных для создания центров образования детей цифрового и гуманитарного профилей «Точка роста» на общую сумму 2 млн. рублей.</w:t>
      </w:r>
    </w:p>
    <w:p w:rsidR="00B33A24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A24">
        <w:rPr>
          <w:rFonts w:ascii="Times New Roman" w:eastAsia="Calibri" w:hAnsi="Times New Roman" w:cs="Times New Roman"/>
          <w:sz w:val="28"/>
          <w:szCs w:val="28"/>
        </w:rPr>
        <w:t>Осуществлено строительство многофункциональной спортивной площадки для игры в баскетбол, волейбол, мини-футбол и теннис на территории МОУ «Великосельская средняя школа Гаврилов-Ямского муниципального района» на общую сумму 2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>,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Pr="00B33A24">
        <w:rPr>
          <w:rFonts w:ascii="Times New Roman" w:eastAsia="Calibri" w:hAnsi="Times New Roman" w:cs="Times New Roman"/>
          <w:sz w:val="28"/>
          <w:szCs w:val="28"/>
        </w:rPr>
        <w:t>руб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>.</w:t>
      </w:r>
      <w:r w:rsidRPr="00B33A24">
        <w:rPr>
          <w:rFonts w:ascii="Times New Roman" w:eastAsia="Calibri" w:hAnsi="Times New Roman" w:cs="Times New Roman"/>
          <w:sz w:val="28"/>
          <w:szCs w:val="28"/>
        </w:rPr>
        <w:t>, строительство поля для мини-футбола с искусственным покрытием в Гаврилов-Ямской ДЮСШ  на сумму 1, 5 млн. рублей, а так же площадка для сдачи норм ГТО на сумму 500 </w:t>
      </w:r>
      <w:r w:rsidR="00A446D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B33A24" w:rsidRPr="00B33A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>В декабре 2020</w:t>
      </w:r>
      <w:proofErr w:type="gramEnd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года РФС присвоил </w:t>
      </w:r>
      <w:proofErr w:type="gramStart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>Гаврилов-Ямской</w:t>
      </w:r>
      <w:proofErr w:type="gramEnd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ДЮСШ статус «Школа футбола 3 категории»</w:t>
      </w:r>
      <w:r w:rsidR="00B33A2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24">
        <w:rPr>
          <w:rFonts w:ascii="Times New Roman" w:eastAsia="Calibri" w:hAnsi="Times New Roman" w:cs="Times New Roman"/>
          <w:sz w:val="28"/>
          <w:szCs w:val="28"/>
        </w:rPr>
        <w:t>Произведена установка памятника З. Космодемьянской на территории МОУ «Средняя школа № 3» г. Гаврилов-Яма на общую сумму 500 </w:t>
      </w:r>
      <w:proofErr w:type="spellStart"/>
      <w:r w:rsidR="00A446D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A446D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446D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33A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Проведена подготовительная работа по включению объектов образования в региональные проекты в 2021г.:</w:t>
      </w:r>
    </w:p>
    <w:p w:rsidR="00446E72" w:rsidRPr="00B33A24" w:rsidRDefault="00255C34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- р</w:t>
      </w:r>
      <w:r w:rsidR="00446E72" w:rsidRPr="00B33A24">
        <w:rPr>
          <w:rFonts w:ascii="Times New Roman" w:hAnsi="Times New Roman" w:cs="Times New Roman"/>
          <w:sz w:val="28"/>
          <w:szCs w:val="28"/>
        </w:rPr>
        <w:t xml:space="preserve">азработана и прошла экспертизу проектно-сметная документация на строительство многофункциональной спортивной площадки в </w:t>
      </w:r>
      <w:r w:rsidRPr="00B33A24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r w:rsidR="00446E72" w:rsidRPr="00B33A24">
        <w:rPr>
          <w:rFonts w:ascii="Times New Roman" w:hAnsi="Times New Roman" w:cs="Times New Roman"/>
          <w:bCs/>
          <w:sz w:val="28"/>
          <w:szCs w:val="28"/>
        </w:rPr>
        <w:t>«Средняя школа №6»</w:t>
      </w:r>
      <w:r w:rsidR="00446E72" w:rsidRPr="00B33A24">
        <w:rPr>
          <w:rFonts w:ascii="Times New Roman" w:hAnsi="Times New Roman" w:cs="Times New Roman"/>
          <w:sz w:val="28"/>
          <w:szCs w:val="28"/>
        </w:rPr>
        <w:t xml:space="preserve"> в рамках программы «</w:t>
      </w:r>
      <w:proofErr w:type="gramStart"/>
      <w:r w:rsidR="00446E72" w:rsidRPr="00B33A24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="00446E72" w:rsidRPr="00B33A24">
        <w:rPr>
          <w:rFonts w:ascii="Times New Roman" w:hAnsi="Times New Roman" w:cs="Times New Roman"/>
          <w:sz w:val="28"/>
          <w:szCs w:val="28"/>
        </w:rPr>
        <w:t>» и социального партнерства с ПАО «Газпром» по строительству социальных объектов на территории муниципального р</w:t>
      </w:r>
      <w:r w:rsidRPr="00B33A24">
        <w:rPr>
          <w:rFonts w:ascii="Times New Roman" w:hAnsi="Times New Roman" w:cs="Times New Roman"/>
          <w:sz w:val="28"/>
          <w:szCs w:val="28"/>
        </w:rPr>
        <w:t>айона на сумму 11,5 млн. руб.;</w:t>
      </w:r>
    </w:p>
    <w:p w:rsidR="00446E72" w:rsidRPr="00B33A24" w:rsidRDefault="00255C34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A24"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роведена защита проектов обучающимися МОУ «Средняя школа № 6», подготовлена проектно-сметная документация и п</w:t>
      </w:r>
      <w:r w:rsidR="00446E72" w:rsidRPr="00B33A24">
        <w:rPr>
          <w:rFonts w:ascii="Times New Roman" w:eastAsia="Calibri" w:hAnsi="Times New Roman" w:cs="Times New Roman"/>
          <w:sz w:val="28"/>
          <w:szCs w:val="28"/>
        </w:rPr>
        <w:t xml:space="preserve">аспорт проекта школьного инициативного бюджетирования 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на строительство спортивной площадки в рамках реализации направления «Школьное инициативное бюджетирование» Губернаторского проекта «Решаем в</w:t>
      </w:r>
      <w:r w:rsidRPr="00B33A24">
        <w:rPr>
          <w:rFonts w:ascii="Times New Roman" w:eastAsia="Calibri" w:hAnsi="Times New Roman" w:cs="Times New Roman"/>
          <w:bCs/>
          <w:sz w:val="28"/>
          <w:szCs w:val="28"/>
        </w:rPr>
        <w:t>месте!» на сумму 2,4 млн. руб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24">
        <w:rPr>
          <w:rFonts w:ascii="Times New Roman" w:eastAsia="Calibri" w:hAnsi="Times New Roman" w:cs="Times New Roman"/>
          <w:bCs/>
          <w:sz w:val="28"/>
          <w:szCs w:val="28"/>
        </w:rPr>
        <w:t>В рамках регионального проекта «Современная школа» национального проекта «Образование» подготовлена сметная документация по созданию в 2021</w:t>
      </w:r>
      <w:r w:rsidR="00255C3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году 3 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центров образования естественно-научной и </w:t>
      </w:r>
      <w:proofErr w:type="gramStart"/>
      <w:r w:rsidRPr="00B33A24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 направленностей «Точка роста» на общую сумму 3 млн. рублей.</w:t>
      </w:r>
    </w:p>
    <w:p w:rsidR="00446E72" w:rsidRPr="008A5906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СОЦИАЛЬНАЯ  ЗАЩИТА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2020 году 14278 жителей района получили 38 видов выплат, пособий и компенсаций. Общая сумма расходов  на меры социальной поддержки составила 299,655 млн. рублей. 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 xml:space="preserve">Денежные средства были выделены из федерального,  областного и муниципального бюджетов. </w:t>
      </w:r>
      <w:proofErr w:type="gramEnd"/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Субсидию на оплату жилого помещения и коммунальных услуг получили  691  гражданин  на сумму 9,1 млн. рублей. К</w:t>
      </w:r>
      <w:r w:rsidR="00255C34">
        <w:rPr>
          <w:rFonts w:ascii="Times New Roman" w:hAnsi="Times New Roman" w:cs="Times New Roman"/>
          <w:sz w:val="28"/>
          <w:szCs w:val="28"/>
        </w:rPr>
        <w:t xml:space="preserve">омпенсацию расходов на оплату  </w:t>
      </w:r>
      <w:proofErr w:type="spellStart"/>
      <w:r w:rsidR="00255C3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55C34">
        <w:rPr>
          <w:rFonts w:ascii="Times New Roman" w:hAnsi="Times New Roman" w:cs="Times New Roman"/>
          <w:sz w:val="28"/>
          <w:szCs w:val="28"/>
        </w:rPr>
        <w:t xml:space="preserve"> - </w:t>
      </w:r>
      <w:r w:rsidR="00255C34" w:rsidRPr="008A5906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255C34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течение года -  4702 человека, а это инвалиды, ветераны войны, ветераны труда, граждане, пострадавшие вследствие радиационного воздействия, многодетные семьи на общую сумму 37,2  млн. рублей.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Ежемесячное пособие на ребенка получили 1965 детей на сумму  16,2 млн.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На </w:t>
      </w:r>
      <w:r w:rsidR="00255C34">
        <w:rPr>
          <w:rFonts w:ascii="Times New Roman" w:hAnsi="Times New Roman" w:cs="Times New Roman"/>
          <w:sz w:val="28"/>
          <w:szCs w:val="28"/>
        </w:rPr>
        <w:t>ежемесячную денежную выплату</w:t>
      </w:r>
      <w:r w:rsidRPr="008A5906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9023B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A5906">
        <w:rPr>
          <w:rFonts w:ascii="Times New Roman" w:hAnsi="Times New Roman" w:cs="Times New Roman"/>
          <w:sz w:val="28"/>
          <w:szCs w:val="28"/>
        </w:rPr>
        <w:t>выделено 18,3 млн. руб. – полу</w:t>
      </w:r>
      <w:r w:rsidR="009023B3">
        <w:rPr>
          <w:rFonts w:ascii="Times New Roman" w:hAnsi="Times New Roman" w:cs="Times New Roman"/>
          <w:sz w:val="28"/>
          <w:szCs w:val="28"/>
        </w:rPr>
        <w:t>чили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ее  3566 человек.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Особое внимание уделялось поддержке семей с несовершеннолетними детьми. </w:t>
      </w:r>
      <w:r w:rsidR="009023B3">
        <w:rPr>
          <w:rFonts w:ascii="Times New Roman" w:hAnsi="Times New Roman" w:cs="Times New Roman"/>
          <w:sz w:val="28"/>
          <w:szCs w:val="28"/>
        </w:rPr>
        <w:t>В рамках реализации регионального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023B3">
        <w:rPr>
          <w:rFonts w:ascii="Times New Roman" w:hAnsi="Times New Roman" w:cs="Times New Roman"/>
          <w:sz w:val="28"/>
          <w:szCs w:val="28"/>
        </w:rPr>
        <w:t>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«Финансовая поддержка семей при рождении детей» национального проекта «Демография» в 2020 году производились ежемесячные денежные выплаты: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с  рождением  (усыновлением)  первого ребенка;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при  рождении  третьего  или последующих детей.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Ежемесячная выплата в связи с рождением (усыновлением) первого ребенка в Ярославской области в 2020 году выплачивалась в размере 10 571 руб., а ежемесячная выплата при  рождении  третьего  или последующих детей в размере  величины  прожиточного  минимума  для  детей, которая  устанавливается  ежегодно  Законом Ярославской области  и выплачивалась в размере   10 682  рубля.   Такие выплаты получили 417 человек, из них на первенца- 196  и на третьего и последующего – 221 на общую сумму  33,3 млн. руб.        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исполнении послания Президента Российской Федерации В.В. Путина Федеральному</w:t>
      </w:r>
      <w:r w:rsidR="009023B3">
        <w:rPr>
          <w:rFonts w:ascii="Times New Roman" w:hAnsi="Times New Roman" w:cs="Times New Roman"/>
          <w:sz w:val="28"/>
          <w:szCs w:val="28"/>
        </w:rPr>
        <w:t xml:space="preserve"> собранию Российской Федерации 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9023B3">
        <w:rPr>
          <w:rFonts w:ascii="Times New Roman" w:hAnsi="Times New Roman" w:cs="Times New Roman"/>
          <w:sz w:val="28"/>
          <w:szCs w:val="28"/>
        </w:rPr>
        <w:t>у предоставлялась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малоимущим семьям, имеющих детей в возрасте от 3 до 7 лет, ежемесячная выплата в размере 1\2 прожиточного минимума.</w:t>
      </w:r>
      <w:r w:rsidR="009023B3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Указом Губернатора Ярославской области величина прожиточного минимума на детей в 2020 году была установлена в размере 10571 руб., а ежемесячная выплата составила 5285,5 руб.</w:t>
      </w:r>
      <w:r w:rsidR="009023B3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Данную ежемесячную выплату в 2020 году получил 997 человек, на общую сумму  54,15млн.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Особое вниман</w:t>
      </w:r>
      <w:r w:rsidR="009023B3">
        <w:rPr>
          <w:rFonts w:ascii="Times New Roman" w:hAnsi="Times New Roman" w:cs="Times New Roman"/>
          <w:sz w:val="28"/>
          <w:szCs w:val="28"/>
        </w:rPr>
        <w:t>ие уделялось</w:t>
      </w:r>
      <w:r w:rsidRPr="008A5906">
        <w:rPr>
          <w:rFonts w:ascii="Times New Roman" w:hAnsi="Times New Roman" w:cs="Times New Roman"/>
          <w:sz w:val="28"/>
          <w:szCs w:val="28"/>
        </w:rPr>
        <w:t xml:space="preserve">  социальной помощи в форме социального контракта, которая даёт возможность самой семье выйти из трудной жизненной ситуации 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В 2020 году социальный контракт был заключен  с 51 гражданином. Эта форма соц. помощи становится все более востребованной населением нашего района. 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Также была произведена  выплата 443 ученикам из малоимущих семей к началу учебного года в размере по 1328 руб. Всего в 2020 году адресную социальную помощь получил  821 получатель на общую сумму 3,33 млн. руб.</w:t>
      </w:r>
    </w:p>
    <w:p w:rsidR="009023B3" w:rsidRPr="00EB4C54" w:rsidRDefault="009023B3" w:rsidP="00902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Не смотря на сложную экономическую ситуацию все выплаты, пособия 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для граждан</w:t>
      </w:r>
      <w:r w:rsidRPr="0090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EB4C54">
        <w:rPr>
          <w:rFonts w:ascii="Times New Roman" w:hAnsi="Times New Roman" w:cs="Times New Roman"/>
          <w:sz w:val="28"/>
          <w:szCs w:val="28"/>
        </w:rPr>
        <w:t xml:space="preserve"> были сохранены.</w:t>
      </w:r>
    </w:p>
    <w:p w:rsidR="00446E72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КУЛЬТУРА, СПОРТ, ТУРИЗМ И МОЛОДЕЖНАЯ  ПОЛИТИКА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Вся деятельность учреждений культуры и искусства   Гаврилов-Ямского муниципального района в 2020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</w:p>
    <w:p w:rsidR="00446E72" w:rsidRPr="00EB4C54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       В 2020 году в сфере культуры </w:t>
      </w:r>
      <w:proofErr w:type="gramStart"/>
      <w:r w:rsidRPr="00EB4C54">
        <w:rPr>
          <w:rFonts w:ascii="Times New Roman" w:hAnsi="Times New Roman" w:cs="Times New Roman"/>
          <w:sz w:val="28"/>
          <w:szCs w:val="28"/>
        </w:rPr>
        <w:t>Гаврил</w:t>
      </w:r>
      <w:r w:rsidR="009023B3">
        <w:rPr>
          <w:rFonts w:ascii="Times New Roman" w:hAnsi="Times New Roman" w:cs="Times New Roman"/>
          <w:sz w:val="28"/>
          <w:szCs w:val="28"/>
        </w:rPr>
        <w:t>ов-Ямскому</w:t>
      </w:r>
      <w:proofErr w:type="gramEnd"/>
      <w:r w:rsidR="009023B3">
        <w:rPr>
          <w:rFonts w:ascii="Times New Roman" w:hAnsi="Times New Roman" w:cs="Times New Roman"/>
          <w:sz w:val="28"/>
          <w:szCs w:val="28"/>
        </w:rPr>
        <w:t xml:space="preserve"> муниципальному району была  предоставлена субсидия</w:t>
      </w:r>
      <w:r w:rsidR="009023B3" w:rsidRPr="009023B3">
        <w:rPr>
          <w:rFonts w:ascii="Times New Roman" w:hAnsi="Times New Roman" w:cs="Times New Roman"/>
          <w:sz w:val="28"/>
          <w:szCs w:val="28"/>
        </w:rPr>
        <w:t xml:space="preserve"> </w:t>
      </w:r>
      <w:r w:rsidR="009023B3">
        <w:rPr>
          <w:rFonts w:ascii="Times New Roman" w:hAnsi="Times New Roman" w:cs="Times New Roman"/>
          <w:sz w:val="28"/>
          <w:szCs w:val="28"/>
        </w:rPr>
        <w:t>в сумме 475 тыс. руб.</w:t>
      </w:r>
      <w:r w:rsidRPr="00EB4C54">
        <w:rPr>
          <w:rFonts w:ascii="Times New Roman" w:hAnsi="Times New Roman" w:cs="Times New Roman"/>
          <w:sz w:val="28"/>
          <w:szCs w:val="28"/>
        </w:rPr>
        <w:t xml:space="preserve"> на реализацию мероприятий инициативного бюджетирования</w:t>
      </w:r>
      <w:r w:rsidR="009023B3">
        <w:rPr>
          <w:rFonts w:ascii="Times New Roman" w:hAnsi="Times New Roman" w:cs="Times New Roman"/>
          <w:sz w:val="28"/>
          <w:szCs w:val="28"/>
        </w:rPr>
        <w:t xml:space="preserve">.  В результате  проведенных работ </w:t>
      </w:r>
      <w:r w:rsidRPr="00EB4C54">
        <w:rPr>
          <w:rFonts w:ascii="Times New Roman" w:hAnsi="Times New Roman" w:cs="Times New Roman"/>
          <w:sz w:val="28"/>
          <w:szCs w:val="28"/>
        </w:rPr>
        <w:t>заменены оконные блоки в Доме культуры, приобретены стенды и заменены оконные блоки в центральной библиотеке, а также приобретены</w:t>
      </w:r>
      <w:r w:rsidRPr="00EB4C54"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 xml:space="preserve">сценические костюмы для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КД</w:t>
      </w:r>
      <w:r w:rsidR="009023B3">
        <w:rPr>
          <w:rFonts w:ascii="Times New Roman" w:hAnsi="Times New Roman" w:cs="Times New Roman"/>
          <w:sz w:val="28"/>
          <w:szCs w:val="28"/>
        </w:rPr>
        <w:t>Ц.</w:t>
      </w:r>
    </w:p>
    <w:p w:rsidR="00446E72" w:rsidRPr="00EB4C54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   </w:t>
      </w:r>
      <w:r w:rsidR="002067D7">
        <w:rPr>
          <w:rFonts w:ascii="Times New Roman" w:hAnsi="Times New Roman" w:cs="Times New Roman"/>
          <w:sz w:val="28"/>
          <w:szCs w:val="28"/>
        </w:rPr>
        <w:t xml:space="preserve">Также в отчетном периоде проведены работы в Доме культуры, благодаря им фойе  стало </w:t>
      </w:r>
      <w:r w:rsidR="002067D7" w:rsidRPr="00EB4C54">
        <w:rPr>
          <w:rFonts w:ascii="Times New Roman" w:hAnsi="Times New Roman" w:cs="Times New Roman"/>
          <w:sz w:val="28"/>
          <w:szCs w:val="28"/>
        </w:rPr>
        <w:t>легко трансформироваться под выставочный и конференц-зал, гости</w:t>
      </w:r>
      <w:r w:rsidR="002067D7">
        <w:rPr>
          <w:rFonts w:ascii="Times New Roman" w:hAnsi="Times New Roman" w:cs="Times New Roman"/>
          <w:sz w:val="28"/>
          <w:szCs w:val="28"/>
        </w:rPr>
        <w:t xml:space="preserve">ную, арт-пространство. Спонсорскую помощь на это выделило </w:t>
      </w:r>
      <w:r w:rsidRPr="00EB4C5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Славнеф</w:t>
      </w:r>
      <w:r w:rsidR="002067D7">
        <w:rPr>
          <w:rFonts w:ascii="Times New Roman" w:hAnsi="Times New Roman" w:cs="Times New Roman"/>
          <w:sz w:val="28"/>
          <w:szCs w:val="28"/>
        </w:rPr>
        <w:t>ть-Янос</w:t>
      </w:r>
      <w:proofErr w:type="spellEnd"/>
      <w:r w:rsidR="002067D7">
        <w:rPr>
          <w:rFonts w:ascii="Times New Roman" w:hAnsi="Times New Roman" w:cs="Times New Roman"/>
          <w:sz w:val="28"/>
          <w:szCs w:val="28"/>
        </w:rPr>
        <w:t>» в сумме 828 тыс.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54">
        <w:rPr>
          <w:rFonts w:ascii="Times New Roman" w:eastAsia="Calibri" w:hAnsi="Times New Roman" w:cs="Times New Roman"/>
          <w:sz w:val="28"/>
          <w:szCs w:val="28"/>
        </w:rPr>
        <w:t>Целевым показателем нацпроекта «Культура» является увелич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ение к 2024 году числа посещений гражданами организаций культуры на 15 %.                    По итогам 2020 года наблюдается снижение показателей по всем учреждениям культуры по причине ограничительных мер с целью нераспространения новой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инфекции. За 2020 год динамика посещений по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Гаврилов-Ямскому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району составила к уровню 2019 года – 65,5%.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Эпидемиологическая ситуация внесла существенные коррективы в работу всех учреждений в 2020 году. Работа строилась с учетом введенных ограничений, с соблюдением норм и рекомендаций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Основная работа переместилась в социальные сети. Запланированные проекты и мероприятия с апреля перешли в виртуальный режим в онлайн формат. Надо заметить, что аудитория групп учреждений культуры в социальных сетях выросла почти в 2 раза в сравнении с 2019 годом.  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Художественным образованием охвачено 10 %  из  числа детей до 18 лет, проживающих в районе. Численность обучающихся по предпрофессиональным программам в 2020-2021 учебном году – 165 человек (+44 по сравнению с прошлым годом).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сфере физической культуры и спорта по-прежнему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администрации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майскими указами Президента Российской Федерации  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2018 года поставлена задача: к 2024 году обеспечить увеличение до 55 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A5906">
        <w:rPr>
          <w:rFonts w:ascii="Times New Roman" w:eastAsia="Calibri" w:hAnsi="Times New Roman" w:cs="Times New Roman"/>
          <w:sz w:val="28"/>
          <w:szCs w:val="28"/>
        </w:rPr>
        <w:t>доли граждан, систематически занимающихся физической культурой и спортом.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eastAsia="Calibri" w:hAnsi="Times New Roman" w:cs="Times New Roman"/>
          <w:sz w:val="28"/>
          <w:szCs w:val="28"/>
        </w:rPr>
        <w:t>По итогам 2020 года доля населения, систематически занимающегося физической культурой и спортом, в общей численности населения в возрасте от 3 до 79 лет составила 46,5% (на 1, 2% больше, чем в 2019 году).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</w:t>
      </w:r>
      <w:r w:rsidR="007B1EF3">
        <w:rPr>
          <w:rFonts w:ascii="Times New Roman" w:eastAsia="Calibri" w:hAnsi="Times New Roman" w:cs="Times New Roman"/>
          <w:sz w:val="28"/>
          <w:szCs w:val="28"/>
        </w:rPr>
        <w:t>ьтурой и спортом детей, молодежи, работающего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7B1EF3">
        <w:rPr>
          <w:rFonts w:ascii="Times New Roman" w:eastAsia="Calibri" w:hAnsi="Times New Roman" w:cs="Times New Roman"/>
          <w:sz w:val="28"/>
          <w:szCs w:val="28"/>
        </w:rPr>
        <w:t>я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и пенсионеров.</w:t>
      </w:r>
    </w:p>
    <w:p w:rsidR="00446E72" w:rsidRPr="008A5906" w:rsidRDefault="007B1EF3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Туризм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в районе представлен следующими видами: культурно-исторический, культурно-развлекательный, событийный, лечебно-оздоровительный и промышленный.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2020 году поток туристов на территорию района составил более 90 тысяч человек.  Для увеличения туристической привлекательности в 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отчетном периоде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впервые в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районе прошло «К</w:t>
      </w:r>
      <w:r w:rsidR="007B1EF3">
        <w:rPr>
          <w:rFonts w:ascii="Times New Roman" w:eastAsia="Calibri" w:hAnsi="Times New Roman" w:cs="Times New Roman"/>
          <w:sz w:val="28"/>
          <w:szCs w:val="28"/>
        </w:rPr>
        <w:t>олесо событий в СТРАНЕ ЯМЩИКА» -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это дни разнообразных развлечений: дни вкусных угощений (дни варенья,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 солений, медовая ярмарка...),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ярмарки мастеров, дни музыки. </w:t>
      </w:r>
    </w:p>
    <w:p w:rsidR="00446E72" w:rsidRPr="008A5906" w:rsidRDefault="007B1EF3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муниципального района является работа с молодежной. </w:t>
      </w:r>
      <w:proofErr w:type="gramStart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За 2020 год молодежь нашего района одержала Победу во Всероссийском конкурсе грантов физичес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ким лицам на сумму 150 </w:t>
      </w:r>
      <w:r w:rsidR="003609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. На территории района был организован Штаб Всероссийской акции взаимопомощи </w:t>
      </w:r>
      <w:hyperlink r:id="rId8" w:history="1">
        <w:r w:rsidR="00446E72" w:rsidRPr="008A590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#</w:t>
        </w:r>
        <w:proofErr w:type="spellStart"/>
        <w:r w:rsidR="00446E72" w:rsidRPr="008A590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МыВместе</w:t>
        </w:r>
        <w:proofErr w:type="spellEnd"/>
      </w:hyperlink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него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вошли более 30 молодых людей, силами которых были обработаны 50 заявок на доставку медикаментов и продуктов питания для пожилых людей и больных </w:t>
      </w:r>
      <w:proofErr w:type="spellStart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Covid</w:t>
      </w:r>
      <w:proofErr w:type="spell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проведено около 28 акций по распространению средств индивидуальной защиты среди населения. Специалистами муниципального учреждения «Молодежный центр» были реализованы 5 социально – значимых проектов, которые получили п</w:t>
      </w:r>
      <w:r w:rsidR="003609C7">
        <w:rPr>
          <w:rFonts w:ascii="Times New Roman" w:eastAsia="Calibri" w:hAnsi="Times New Roman" w:cs="Times New Roman"/>
          <w:sz w:val="28"/>
          <w:szCs w:val="28"/>
        </w:rPr>
        <w:t xml:space="preserve">оддержку в размере 369 тыс.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 за счет побед в региональных конкурсах проектов по патриотическому воспитанию и добровольческой деятельности. В прошедшем году на территории района активно развивалось движение Волонтеры Победы. Участниками была реализована серия федеральных проектов, направленных на оказание помощи и поддержки ветеранам Великой Отечественной войны: «Мобильные бригады помощи», «Вам, родные», «Письмо Победы», Благоустройство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памятников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>ВОВ</w:t>
      </w:r>
      <w:proofErr w:type="gram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97A" w:rsidRPr="00694B8A" w:rsidRDefault="00D0097A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B69" w:rsidRPr="008A5906" w:rsidRDefault="007A5B69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СЕЛЬСКОЕ  ХОЗЯЙСТВО</w:t>
      </w:r>
    </w:p>
    <w:p w:rsidR="00F66D3F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>Сельскохозяйственное производство специализируется на разведении крупного рогатого скота молочного направления, свиней и птицы, выращива</w:t>
      </w:r>
      <w:r w:rsidR="00B07748" w:rsidRPr="008A5906">
        <w:rPr>
          <w:rFonts w:ascii="Times New Roman" w:eastAsia="Calibri" w:hAnsi="Times New Roman" w:cs="Times New Roman"/>
          <w:sz w:val="28"/>
          <w:szCs w:val="28"/>
        </w:rPr>
        <w:t>нии зерновых культур, картофеля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ab/>
      </w:r>
      <w:r w:rsidRPr="008A5906">
        <w:rPr>
          <w:rFonts w:ascii="Times New Roman" w:eastAsia="Calibri" w:hAnsi="Times New Roman" w:cs="Times New Roman"/>
          <w:sz w:val="28"/>
          <w:szCs w:val="28"/>
        </w:rPr>
        <w:t>По итогам работы 2020 года сельскохозяйственными предприятиями района произведено 17 636 тонны молока, что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 на 342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тонны выше  уровня 2019 года.  Надой на 1 фуражную корову составил 6 434  кг молока (+ 408 кг к уровню предыдущего года). Наибольший надой на 1 корову был получен в племенном хозяйстве ООО «Новая жизнь» - 9 359 кг (+655 кг).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Валовый сбор зерновых культур составил 10 441 тонн </w:t>
      </w:r>
      <w:r w:rsidR="00D663A9">
        <w:rPr>
          <w:rFonts w:ascii="Times New Roman" w:eastAsia="Calibri" w:hAnsi="Times New Roman" w:cs="Times New Roman"/>
          <w:sz w:val="28"/>
          <w:szCs w:val="28"/>
        </w:rPr>
        <w:t>(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3-й объём в области). Урожайность зерновых культур 22,7 ц/га.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Сельскохозяйственные предприятия в 2020 году ввели 142 га неиспользуемых ранее угодий (105% к плану).         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Благодаря оперативной и слаженной работе и оптимальным погодным условиям в летний период 2020 года сельскохозяйственными предприятиями района удалось в полном объеме заложить кормовую база на зимне-стойловый период:  заготовлено сена – 6 684 тонны (144 %), зеленой массы на силос – 47695 тонн (130%), сенажа – 3 714 тонн (309 %), плющеного зерна – 727 тонны, силоса из кукурузы – 5 749 тонн (140%).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Обеспеченность кормами составила 33,5 центнеров кормовых единиц на 1 условную голову (+2,0 ц. к. ед. к 2019 году). 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663A9">
        <w:rPr>
          <w:rFonts w:ascii="Times New Roman" w:eastAsia="Calibri" w:hAnsi="Times New Roman" w:cs="Times New Roman"/>
          <w:sz w:val="28"/>
          <w:szCs w:val="28"/>
        </w:rPr>
        <w:t>Руководители предприятий уделяли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техническому переоснащению хозяйств.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663A9">
        <w:rPr>
          <w:rFonts w:ascii="Times New Roman" w:eastAsia="Calibri" w:hAnsi="Times New Roman" w:cs="Times New Roman"/>
          <w:sz w:val="28"/>
          <w:szCs w:val="28"/>
        </w:rPr>
        <w:t>С помощью лизинга приобретена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новая техника и оборудование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5906">
        <w:rPr>
          <w:rFonts w:ascii="Times New Roman" w:eastAsia="Calibri" w:hAnsi="Times New Roman" w:cs="Times New Roman"/>
          <w:sz w:val="28"/>
          <w:szCs w:val="28"/>
        </w:rPr>
        <w:t>1 зерноуборочный комбайн (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Курдумовское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), 1 кормоуборочный комбайн (Активист), 2 трактора (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Курдумовское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, Новая жизнь), 2 плуга (Новая жизнь), 4 косилки (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Курдумовское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Стогинское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, Новая жизнь, Родник),1 культиватор (Колос), 1 борона (Активист), 1 сеялка (Новая жизнь), 2-ое граблей (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Курдумовское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Шопша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), 1 пресс-подборщик (Новая жизнь).</w:t>
      </w:r>
      <w:proofErr w:type="gramEnd"/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 Среднемесячная заработная плата работников отрасли увеличилась по сравнению с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2019 годом на 9,7% и составляла</w:t>
      </w:r>
      <w:r w:rsidR="00B0473E" w:rsidRPr="008A5906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26 тыс. руб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Среднегодовая численность работников, занятая в сельском хозяйстве района, </w:t>
      </w:r>
      <w:r w:rsidR="00D663A9">
        <w:rPr>
          <w:rFonts w:ascii="Times New Roman" w:eastAsia="Calibri" w:hAnsi="Times New Roman" w:cs="Times New Roman"/>
          <w:sz w:val="28"/>
          <w:szCs w:val="28"/>
        </w:rPr>
        <w:t>в отчетном периоде составила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356 человек.</w:t>
      </w:r>
    </w:p>
    <w:p w:rsidR="007A5B69" w:rsidRPr="008A5906" w:rsidRDefault="007A5B69" w:rsidP="00D00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По результатам деятельности за 202</w:t>
      </w:r>
      <w:r w:rsidR="001B4A82">
        <w:rPr>
          <w:rFonts w:ascii="Times New Roman" w:eastAsia="Calibri" w:hAnsi="Times New Roman" w:cs="Times New Roman"/>
          <w:sz w:val="28"/>
          <w:szCs w:val="28"/>
        </w:rPr>
        <w:t>0 год по сельскому хозяйству в Р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ейтинге </w:t>
      </w:r>
      <w:r w:rsidR="001B4A82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Pr="008A5906">
        <w:rPr>
          <w:rFonts w:ascii="Times New Roman" w:eastAsia="Calibri" w:hAnsi="Times New Roman" w:cs="Times New Roman"/>
          <w:sz w:val="28"/>
          <w:szCs w:val="28"/>
        </w:rPr>
        <w:t>среди районов области Гаврилов-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</w:t>
      </w:r>
      <w:r w:rsidR="001B4A82">
        <w:rPr>
          <w:rFonts w:ascii="Times New Roman" w:eastAsia="Calibri" w:hAnsi="Times New Roman" w:cs="Times New Roman"/>
          <w:sz w:val="28"/>
          <w:szCs w:val="28"/>
        </w:rPr>
        <w:t xml:space="preserve">занимал следующие </w:t>
      </w:r>
      <w:r w:rsidRPr="008A5906">
        <w:rPr>
          <w:rFonts w:ascii="Times New Roman" w:eastAsia="Calibri" w:hAnsi="Times New Roman" w:cs="Times New Roman"/>
          <w:sz w:val="28"/>
          <w:szCs w:val="28"/>
        </w:rPr>
        <w:t>позиции: по растениеводству 2-3 место, а по животноводству 5-6 место.</w:t>
      </w:r>
    </w:p>
    <w:p w:rsidR="003F5DBF" w:rsidRPr="00EB4C54" w:rsidRDefault="003F5DBF" w:rsidP="001B4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Гаврилов - </w:t>
      </w:r>
      <w:proofErr w:type="spellStart"/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осуществлял реализацию мероприяти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региональной 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сельских территорий в Ярославской области»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</w:t>
      </w:r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- п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Ильинское-Урусово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481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</w:t>
      </w: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площадок накопления твёрдых бытовых коммунальных отходов в количестве 7 штук: с.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Заячи</w:t>
      </w:r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й-Холм</w:t>
      </w:r>
      <w:proofErr w:type="gram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2шт., с. </w:t>
      </w:r>
      <w:proofErr w:type="spellStart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Вышеславское</w:t>
      </w:r>
      <w:proofErr w:type="spell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шт., д. </w:t>
      </w:r>
      <w:proofErr w:type="spellStart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Прошенино</w:t>
      </w:r>
      <w:proofErr w:type="spell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шт., п. Заря – 1 шт., д.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Курдумово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  Стоимость проекта 263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Великое. Стоимость проекта 625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Пружинино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проекта 656 тыс. руб.</w:t>
      </w:r>
    </w:p>
    <w:p w:rsidR="000300CF" w:rsidRPr="003F5DBF" w:rsidRDefault="000300CF" w:rsidP="003F5DBF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B217A" w:rsidRPr="00B33A24" w:rsidRDefault="00B33A24" w:rsidP="00BB2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65DFF" w:rsidRPr="00565DFF" w:rsidRDefault="00565DFF" w:rsidP="005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В 2021 году Администрация Гаврилов-Ямского муниципального района продолжит: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 воплощению в жизнь проектов, направленных на развитие района, начало которым положено в 2020 году;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благоустройству территорий, развитию инфраструктуры района;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национальных проектов и региональных программ;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 xml:space="preserve">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нашем районе. </w:t>
      </w:r>
    </w:p>
    <w:p w:rsidR="00565DFF" w:rsidRPr="00B33A24" w:rsidRDefault="00565DFF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56" w:rsidRPr="00B33A24" w:rsidRDefault="001D0D56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D56" w:rsidRPr="00B33A24" w:rsidSect="00A37CE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601"/>
    <w:multiLevelType w:val="hybridMultilevel"/>
    <w:tmpl w:val="CCD46D74"/>
    <w:lvl w:ilvl="0" w:tplc="712C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D1649"/>
    <w:multiLevelType w:val="hybridMultilevel"/>
    <w:tmpl w:val="4832F7EA"/>
    <w:lvl w:ilvl="0" w:tplc="75B0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2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5"/>
    <w:rsid w:val="00010E9D"/>
    <w:rsid w:val="000179F8"/>
    <w:rsid w:val="00017A98"/>
    <w:rsid w:val="000300CF"/>
    <w:rsid w:val="0003517C"/>
    <w:rsid w:val="000777CC"/>
    <w:rsid w:val="000A0AC2"/>
    <w:rsid w:val="000A7424"/>
    <w:rsid w:val="000B6B07"/>
    <w:rsid w:val="000C166F"/>
    <w:rsid w:val="000D3423"/>
    <w:rsid w:val="000E007C"/>
    <w:rsid w:val="0011150E"/>
    <w:rsid w:val="00122EEF"/>
    <w:rsid w:val="001612A0"/>
    <w:rsid w:val="001725CB"/>
    <w:rsid w:val="0018432D"/>
    <w:rsid w:val="0018556A"/>
    <w:rsid w:val="00191750"/>
    <w:rsid w:val="001B4A82"/>
    <w:rsid w:val="001D0D56"/>
    <w:rsid w:val="001F6391"/>
    <w:rsid w:val="0020184A"/>
    <w:rsid w:val="002067D7"/>
    <w:rsid w:val="00217E71"/>
    <w:rsid w:val="00254B58"/>
    <w:rsid w:val="00255C34"/>
    <w:rsid w:val="00290C84"/>
    <w:rsid w:val="002B0DCB"/>
    <w:rsid w:val="002D6D76"/>
    <w:rsid w:val="002F1D65"/>
    <w:rsid w:val="002F31AD"/>
    <w:rsid w:val="00305D97"/>
    <w:rsid w:val="00312F4B"/>
    <w:rsid w:val="00313334"/>
    <w:rsid w:val="003143F3"/>
    <w:rsid w:val="00322E47"/>
    <w:rsid w:val="00343912"/>
    <w:rsid w:val="003609C7"/>
    <w:rsid w:val="00377860"/>
    <w:rsid w:val="00380AF7"/>
    <w:rsid w:val="00384164"/>
    <w:rsid w:val="00384A25"/>
    <w:rsid w:val="003A073E"/>
    <w:rsid w:val="003F5DBF"/>
    <w:rsid w:val="004353C5"/>
    <w:rsid w:val="0044604A"/>
    <w:rsid w:val="00446E72"/>
    <w:rsid w:val="004677C7"/>
    <w:rsid w:val="004836B5"/>
    <w:rsid w:val="00491F36"/>
    <w:rsid w:val="00497553"/>
    <w:rsid w:val="004A13FE"/>
    <w:rsid w:val="004B7C22"/>
    <w:rsid w:val="004C42F0"/>
    <w:rsid w:val="004D0E46"/>
    <w:rsid w:val="004D29F5"/>
    <w:rsid w:val="004D4C1F"/>
    <w:rsid w:val="004D4F8D"/>
    <w:rsid w:val="004E25E2"/>
    <w:rsid w:val="005010FC"/>
    <w:rsid w:val="00524FC5"/>
    <w:rsid w:val="00525AD6"/>
    <w:rsid w:val="00534102"/>
    <w:rsid w:val="00541D45"/>
    <w:rsid w:val="005427F3"/>
    <w:rsid w:val="005438EA"/>
    <w:rsid w:val="00552AB9"/>
    <w:rsid w:val="00552ABD"/>
    <w:rsid w:val="00565DFF"/>
    <w:rsid w:val="005A5652"/>
    <w:rsid w:val="005E1BE3"/>
    <w:rsid w:val="005F2832"/>
    <w:rsid w:val="00602512"/>
    <w:rsid w:val="006361A1"/>
    <w:rsid w:val="00676CCB"/>
    <w:rsid w:val="00691B2C"/>
    <w:rsid w:val="00694B8A"/>
    <w:rsid w:val="006B2E78"/>
    <w:rsid w:val="006B37C9"/>
    <w:rsid w:val="006C4FA4"/>
    <w:rsid w:val="006C7076"/>
    <w:rsid w:val="006D05BF"/>
    <w:rsid w:val="006D4B9B"/>
    <w:rsid w:val="006F08D6"/>
    <w:rsid w:val="006F7106"/>
    <w:rsid w:val="00726A60"/>
    <w:rsid w:val="00747C1E"/>
    <w:rsid w:val="00762248"/>
    <w:rsid w:val="0076298F"/>
    <w:rsid w:val="00775EBF"/>
    <w:rsid w:val="007A5B69"/>
    <w:rsid w:val="007B1EF3"/>
    <w:rsid w:val="007C63F4"/>
    <w:rsid w:val="007C69B9"/>
    <w:rsid w:val="007C6D13"/>
    <w:rsid w:val="007D7352"/>
    <w:rsid w:val="007F0F11"/>
    <w:rsid w:val="008067DD"/>
    <w:rsid w:val="00817132"/>
    <w:rsid w:val="00830F6A"/>
    <w:rsid w:val="008355F8"/>
    <w:rsid w:val="00835A0C"/>
    <w:rsid w:val="00844AF6"/>
    <w:rsid w:val="00874451"/>
    <w:rsid w:val="00886728"/>
    <w:rsid w:val="008A5906"/>
    <w:rsid w:val="008A6A85"/>
    <w:rsid w:val="008E5DB9"/>
    <w:rsid w:val="008F57E9"/>
    <w:rsid w:val="009023B3"/>
    <w:rsid w:val="00934B3C"/>
    <w:rsid w:val="00944D50"/>
    <w:rsid w:val="00946525"/>
    <w:rsid w:val="00951900"/>
    <w:rsid w:val="009560C3"/>
    <w:rsid w:val="0096373A"/>
    <w:rsid w:val="00965F73"/>
    <w:rsid w:val="00982D8F"/>
    <w:rsid w:val="009A277B"/>
    <w:rsid w:val="009A621C"/>
    <w:rsid w:val="009E39BD"/>
    <w:rsid w:val="009E3B28"/>
    <w:rsid w:val="009F38CC"/>
    <w:rsid w:val="00A0307D"/>
    <w:rsid w:val="00A16898"/>
    <w:rsid w:val="00A37CEF"/>
    <w:rsid w:val="00A446DD"/>
    <w:rsid w:val="00A56CAD"/>
    <w:rsid w:val="00A7165C"/>
    <w:rsid w:val="00A8783A"/>
    <w:rsid w:val="00A91E8B"/>
    <w:rsid w:val="00A95498"/>
    <w:rsid w:val="00AA4134"/>
    <w:rsid w:val="00AA553D"/>
    <w:rsid w:val="00AC6F63"/>
    <w:rsid w:val="00AD649C"/>
    <w:rsid w:val="00AD6FB5"/>
    <w:rsid w:val="00AE0819"/>
    <w:rsid w:val="00AE69F1"/>
    <w:rsid w:val="00AF282F"/>
    <w:rsid w:val="00B0473E"/>
    <w:rsid w:val="00B0603A"/>
    <w:rsid w:val="00B07748"/>
    <w:rsid w:val="00B10421"/>
    <w:rsid w:val="00B11E08"/>
    <w:rsid w:val="00B1697C"/>
    <w:rsid w:val="00B33A24"/>
    <w:rsid w:val="00B53F22"/>
    <w:rsid w:val="00B57062"/>
    <w:rsid w:val="00B57364"/>
    <w:rsid w:val="00B63E7C"/>
    <w:rsid w:val="00B91975"/>
    <w:rsid w:val="00BB0F72"/>
    <w:rsid w:val="00BB119F"/>
    <w:rsid w:val="00BB217A"/>
    <w:rsid w:val="00C20D61"/>
    <w:rsid w:val="00C24F73"/>
    <w:rsid w:val="00C5466D"/>
    <w:rsid w:val="00C72CD9"/>
    <w:rsid w:val="00CA0822"/>
    <w:rsid w:val="00CA62F8"/>
    <w:rsid w:val="00CB4C7B"/>
    <w:rsid w:val="00CC26F3"/>
    <w:rsid w:val="00CC4E25"/>
    <w:rsid w:val="00CD532B"/>
    <w:rsid w:val="00D0097A"/>
    <w:rsid w:val="00D35BB7"/>
    <w:rsid w:val="00D51D55"/>
    <w:rsid w:val="00D663A9"/>
    <w:rsid w:val="00D7193A"/>
    <w:rsid w:val="00D8569D"/>
    <w:rsid w:val="00D9300D"/>
    <w:rsid w:val="00DD3415"/>
    <w:rsid w:val="00DE4F98"/>
    <w:rsid w:val="00E025E5"/>
    <w:rsid w:val="00E14344"/>
    <w:rsid w:val="00E179FE"/>
    <w:rsid w:val="00E60785"/>
    <w:rsid w:val="00E859B7"/>
    <w:rsid w:val="00E86C9C"/>
    <w:rsid w:val="00EA587C"/>
    <w:rsid w:val="00EB4C54"/>
    <w:rsid w:val="00EE257B"/>
    <w:rsid w:val="00EF452F"/>
    <w:rsid w:val="00F010F5"/>
    <w:rsid w:val="00F212DF"/>
    <w:rsid w:val="00F25D2E"/>
    <w:rsid w:val="00F26925"/>
    <w:rsid w:val="00F3677E"/>
    <w:rsid w:val="00F5538D"/>
    <w:rsid w:val="00F6098D"/>
    <w:rsid w:val="00F66D3F"/>
    <w:rsid w:val="00F67937"/>
    <w:rsid w:val="00F76F09"/>
    <w:rsid w:val="00F9443A"/>
    <w:rsid w:val="00FB20F7"/>
    <w:rsid w:val="00FB4F05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55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6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17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9096167&amp;st=%23%D0%9C%D1%8B%D0%92%D0%BC%D0%B5%D1%81%D1%82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6849-8B03-40B6-9DDF-55BB876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2021-03-24T14:28:00Z</cp:lastPrinted>
  <dcterms:created xsi:type="dcterms:W3CDTF">2021-03-29T07:14:00Z</dcterms:created>
  <dcterms:modified xsi:type="dcterms:W3CDTF">2021-03-29T07:14:00Z</dcterms:modified>
</cp:coreProperties>
</file>