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5EE" w:rsidRPr="00D72B57" w:rsidRDefault="00A415EE" w:rsidP="00D72B57">
      <w:pPr>
        <w:tabs>
          <w:tab w:val="right" w:pos="9780"/>
        </w:tabs>
        <w:jc w:val="center"/>
        <w:rPr>
          <w:b/>
          <w:sz w:val="24"/>
          <w:szCs w:val="24"/>
        </w:rPr>
      </w:pPr>
      <w:r w:rsidRPr="00D72B57">
        <w:rPr>
          <w:noProof/>
          <w:sz w:val="24"/>
          <w:szCs w:val="24"/>
        </w:rPr>
        <w:drawing>
          <wp:inline distT="0" distB="0" distL="0" distR="0" wp14:anchorId="691FB965" wp14:editId="0118344F">
            <wp:extent cx="580293" cy="69176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293" cy="691763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21CE" w:rsidRPr="00D72B57" w:rsidRDefault="003F21CE" w:rsidP="00D72B57">
      <w:pPr>
        <w:rPr>
          <w:sz w:val="24"/>
          <w:szCs w:val="24"/>
          <w:lang w:eastAsia="x-none"/>
        </w:rPr>
      </w:pPr>
    </w:p>
    <w:p w:rsidR="00A415EE" w:rsidRPr="00572D04" w:rsidRDefault="00A415EE" w:rsidP="00D72B57">
      <w:pPr>
        <w:pStyle w:val="1"/>
        <w:tabs>
          <w:tab w:val="right" w:pos="9780"/>
        </w:tabs>
        <w:ind w:firstLine="0"/>
        <w:jc w:val="center"/>
        <w:rPr>
          <w:b w:val="0"/>
          <w:sz w:val="30"/>
          <w:szCs w:val="30"/>
        </w:rPr>
      </w:pPr>
      <w:r w:rsidRPr="00572D04">
        <w:rPr>
          <w:b w:val="0"/>
          <w:sz w:val="30"/>
          <w:szCs w:val="30"/>
        </w:rPr>
        <w:t>СОБРАНИЕ  ПРЕДСТАВИТЕЛЕЙ</w:t>
      </w:r>
    </w:p>
    <w:p w:rsidR="00A415EE" w:rsidRPr="00572D04" w:rsidRDefault="00A415EE" w:rsidP="00D72B57">
      <w:pPr>
        <w:tabs>
          <w:tab w:val="right" w:pos="9780"/>
        </w:tabs>
        <w:jc w:val="center"/>
        <w:rPr>
          <w:sz w:val="30"/>
          <w:szCs w:val="30"/>
        </w:rPr>
      </w:pPr>
      <w:proofErr w:type="gramStart"/>
      <w:r w:rsidRPr="00572D04">
        <w:rPr>
          <w:sz w:val="30"/>
          <w:szCs w:val="30"/>
        </w:rPr>
        <w:t>ГАВРИЛОВ-ЯМСКОГО</w:t>
      </w:r>
      <w:proofErr w:type="gramEnd"/>
      <w:r w:rsidRPr="00572D04">
        <w:rPr>
          <w:sz w:val="30"/>
          <w:szCs w:val="30"/>
        </w:rPr>
        <w:t xml:space="preserve">  МУНИЦИПАЛЬНОГО  РАЙОНА</w:t>
      </w:r>
      <w:r w:rsidR="00F33410" w:rsidRPr="00572D04">
        <w:rPr>
          <w:sz w:val="30"/>
          <w:szCs w:val="30"/>
        </w:rPr>
        <w:t xml:space="preserve"> </w:t>
      </w:r>
    </w:p>
    <w:p w:rsidR="00A415EE" w:rsidRPr="00D72B57" w:rsidRDefault="00A415EE" w:rsidP="00D72B57">
      <w:pPr>
        <w:pStyle w:val="4"/>
        <w:tabs>
          <w:tab w:val="right" w:pos="9780"/>
        </w:tabs>
        <w:spacing w:before="0" w:after="0"/>
        <w:rPr>
          <w:rFonts w:ascii="Times New Roman" w:hAnsi="Times New Roman"/>
          <w:sz w:val="24"/>
          <w:szCs w:val="24"/>
        </w:rPr>
      </w:pPr>
    </w:p>
    <w:p w:rsidR="00A415EE" w:rsidRPr="00572D04" w:rsidRDefault="00A415EE" w:rsidP="00D72B57">
      <w:pPr>
        <w:pStyle w:val="4"/>
        <w:tabs>
          <w:tab w:val="right" w:pos="9780"/>
        </w:tabs>
        <w:spacing w:before="0" w:after="0"/>
        <w:jc w:val="center"/>
        <w:rPr>
          <w:rFonts w:ascii="Times New Roman" w:hAnsi="Times New Roman"/>
          <w:sz w:val="40"/>
          <w:szCs w:val="24"/>
        </w:rPr>
      </w:pPr>
      <w:r w:rsidRPr="00572D04">
        <w:rPr>
          <w:rFonts w:ascii="Times New Roman" w:hAnsi="Times New Roman"/>
          <w:sz w:val="40"/>
          <w:szCs w:val="24"/>
        </w:rPr>
        <w:t>РЕШЕНИЕ</w:t>
      </w:r>
    </w:p>
    <w:p w:rsidR="0065233C" w:rsidRPr="00D72B57" w:rsidRDefault="0065233C" w:rsidP="00D72B57">
      <w:pPr>
        <w:pStyle w:val="21"/>
        <w:tabs>
          <w:tab w:val="right" w:pos="9780"/>
        </w:tabs>
        <w:spacing w:after="0" w:line="240" w:lineRule="auto"/>
        <w:ind w:left="0" w:firstLine="567"/>
        <w:jc w:val="center"/>
        <w:rPr>
          <w:color w:val="000000"/>
          <w:sz w:val="24"/>
          <w:szCs w:val="24"/>
        </w:rPr>
      </w:pPr>
    </w:p>
    <w:p w:rsidR="003F21CE" w:rsidRPr="00D72B57" w:rsidRDefault="00A415EE" w:rsidP="003C276A">
      <w:pPr>
        <w:pStyle w:val="21"/>
        <w:tabs>
          <w:tab w:val="right" w:pos="9780"/>
        </w:tabs>
        <w:spacing w:after="0" w:line="240" w:lineRule="auto"/>
        <w:ind w:left="0"/>
        <w:jc w:val="center"/>
        <w:rPr>
          <w:color w:val="000000"/>
          <w:sz w:val="24"/>
          <w:szCs w:val="24"/>
        </w:rPr>
      </w:pPr>
      <w:r w:rsidRPr="00D72B57">
        <w:rPr>
          <w:color w:val="000000"/>
          <w:sz w:val="24"/>
          <w:szCs w:val="24"/>
        </w:rPr>
        <w:t xml:space="preserve">Об утверждении </w:t>
      </w:r>
      <w:r w:rsidR="00EC6B38">
        <w:rPr>
          <w:color w:val="000000"/>
          <w:sz w:val="24"/>
          <w:szCs w:val="24"/>
        </w:rPr>
        <w:t>соглашений</w:t>
      </w:r>
      <w:r w:rsidR="00C70066" w:rsidRPr="00D72B57">
        <w:rPr>
          <w:color w:val="000000"/>
          <w:sz w:val="24"/>
          <w:szCs w:val="24"/>
        </w:rPr>
        <w:t xml:space="preserve"> о передаче части полномочий </w:t>
      </w:r>
    </w:p>
    <w:p w:rsidR="00F33410" w:rsidRPr="00D72B57" w:rsidRDefault="000B345F" w:rsidP="003C276A">
      <w:pPr>
        <w:tabs>
          <w:tab w:val="right" w:pos="978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п</w:t>
      </w:r>
      <w:r w:rsidR="005C2561" w:rsidRPr="00D72B57">
        <w:rPr>
          <w:sz w:val="24"/>
          <w:szCs w:val="24"/>
        </w:rPr>
        <w:t>оселени</w:t>
      </w:r>
      <w:r w:rsidR="00F10BA6">
        <w:rPr>
          <w:sz w:val="24"/>
          <w:szCs w:val="24"/>
        </w:rPr>
        <w:t>й</w:t>
      </w:r>
      <w:r>
        <w:rPr>
          <w:sz w:val="24"/>
          <w:szCs w:val="24"/>
        </w:rPr>
        <w:t>,</w:t>
      </w:r>
      <w:r w:rsidR="00F10BA6">
        <w:rPr>
          <w:sz w:val="24"/>
          <w:szCs w:val="24"/>
        </w:rPr>
        <w:t xml:space="preserve"> </w:t>
      </w:r>
      <w:r w:rsidRPr="000D7F4D">
        <w:rPr>
          <w:color w:val="000000"/>
          <w:sz w:val="24"/>
          <w:szCs w:val="24"/>
        </w:rPr>
        <w:t>предусмотренных</w:t>
      </w:r>
      <w:r>
        <w:rPr>
          <w:color w:val="000000"/>
          <w:sz w:val="24"/>
          <w:szCs w:val="24"/>
        </w:rPr>
        <w:t xml:space="preserve"> пунктом 1</w:t>
      </w:r>
      <w:r w:rsidRPr="000D7F4D">
        <w:rPr>
          <w:color w:val="000000"/>
          <w:sz w:val="24"/>
          <w:szCs w:val="24"/>
        </w:rPr>
        <w:t xml:space="preserve"> част</w:t>
      </w:r>
      <w:r>
        <w:rPr>
          <w:color w:val="000000"/>
          <w:sz w:val="24"/>
          <w:szCs w:val="24"/>
        </w:rPr>
        <w:t>и 1</w:t>
      </w:r>
      <w:r w:rsidRPr="000D7F4D">
        <w:rPr>
          <w:color w:val="000000"/>
          <w:sz w:val="24"/>
          <w:szCs w:val="24"/>
        </w:rPr>
        <w:t xml:space="preserve"> статьи 1</w:t>
      </w:r>
      <w:r>
        <w:rPr>
          <w:color w:val="000000"/>
          <w:sz w:val="24"/>
          <w:szCs w:val="24"/>
        </w:rPr>
        <w:t>4</w:t>
      </w:r>
      <w:r w:rsidRPr="000D7F4D">
        <w:rPr>
          <w:color w:val="000000"/>
          <w:sz w:val="24"/>
          <w:szCs w:val="24"/>
        </w:rPr>
        <w:t xml:space="preserve"> Федерального закона  от 06.10.2003 № 131-ФЗ «Об общих принципах организации местного самоуправления в Российской Федерации»</w:t>
      </w:r>
      <w:r>
        <w:rPr>
          <w:color w:val="000000"/>
          <w:sz w:val="24"/>
          <w:szCs w:val="24"/>
        </w:rPr>
        <w:t>,</w:t>
      </w:r>
      <w:r w:rsidRPr="000D7F4D">
        <w:rPr>
          <w:color w:val="000000"/>
          <w:sz w:val="24"/>
          <w:szCs w:val="24"/>
        </w:rPr>
        <w:t xml:space="preserve"> </w:t>
      </w:r>
      <w:proofErr w:type="gramStart"/>
      <w:r w:rsidR="0065233C" w:rsidRPr="00D72B57">
        <w:rPr>
          <w:sz w:val="24"/>
          <w:szCs w:val="24"/>
        </w:rPr>
        <w:t>Гаврилов-Ямскому</w:t>
      </w:r>
      <w:proofErr w:type="gramEnd"/>
      <w:r w:rsidR="0065233C" w:rsidRPr="00D72B57">
        <w:rPr>
          <w:sz w:val="24"/>
          <w:szCs w:val="24"/>
        </w:rPr>
        <w:t xml:space="preserve"> муниципальному району</w:t>
      </w:r>
    </w:p>
    <w:p w:rsidR="0065233C" w:rsidRPr="00D72B57" w:rsidRDefault="0065233C" w:rsidP="00D72B57">
      <w:pPr>
        <w:tabs>
          <w:tab w:val="right" w:pos="9780"/>
        </w:tabs>
        <w:jc w:val="both"/>
        <w:rPr>
          <w:sz w:val="24"/>
          <w:szCs w:val="24"/>
        </w:rPr>
      </w:pPr>
    </w:p>
    <w:p w:rsidR="00A415EE" w:rsidRPr="00D72B57" w:rsidRDefault="00A415EE" w:rsidP="00D72B57">
      <w:pPr>
        <w:tabs>
          <w:tab w:val="right" w:pos="9780"/>
        </w:tabs>
        <w:jc w:val="both"/>
        <w:rPr>
          <w:sz w:val="24"/>
          <w:szCs w:val="24"/>
        </w:rPr>
      </w:pPr>
      <w:r w:rsidRPr="00D72B57">
        <w:rPr>
          <w:sz w:val="24"/>
          <w:szCs w:val="24"/>
        </w:rPr>
        <w:t>Принято Собранием представителей</w:t>
      </w:r>
    </w:p>
    <w:p w:rsidR="00A415EE" w:rsidRPr="00D72B57" w:rsidRDefault="00A415EE" w:rsidP="00D72B57">
      <w:pPr>
        <w:tabs>
          <w:tab w:val="right" w:pos="9780"/>
        </w:tabs>
        <w:jc w:val="both"/>
        <w:rPr>
          <w:sz w:val="24"/>
          <w:szCs w:val="24"/>
        </w:rPr>
      </w:pPr>
      <w:r w:rsidRPr="00D72B57">
        <w:rPr>
          <w:sz w:val="24"/>
          <w:szCs w:val="24"/>
        </w:rPr>
        <w:t xml:space="preserve">Гаврилов-Ямского муниципального </w:t>
      </w:r>
    </w:p>
    <w:p w:rsidR="00A415EE" w:rsidRPr="00D72B57" w:rsidRDefault="00C70066" w:rsidP="00D72B57">
      <w:pPr>
        <w:tabs>
          <w:tab w:val="right" w:pos="9780"/>
        </w:tabs>
        <w:jc w:val="both"/>
        <w:rPr>
          <w:sz w:val="24"/>
          <w:szCs w:val="24"/>
        </w:rPr>
      </w:pPr>
      <w:r w:rsidRPr="00D72B57">
        <w:rPr>
          <w:sz w:val="24"/>
          <w:szCs w:val="24"/>
        </w:rPr>
        <w:t xml:space="preserve">района </w:t>
      </w:r>
      <w:r w:rsidR="008D1A18">
        <w:rPr>
          <w:sz w:val="24"/>
          <w:szCs w:val="24"/>
        </w:rPr>
        <w:t xml:space="preserve"> 11</w:t>
      </w:r>
      <w:r w:rsidR="00A724CF">
        <w:rPr>
          <w:sz w:val="24"/>
          <w:szCs w:val="24"/>
        </w:rPr>
        <w:t>.</w:t>
      </w:r>
      <w:r w:rsidR="008D1A18">
        <w:rPr>
          <w:sz w:val="24"/>
          <w:szCs w:val="24"/>
        </w:rPr>
        <w:t>12</w:t>
      </w:r>
      <w:r w:rsidR="00A724CF">
        <w:rPr>
          <w:sz w:val="24"/>
          <w:szCs w:val="24"/>
        </w:rPr>
        <w:t>.2024</w:t>
      </w:r>
    </w:p>
    <w:p w:rsidR="003C2C38" w:rsidRPr="00D72B57" w:rsidRDefault="003C2C38" w:rsidP="00D72B57">
      <w:pPr>
        <w:pStyle w:val="21"/>
        <w:tabs>
          <w:tab w:val="right" w:pos="9780"/>
        </w:tabs>
        <w:spacing w:after="0" w:line="240" w:lineRule="auto"/>
        <w:ind w:left="0" w:firstLine="567"/>
        <w:jc w:val="both"/>
        <w:rPr>
          <w:sz w:val="24"/>
          <w:szCs w:val="24"/>
        </w:rPr>
      </w:pPr>
    </w:p>
    <w:p w:rsidR="00A415EE" w:rsidRPr="00D72B57" w:rsidRDefault="00A415EE" w:rsidP="00D72B57">
      <w:pPr>
        <w:pStyle w:val="21"/>
        <w:tabs>
          <w:tab w:val="right" w:pos="9780"/>
        </w:tabs>
        <w:spacing w:after="0" w:line="240" w:lineRule="auto"/>
        <w:ind w:left="0" w:firstLine="567"/>
        <w:jc w:val="both"/>
        <w:rPr>
          <w:sz w:val="24"/>
          <w:szCs w:val="24"/>
        </w:rPr>
      </w:pPr>
      <w:r w:rsidRPr="00D72B57">
        <w:rPr>
          <w:sz w:val="24"/>
          <w:szCs w:val="24"/>
        </w:rPr>
        <w:t>Руководствуясь частью 4 статьи 15 Федерального закона от 06.10.2003  № 131-ФЗ «Об общих принципах организации местного самоуправления в Российской Федерации», статьей 22 Устава Гаврилов-Ямского муниципального района</w:t>
      </w:r>
      <w:r w:rsidR="00733ED5" w:rsidRPr="00D72B57">
        <w:rPr>
          <w:sz w:val="24"/>
          <w:szCs w:val="24"/>
        </w:rPr>
        <w:t xml:space="preserve"> Ярославской области</w:t>
      </w:r>
      <w:r w:rsidRPr="00D72B57">
        <w:rPr>
          <w:sz w:val="24"/>
          <w:szCs w:val="24"/>
        </w:rPr>
        <w:t xml:space="preserve">, а также в целях эффективного исполнения полномочий, </w:t>
      </w:r>
    </w:p>
    <w:p w:rsidR="00733ED5" w:rsidRPr="00D72B57" w:rsidRDefault="00733ED5" w:rsidP="00D72B57">
      <w:pPr>
        <w:pStyle w:val="21"/>
        <w:tabs>
          <w:tab w:val="right" w:pos="9780"/>
        </w:tabs>
        <w:spacing w:after="0" w:line="240" w:lineRule="auto"/>
        <w:ind w:left="0" w:firstLine="567"/>
        <w:jc w:val="both"/>
        <w:rPr>
          <w:sz w:val="24"/>
          <w:szCs w:val="24"/>
        </w:rPr>
      </w:pPr>
    </w:p>
    <w:p w:rsidR="00A415EE" w:rsidRPr="00D72B57" w:rsidRDefault="00A415EE" w:rsidP="00D72B57">
      <w:pPr>
        <w:pStyle w:val="21"/>
        <w:tabs>
          <w:tab w:val="right" w:pos="9780"/>
        </w:tabs>
        <w:spacing w:after="0" w:line="240" w:lineRule="auto"/>
        <w:ind w:left="0"/>
        <w:jc w:val="both"/>
        <w:rPr>
          <w:sz w:val="24"/>
          <w:szCs w:val="24"/>
        </w:rPr>
      </w:pPr>
      <w:r w:rsidRPr="00D72B57">
        <w:rPr>
          <w:sz w:val="24"/>
          <w:szCs w:val="24"/>
        </w:rPr>
        <w:t>Собрание представителей Гаврилов-Ямского муниципального района РЕШИЛО:</w:t>
      </w:r>
    </w:p>
    <w:p w:rsidR="003C2C38" w:rsidRPr="00D72B57" w:rsidRDefault="003C2C38" w:rsidP="00D72B57">
      <w:pPr>
        <w:pStyle w:val="21"/>
        <w:tabs>
          <w:tab w:val="right" w:pos="9780"/>
        </w:tabs>
        <w:spacing w:after="0" w:line="240" w:lineRule="auto"/>
        <w:ind w:left="0"/>
        <w:jc w:val="both"/>
        <w:rPr>
          <w:sz w:val="24"/>
          <w:szCs w:val="24"/>
        </w:rPr>
      </w:pPr>
    </w:p>
    <w:p w:rsidR="00C70066" w:rsidRPr="000D7F4D" w:rsidRDefault="00A415EE" w:rsidP="000B345F">
      <w:pPr>
        <w:pStyle w:val="ac"/>
        <w:numPr>
          <w:ilvl w:val="0"/>
          <w:numId w:val="12"/>
        </w:numPr>
        <w:tabs>
          <w:tab w:val="left" w:pos="993"/>
        </w:tabs>
        <w:ind w:left="0" w:firstLine="567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 w:rsidRPr="000D7F4D">
        <w:rPr>
          <w:sz w:val="24"/>
          <w:szCs w:val="24"/>
        </w:rPr>
        <w:t xml:space="preserve">Утвердить соглашение  </w:t>
      </w:r>
      <w:r w:rsidR="00AE56FC" w:rsidRPr="000D7F4D">
        <w:rPr>
          <w:bCs/>
          <w:color w:val="000000"/>
          <w:sz w:val="24"/>
          <w:szCs w:val="24"/>
        </w:rPr>
        <w:t>о передаче осуществления части полномочий по</w:t>
      </w:r>
      <w:r w:rsidR="00AE56FC" w:rsidRPr="000D7F4D">
        <w:rPr>
          <w:color w:val="000000"/>
          <w:sz w:val="24"/>
          <w:szCs w:val="24"/>
        </w:rPr>
        <w:t xml:space="preserve"> решению вопросов местного значения </w:t>
      </w:r>
      <w:r w:rsidR="000F2A09" w:rsidRPr="000D7F4D">
        <w:rPr>
          <w:color w:val="000000"/>
          <w:sz w:val="24"/>
          <w:szCs w:val="24"/>
        </w:rPr>
        <w:t xml:space="preserve">Заячье-Холмского </w:t>
      </w:r>
      <w:r w:rsidR="00AE56FC" w:rsidRPr="000D7F4D">
        <w:rPr>
          <w:color w:val="000000"/>
          <w:sz w:val="24"/>
          <w:szCs w:val="24"/>
        </w:rPr>
        <w:t>сельского поселения, предусмотренных</w:t>
      </w:r>
      <w:r w:rsidR="00F10BA6">
        <w:rPr>
          <w:color w:val="000000"/>
          <w:sz w:val="24"/>
          <w:szCs w:val="24"/>
        </w:rPr>
        <w:t xml:space="preserve"> пунктом 1</w:t>
      </w:r>
      <w:r w:rsidR="00AE56FC" w:rsidRPr="000D7F4D">
        <w:rPr>
          <w:color w:val="000000"/>
          <w:sz w:val="24"/>
          <w:szCs w:val="24"/>
        </w:rPr>
        <w:t xml:space="preserve"> част</w:t>
      </w:r>
      <w:r w:rsidR="00F10BA6">
        <w:rPr>
          <w:color w:val="000000"/>
          <w:sz w:val="24"/>
          <w:szCs w:val="24"/>
        </w:rPr>
        <w:t>и 1</w:t>
      </w:r>
      <w:r w:rsidR="00AE56FC" w:rsidRPr="000D7F4D">
        <w:rPr>
          <w:color w:val="000000"/>
          <w:sz w:val="24"/>
          <w:szCs w:val="24"/>
        </w:rPr>
        <w:t xml:space="preserve"> статьи 1</w:t>
      </w:r>
      <w:r w:rsidR="00F10BA6">
        <w:rPr>
          <w:color w:val="000000"/>
          <w:sz w:val="24"/>
          <w:szCs w:val="24"/>
        </w:rPr>
        <w:t>4</w:t>
      </w:r>
      <w:r w:rsidR="00AE56FC" w:rsidRPr="000D7F4D">
        <w:rPr>
          <w:color w:val="000000"/>
          <w:sz w:val="24"/>
          <w:szCs w:val="24"/>
        </w:rPr>
        <w:t xml:space="preserve"> Федерального закона  от 06.10.2003 № 131-ФЗ «Об общих принципах организации местного самоуправления в Российской Федерации» Гаврилов-Ямскому муниципальному району</w:t>
      </w:r>
      <w:r w:rsidR="00A724CF">
        <w:rPr>
          <w:bCs/>
          <w:color w:val="000000"/>
          <w:sz w:val="24"/>
          <w:szCs w:val="24"/>
        </w:rPr>
        <w:t xml:space="preserve"> на 2025</w:t>
      </w:r>
      <w:r w:rsidR="00AE56FC" w:rsidRPr="000D7F4D">
        <w:rPr>
          <w:bCs/>
          <w:color w:val="000000"/>
          <w:sz w:val="24"/>
          <w:szCs w:val="24"/>
        </w:rPr>
        <w:t xml:space="preserve"> год  (</w:t>
      </w:r>
      <w:r w:rsidR="00AE56FC" w:rsidRPr="000D7F4D">
        <w:rPr>
          <w:rFonts w:eastAsia="Calibri"/>
          <w:color w:val="000000"/>
          <w:sz w:val="24"/>
          <w:szCs w:val="24"/>
          <w:lang w:eastAsia="en-US"/>
        </w:rPr>
        <w:t xml:space="preserve">полномочия по осуществлению </w:t>
      </w:r>
      <w:r w:rsidR="000D7F4D" w:rsidRPr="000D7F4D">
        <w:rPr>
          <w:rFonts w:eastAsia="Calibri"/>
          <w:color w:val="000000"/>
          <w:sz w:val="24"/>
          <w:szCs w:val="24"/>
          <w:lang w:eastAsia="en-US"/>
        </w:rPr>
        <w:t>внутреннего муниципального финансового контроля, предусмотренного статьей 269</w:t>
      </w:r>
      <w:r w:rsidR="000B345F">
        <w:rPr>
          <w:rFonts w:eastAsia="Calibri"/>
          <w:color w:val="000000"/>
          <w:sz w:val="24"/>
          <w:szCs w:val="24"/>
          <w:lang w:eastAsia="en-US"/>
        </w:rPr>
        <w:t>.</w:t>
      </w:r>
      <w:r w:rsidR="000D7F4D" w:rsidRPr="000D7F4D">
        <w:rPr>
          <w:rFonts w:eastAsia="Calibri"/>
          <w:color w:val="000000"/>
          <w:sz w:val="24"/>
          <w:szCs w:val="24"/>
          <w:lang w:eastAsia="en-US"/>
        </w:rPr>
        <w:t>2 Бюджетного кодекса Российской Федерации)</w:t>
      </w:r>
      <w:r w:rsidR="00AE56FC" w:rsidRPr="000D7F4D">
        <w:rPr>
          <w:rFonts w:eastAsiaTheme="minorHAnsi"/>
          <w:sz w:val="24"/>
          <w:szCs w:val="24"/>
          <w:lang w:eastAsia="en-US"/>
        </w:rPr>
        <w:t xml:space="preserve"> </w:t>
      </w:r>
      <w:r w:rsidR="00C70066" w:rsidRPr="000D7F4D">
        <w:rPr>
          <w:rFonts w:eastAsiaTheme="minorHAnsi"/>
          <w:sz w:val="24"/>
          <w:szCs w:val="24"/>
          <w:lang w:eastAsia="en-US"/>
        </w:rPr>
        <w:t>(Приложение</w:t>
      </w:r>
      <w:r w:rsidR="000D7F4D" w:rsidRPr="000D7F4D">
        <w:rPr>
          <w:rFonts w:eastAsiaTheme="minorHAnsi"/>
          <w:sz w:val="24"/>
          <w:szCs w:val="24"/>
          <w:lang w:eastAsia="en-US"/>
        </w:rPr>
        <w:t xml:space="preserve"> 1</w:t>
      </w:r>
      <w:r w:rsidR="00C70066" w:rsidRPr="000D7F4D">
        <w:rPr>
          <w:rFonts w:eastAsiaTheme="minorHAnsi"/>
          <w:sz w:val="24"/>
          <w:szCs w:val="24"/>
          <w:lang w:eastAsia="en-US"/>
        </w:rPr>
        <w:t>)</w:t>
      </w:r>
      <w:r w:rsidR="00583B18" w:rsidRPr="000D7F4D">
        <w:rPr>
          <w:rFonts w:eastAsiaTheme="minorHAnsi"/>
          <w:sz w:val="24"/>
          <w:szCs w:val="24"/>
          <w:lang w:eastAsia="en-US"/>
        </w:rPr>
        <w:t>.</w:t>
      </w:r>
      <w:proofErr w:type="gramEnd"/>
    </w:p>
    <w:p w:rsidR="000D7F4D" w:rsidRPr="000D7F4D" w:rsidRDefault="000D7F4D" w:rsidP="000B345F">
      <w:pPr>
        <w:pStyle w:val="ac"/>
        <w:numPr>
          <w:ilvl w:val="0"/>
          <w:numId w:val="12"/>
        </w:numPr>
        <w:tabs>
          <w:tab w:val="left" w:pos="993"/>
        </w:tabs>
        <w:ind w:left="0" w:firstLine="567"/>
        <w:jc w:val="both"/>
        <w:rPr>
          <w:rFonts w:eastAsiaTheme="minorHAnsi"/>
          <w:sz w:val="24"/>
          <w:szCs w:val="24"/>
          <w:lang w:eastAsia="en-US"/>
        </w:rPr>
      </w:pPr>
      <w:r w:rsidRPr="000D7F4D">
        <w:rPr>
          <w:sz w:val="24"/>
          <w:szCs w:val="24"/>
        </w:rPr>
        <w:t xml:space="preserve">Утвердить соглашение  </w:t>
      </w:r>
      <w:r w:rsidRPr="000D7F4D">
        <w:rPr>
          <w:bCs/>
          <w:color w:val="000000"/>
          <w:sz w:val="24"/>
          <w:szCs w:val="24"/>
        </w:rPr>
        <w:t>о передаче осуществления части полномочий по</w:t>
      </w:r>
      <w:r w:rsidRPr="000D7F4D">
        <w:rPr>
          <w:color w:val="000000"/>
          <w:sz w:val="24"/>
          <w:szCs w:val="24"/>
        </w:rPr>
        <w:t xml:space="preserve"> решению вопросов местного значения </w:t>
      </w:r>
      <w:r w:rsidR="00C56F43">
        <w:rPr>
          <w:color w:val="000000"/>
          <w:sz w:val="24"/>
          <w:szCs w:val="24"/>
        </w:rPr>
        <w:t>городского поселения г. Гаврилов - Ям</w:t>
      </w:r>
      <w:r w:rsidRPr="000D7F4D">
        <w:rPr>
          <w:color w:val="000000"/>
          <w:sz w:val="24"/>
          <w:szCs w:val="24"/>
        </w:rPr>
        <w:t xml:space="preserve">, </w:t>
      </w:r>
      <w:r w:rsidR="00A303B8" w:rsidRPr="000D7F4D">
        <w:rPr>
          <w:color w:val="000000"/>
          <w:sz w:val="24"/>
          <w:szCs w:val="24"/>
        </w:rPr>
        <w:t>предусмотренных</w:t>
      </w:r>
      <w:r w:rsidR="00A303B8">
        <w:rPr>
          <w:color w:val="000000"/>
          <w:sz w:val="24"/>
          <w:szCs w:val="24"/>
        </w:rPr>
        <w:t xml:space="preserve"> пунктом 1</w:t>
      </w:r>
      <w:r w:rsidR="00A303B8" w:rsidRPr="000D7F4D">
        <w:rPr>
          <w:color w:val="000000"/>
          <w:sz w:val="24"/>
          <w:szCs w:val="24"/>
        </w:rPr>
        <w:t xml:space="preserve"> част</w:t>
      </w:r>
      <w:r w:rsidR="00A303B8">
        <w:rPr>
          <w:color w:val="000000"/>
          <w:sz w:val="24"/>
          <w:szCs w:val="24"/>
        </w:rPr>
        <w:t>и 1</w:t>
      </w:r>
      <w:r w:rsidR="00A303B8" w:rsidRPr="000D7F4D">
        <w:rPr>
          <w:color w:val="000000"/>
          <w:sz w:val="24"/>
          <w:szCs w:val="24"/>
        </w:rPr>
        <w:t xml:space="preserve"> статьи 1</w:t>
      </w:r>
      <w:r w:rsidR="00A303B8">
        <w:rPr>
          <w:color w:val="000000"/>
          <w:sz w:val="24"/>
          <w:szCs w:val="24"/>
        </w:rPr>
        <w:t>4</w:t>
      </w:r>
      <w:r w:rsidR="00A303B8" w:rsidRPr="000D7F4D">
        <w:rPr>
          <w:color w:val="000000"/>
          <w:sz w:val="24"/>
          <w:szCs w:val="24"/>
        </w:rPr>
        <w:t xml:space="preserve"> </w:t>
      </w:r>
      <w:r w:rsidRPr="000D7F4D">
        <w:rPr>
          <w:color w:val="000000"/>
          <w:sz w:val="24"/>
          <w:szCs w:val="24"/>
        </w:rPr>
        <w:t xml:space="preserve">Федерального закона  от 06.10.2003 № 131-ФЗ «Об общих принципах организации местного самоуправления в Российской Федерации» </w:t>
      </w:r>
      <w:proofErr w:type="gramStart"/>
      <w:r w:rsidRPr="000D7F4D">
        <w:rPr>
          <w:color w:val="000000"/>
          <w:sz w:val="24"/>
          <w:szCs w:val="24"/>
        </w:rPr>
        <w:t>Гаврилов-Ямскому</w:t>
      </w:r>
      <w:proofErr w:type="gramEnd"/>
      <w:r w:rsidRPr="000D7F4D">
        <w:rPr>
          <w:color w:val="000000"/>
          <w:sz w:val="24"/>
          <w:szCs w:val="24"/>
        </w:rPr>
        <w:t xml:space="preserve"> муниципальному району</w:t>
      </w:r>
      <w:r w:rsidR="00A724CF">
        <w:rPr>
          <w:bCs/>
          <w:color w:val="000000"/>
          <w:sz w:val="24"/>
          <w:szCs w:val="24"/>
        </w:rPr>
        <w:t xml:space="preserve"> на 2025</w:t>
      </w:r>
      <w:r w:rsidRPr="000D7F4D">
        <w:rPr>
          <w:bCs/>
          <w:color w:val="000000"/>
          <w:sz w:val="24"/>
          <w:szCs w:val="24"/>
        </w:rPr>
        <w:t xml:space="preserve"> год  (</w:t>
      </w:r>
      <w:r w:rsidRPr="000D7F4D">
        <w:rPr>
          <w:rFonts w:eastAsia="Calibri"/>
          <w:color w:val="000000"/>
          <w:sz w:val="24"/>
          <w:szCs w:val="24"/>
          <w:lang w:eastAsia="en-US"/>
        </w:rPr>
        <w:t>полномочия по осуществлению внутреннего муниципального финансового контрол</w:t>
      </w:r>
      <w:r w:rsidR="000B345F">
        <w:rPr>
          <w:rFonts w:eastAsia="Calibri"/>
          <w:color w:val="000000"/>
          <w:sz w:val="24"/>
          <w:szCs w:val="24"/>
          <w:lang w:eastAsia="en-US"/>
        </w:rPr>
        <w:t>я, предусмотренного статьей 269.</w:t>
      </w:r>
      <w:r w:rsidRPr="000D7F4D">
        <w:rPr>
          <w:rFonts w:eastAsia="Calibri"/>
          <w:color w:val="000000"/>
          <w:sz w:val="24"/>
          <w:szCs w:val="24"/>
          <w:lang w:eastAsia="en-US"/>
        </w:rPr>
        <w:t>2 Бюджетного кодекса Российской Федерации)</w:t>
      </w:r>
      <w:r w:rsidRPr="000D7F4D">
        <w:rPr>
          <w:rFonts w:eastAsiaTheme="minorHAnsi"/>
          <w:sz w:val="24"/>
          <w:szCs w:val="24"/>
          <w:lang w:eastAsia="en-US"/>
        </w:rPr>
        <w:t xml:space="preserve"> (Приложение </w:t>
      </w:r>
      <w:r w:rsidR="00C56F43">
        <w:rPr>
          <w:rFonts w:eastAsiaTheme="minorHAnsi"/>
          <w:sz w:val="24"/>
          <w:szCs w:val="24"/>
          <w:lang w:eastAsia="en-US"/>
        </w:rPr>
        <w:t>2</w:t>
      </w:r>
      <w:r w:rsidRPr="000D7F4D">
        <w:rPr>
          <w:rFonts w:eastAsiaTheme="minorHAnsi"/>
          <w:sz w:val="24"/>
          <w:szCs w:val="24"/>
          <w:lang w:eastAsia="en-US"/>
        </w:rPr>
        <w:t>).</w:t>
      </w:r>
    </w:p>
    <w:p w:rsidR="000D7F4D" w:rsidRPr="000D7F4D" w:rsidRDefault="000D7F4D" w:rsidP="000B345F">
      <w:pPr>
        <w:pStyle w:val="ac"/>
        <w:numPr>
          <w:ilvl w:val="0"/>
          <w:numId w:val="12"/>
        </w:numPr>
        <w:tabs>
          <w:tab w:val="left" w:pos="993"/>
        </w:tabs>
        <w:ind w:left="0" w:firstLine="567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 w:rsidRPr="000D7F4D">
        <w:rPr>
          <w:sz w:val="24"/>
          <w:szCs w:val="24"/>
        </w:rPr>
        <w:t xml:space="preserve">Утвердить соглашение  </w:t>
      </w:r>
      <w:r w:rsidRPr="000D7F4D">
        <w:rPr>
          <w:bCs/>
          <w:color w:val="000000"/>
          <w:sz w:val="24"/>
          <w:szCs w:val="24"/>
        </w:rPr>
        <w:t>о передаче осуществления части полномочий по</w:t>
      </w:r>
      <w:r w:rsidRPr="000D7F4D">
        <w:rPr>
          <w:color w:val="000000"/>
          <w:sz w:val="24"/>
          <w:szCs w:val="24"/>
        </w:rPr>
        <w:t xml:space="preserve"> решению вопросов местного значения </w:t>
      </w:r>
      <w:r w:rsidR="00C56F43">
        <w:rPr>
          <w:color w:val="000000"/>
          <w:sz w:val="24"/>
          <w:szCs w:val="24"/>
        </w:rPr>
        <w:t>Великосельского</w:t>
      </w:r>
      <w:r w:rsidRPr="000D7F4D">
        <w:rPr>
          <w:color w:val="000000"/>
          <w:sz w:val="24"/>
          <w:szCs w:val="24"/>
        </w:rPr>
        <w:t xml:space="preserve"> сельского поселения, </w:t>
      </w:r>
      <w:r w:rsidR="00A303B8" w:rsidRPr="000D7F4D">
        <w:rPr>
          <w:color w:val="000000"/>
          <w:sz w:val="24"/>
          <w:szCs w:val="24"/>
        </w:rPr>
        <w:t>предусмотренных</w:t>
      </w:r>
      <w:r w:rsidR="00A303B8">
        <w:rPr>
          <w:color w:val="000000"/>
          <w:sz w:val="24"/>
          <w:szCs w:val="24"/>
        </w:rPr>
        <w:t xml:space="preserve"> пунктом 1</w:t>
      </w:r>
      <w:r w:rsidR="00A303B8" w:rsidRPr="000D7F4D">
        <w:rPr>
          <w:color w:val="000000"/>
          <w:sz w:val="24"/>
          <w:szCs w:val="24"/>
        </w:rPr>
        <w:t xml:space="preserve"> част</w:t>
      </w:r>
      <w:r w:rsidR="00A303B8">
        <w:rPr>
          <w:color w:val="000000"/>
          <w:sz w:val="24"/>
          <w:szCs w:val="24"/>
        </w:rPr>
        <w:t>и 1</w:t>
      </w:r>
      <w:r w:rsidR="00A303B8" w:rsidRPr="000D7F4D">
        <w:rPr>
          <w:color w:val="000000"/>
          <w:sz w:val="24"/>
          <w:szCs w:val="24"/>
        </w:rPr>
        <w:t xml:space="preserve"> статьи 1</w:t>
      </w:r>
      <w:r w:rsidR="00A303B8">
        <w:rPr>
          <w:color w:val="000000"/>
          <w:sz w:val="24"/>
          <w:szCs w:val="24"/>
        </w:rPr>
        <w:t>4</w:t>
      </w:r>
      <w:r w:rsidR="00A303B8" w:rsidRPr="000D7F4D">
        <w:rPr>
          <w:color w:val="000000"/>
          <w:sz w:val="24"/>
          <w:szCs w:val="24"/>
        </w:rPr>
        <w:t xml:space="preserve"> </w:t>
      </w:r>
      <w:r w:rsidRPr="000D7F4D">
        <w:rPr>
          <w:color w:val="000000"/>
          <w:sz w:val="24"/>
          <w:szCs w:val="24"/>
        </w:rPr>
        <w:t>Федерального закона  от 06.10.2003 № 131-ФЗ «Об общих принципах организации местного самоуправления в Российской Федерации» Гаврилов-Ямскому муниципальному району</w:t>
      </w:r>
      <w:r w:rsidR="00A724CF">
        <w:rPr>
          <w:bCs/>
          <w:color w:val="000000"/>
          <w:sz w:val="24"/>
          <w:szCs w:val="24"/>
        </w:rPr>
        <w:t xml:space="preserve"> на 2025</w:t>
      </w:r>
      <w:r w:rsidRPr="000D7F4D">
        <w:rPr>
          <w:bCs/>
          <w:color w:val="000000"/>
          <w:sz w:val="24"/>
          <w:szCs w:val="24"/>
        </w:rPr>
        <w:t xml:space="preserve"> год  (</w:t>
      </w:r>
      <w:r w:rsidRPr="000D7F4D">
        <w:rPr>
          <w:rFonts w:eastAsia="Calibri"/>
          <w:color w:val="000000"/>
          <w:sz w:val="24"/>
          <w:szCs w:val="24"/>
          <w:lang w:eastAsia="en-US"/>
        </w:rPr>
        <w:t>полномочия по осуществлению внутреннего муниципального финансового контроля, предусмотренного статьей 269</w:t>
      </w:r>
      <w:r w:rsidR="000B345F">
        <w:rPr>
          <w:rFonts w:eastAsia="Calibri"/>
          <w:color w:val="000000"/>
          <w:sz w:val="24"/>
          <w:szCs w:val="24"/>
          <w:lang w:eastAsia="en-US"/>
        </w:rPr>
        <w:t>.</w:t>
      </w:r>
      <w:r w:rsidRPr="000D7F4D">
        <w:rPr>
          <w:rFonts w:eastAsia="Calibri"/>
          <w:color w:val="000000"/>
          <w:sz w:val="24"/>
          <w:szCs w:val="24"/>
          <w:lang w:eastAsia="en-US"/>
        </w:rPr>
        <w:t>2 Бюджетного кодекса Российской Федерации)</w:t>
      </w:r>
      <w:r w:rsidRPr="000D7F4D">
        <w:rPr>
          <w:rFonts w:eastAsiaTheme="minorHAnsi"/>
          <w:sz w:val="24"/>
          <w:szCs w:val="24"/>
          <w:lang w:eastAsia="en-US"/>
        </w:rPr>
        <w:t xml:space="preserve"> (Приложение </w:t>
      </w:r>
      <w:r w:rsidR="00C56F43">
        <w:rPr>
          <w:rFonts w:eastAsiaTheme="minorHAnsi"/>
          <w:sz w:val="24"/>
          <w:szCs w:val="24"/>
          <w:lang w:eastAsia="en-US"/>
        </w:rPr>
        <w:t>3</w:t>
      </w:r>
      <w:r w:rsidRPr="000D7F4D">
        <w:rPr>
          <w:rFonts w:eastAsiaTheme="minorHAnsi"/>
          <w:sz w:val="24"/>
          <w:szCs w:val="24"/>
          <w:lang w:eastAsia="en-US"/>
        </w:rPr>
        <w:t>).</w:t>
      </w:r>
      <w:proofErr w:type="gramEnd"/>
    </w:p>
    <w:p w:rsidR="000D7F4D" w:rsidRPr="000D7F4D" w:rsidRDefault="000D7F4D" w:rsidP="000B345F">
      <w:pPr>
        <w:pStyle w:val="ac"/>
        <w:numPr>
          <w:ilvl w:val="0"/>
          <w:numId w:val="12"/>
        </w:numPr>
        <w:tabs>
          <w:tab w:val="left" w:pos="993"/>
        </w:tabs>
        <w:ind w:left="0" w:firstLine="567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 w:rsidRPr="000D7F4D">
        <w:rPr>
          <w:sz w:val="24"/>
          <w:szCs w:val="24"/>
        </w:rPr>
        <w:t xml:space="preserve">Утвердить соглашение  </w:t>
      </w:r>
      <w:r w:rsidRPr="000D7F4D">
        <w:rPr>
          <w:bCs/>
          <w:color w:val="000000"/>
          <w:sz w:val="24"/>
          <w:szCs w:val="24"/>
        </w:rPr>
        <w:t>о передаче осуществления части полномочий по</w:t>
      </w:r>
      <w:r w:rsidRPr="000D7F4D">
        <w:rPr>
          <w:color w:val="000000"/>
          <w:sz w:val="24"/>
          <w:szCs w:val="24"/>
        </w:rPr>
        <w:t xml:space="preserve"> решению вопросов местного значения </w:t>
      </w:r>
      <w:proofErr w:type="spellStart"/>
      <w:r w:rsidR="00C56F43">
        <w:rPr>
          <w:color w:val="000000"/>
          <w:sz w:val="24"/>
          <w:szCs w:val="24"/>
        </w:rPr>
        <w:t>Шопшинского</w:t>
      </w:r>
      <w:proofErr w:type="spellEnd"/>
      <w:r w:rsidRPr="000D7F4D">
        <w:rPr>
          <w:color w:val="000000"/>
          <w:sz w:val="24"/>
          <w:szCs w:val="24"/>
        </w:rPr>
        <w:t xml:space="preserve"> сельского поселения, </w:t>
      </w:r>
      <w:r w:rsidR="00A303B8" w:rsidRPr="000D7F4D">
        <w:rPr>
          <w:color w:val="000000"/>
          <w:sz w:val="24"/>
          <w:szCs w:val="24"/>
        </w:rPr>
        <w:t>предусмотренных</w:t>
      </w:r>
      <w:r w:rsidR="00A303B8">
        <w:rPr>
          <w:color w:val="000000"/>
          <w:sz w:val="24"/>
          <w:szCs w:val="24"/>
        </w:rPr>
        <w:t xml:space="preserve"> пунктом 1</w:t>
      </w:r>
      <w:r w:rsidR="00A303B8" w:rsidRPr="000D7F4D">
        <w:rPr>
          <w:color w:val="000000"/>
          <w:sz w:val="24"/>
          <w:szCs w:val="24"/>
        </w:rPr>
        <w:t xml:space="preserve"> част</w:t>
      </w:r>
      <w:r w:rsidR="00A303B8">
        <w:rPr>
          <w:color w:val="000000"/>
          <w:sz w:val="24"/>
          <w:szCs w:val="24"/>
        </w:rPr>
        <w:t>и 1</w:t>
      </w:r>
      <w:r w:rsidR="00A303B8" w:rsidRPr="000D7F4D">
        <w:rPr>
          <w:color w:val="000000"/>
          <w:sz w:val="24"/>
          <w:szCs w:val="24"/>
        </w:rPr>
        <w:t xml:space="preserve"> статьи 1</w:t>
      </w:r>
      <w:r w:rsidR="00A303B8">
        <w:rPr>
          <w:color w:val="000000"/>
          <w:sz w:val="24"/>
          <w:szCs w:val="24"/>
        </w:rPr>
        <w:t>4</w:t>
      </w:r>
      <w:r w:rsidR="00A303B8" w:rsidRPr="000D7F4D">
        <w:rPr>
          <w:color w:val="000000"/>
          <w:sz w:val="24"/>
          <w:szCs w:val="24"/>
        </w:rPr>
        <w:t xml:space="preserve"> </w:t>
      </w:r>
      <w:r w:rsidRPr="000D7F4D">
        <w:rPr>
          <w:color w:val="000000"/>
          <w:sz w:val="24"/>
          <w:szCs w:val="24"/>
        </w:rPr>
        <w:t>Федерального закона  от 06.10.2003 № 131-ФЗ «Об общих принципах организации местного самоуправления в Российской Федерации» Гаврилов-Ямскому муниципальному району</w:t>
      </w:r>
      <w:r w:rsidR="00252815">
        <w:rPr>
          <w:bCs/>
          <w:color w:val="000000"/>
          <w:sz w:val="24"/>
          <w:szCs w:val="24"/>
        </w:rPr>
        <w:t xml:space="preserve"> на 20</w:t>
      </w:r>
      <w:r w:rsidR="00A724CF">
        <w:rPr>
          <w:bCs/>
          <w:color w:val="000000"/>
          <w:sz w:val="24"/>
          <w:szCs w:val="24"/>
        </w:rPr>
        <w:t>25</w:t>
      </w:r>
      <w:r w:rsidRPr="000D7F4D">
        <w:rPr>
          <w:bCs/>
          <w:color w:val="000000"/>
          <w:sz w:val="24"/>
          <w:szCs w:val="24"/>
        </w:rPr>
        <w:t xml:space="preserve"> год  (</w:t>
      </w:r>
      <w:r w:rsidRPr="000D7F4D">
        <w:rPr>
          <w:rFonts w:eastAsia="Calibri"/>
          <w:color w:val="000000"/>
          <w:sz w:val="24"/>
          <w:szCs w:val="24"/>
          <w:lang w:eastAsia="en-US"/>
        </w:rPr>
        <w:t>полномочия по осуществлению внутреннего муниципального финансового контроля, предусмотренного статьей 269</w:t>
      </w:r>
      <w:r w:rsidR="000B345F">
        <w:rPr>
          <w:rFonts w:eastAsia="Calibri"/>
          <w:color w:val="000000"/>
          <w:sz w:val="24"/>
          <w:szCs w:val="24"/>
          <w:lang w:eastAsia="en-US"/>
        </w:rPr>
        <w:t>.</w:t>
      </w:r>
      <w:r w:rsidRPr="000D7F4D">
        <w:rPr>
          <w:rFonts w:eastAsia="Calibri"/>
          <w:color w:val="000000"/>
          <w:sz w:val="24"/>
          <w:szCs w:val="24"/>
          <w:lang w:eastAsia="en-US"/>
        </w:rPr>
        <w:t xml:space="preserve">2 Бюджетного кодекса </w:t>
      </w:r>
      <w:r w:rsidRPr="000D7F4D">
        <w:rPr>
          <w:rFonts w:eastAsia="Calibri"/>
          <w:color w:val="000000"/>
          <w:sz w:val="24"/>
          <w:szCs w:val="24"/>
          <w:lang w:eastAsia="en-US"/>
        </w:rPr>
        <w:lastRenderedPageBreak/>
        <w:t>Российской Федерации)</w:t>
      </w:r>
      <w:r w:rsidRPr="000D7F4D">
        <w:rPr>
          <w:rFonts w:eastAsiaTheme="minorHAnsi"/>
          <w:sz w:val="24"/>
          <w:szCs w:val="24"/>
          <w:lang w:eastAsia="en-US"/>
        </w:rPr>
        <w:t xml:space="preserve"> (Приложение </w:t>
      </w:r>
      <w:r w:rsidR="00C56F43">
        <w:rPr>
          <w:rFonts w:eastAsiaTheme="minorHAnsi"/>
          <w:sz w:val="24"/>
          <w:szCs w:val="24"/>
          <w:lang w:eastAsia="en-US"/>
        </w:rPr>
        <w:t>4</w:t>
      </w:r>
      <w:r w:rsidRPr="000D7F4D">
        <w:rPr>
          <w:rFonts w:eastAsiaTheme="minorHAnsi"/>
          <w:sz w:val="24"/>
          <w:szCs w:val="24"/>
          <w:lang w:eastAsia="en-US"/>
        </w:rPr>
        <w:t>).</w:t>
      </w:r>
      <w:proofErr w:type="gramEnd"/>
    </w:p>
    <w:p w:rsidR="000D7F4D" w:rsidRPr="000D7F4D" w:rsidRDefault="000D7F4D" w:rsidP="000B345F">
      <w:pPr>
        <w:pStyle w:val="ac"/>
        <w:numPr>
          <w:ilvl w:val="0"/>
          <w:numId w:val="12"/>
        </w:numPr>
        <w:tabs>
          <w:tab w:val="left" w:pos="993"/>
        </w:tabs>
        <w:ind w:left="0" w:firstLine="567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 w:rsidRPr="000D7F4D">
        <w:rPr>
          <w:sz w:val="24"/>
          <w:szCs w:val="24"/>
        </w:rPr>
        <w:t xml:space="preserve">Утвердить соглашение  </w:t>
      </w:r>
      <w:r w:rsidRPr="000D7F4D">
        <w:rPr>
          <w:bCs/>
          <w:color w:val="000000"/>
          <w:sz w:val="24"/>
          <w:szCs w:val="24"/>
        </w:rPr>
        <w:t>о передаче осуществления части полномочий по</w:t>
      </w:r>
      <w:r w:rsidRPr="000D7F4D">
        <w:rPr>
          <w:color w:val="000000"/>
          <w:sz w:val="24"/>
          <w:szCs w:val="24"/>
        </w:rPr>
        <w:t xml:space="preserve"> решению вопросов местного значения </w:t>
      </w:r>
      <w:r w:rsidR="00C56F43">
        <w:rPr>
          <w:color w:val="000000"/>
          <w:sz w:val="24"/>
          <w:szCs w:val="24"/>
        </w:rPr>
        <w:t>Митинского</w:t>
      </w:r>
      <w:r w:rsidRPr="000D7F4D">
        <w:rPr>
          <w:color w:val="000000"/>
          <w:sz w:val="24"/>
          <w:szCs w:val="24"/>
        </w:rPr>
        <w:t xml:space="preserve"> сельского поселения, </w:t>
      </w:r>
      <w:r w:rsidR="00A303B8" w:rsidRPr="000D7F4D">
        <w:rPr>
          <w:color w:val="000000"/>
          <w:sz w:val="24"/>
          <w:szCs w:val="24"/>
        </w:rPr>
        <w:t>предусмотренных</w:t>
      </w:r>
      <w:r w:rsidR="00A303B8">
        <w:rPr>
          <w:color w:val="000000"/>
          <w:sz w:val="24"/>
          <w:szCs w:val="24"/>
        </w:rPr>
        <w:t xml:space="preserve"> пунктом 1</w:t>
      </w:r>
      <w:r w:rsidR="00A303B8" w:rsidRPr="000D7F4D">
        <w:rPr>
          <w:color w:val="000000"/>
          <w:sz w:val="24"/>
          <w:szCs w:val="24"/>
        </w:rPr>
        <w:t xml:space="preserve"> част</w:t>
      </w:r>
      <w:r w:rsidR="00A303B8">
        <w:rPr>
          <w:color w:val="000000"/>
          <w:sz w:val="24"/>
          <w:szCs w:val="24"/>
        </w:rPr>
        <w:t>и 1</w:t>
      </w:r>
      <w:r w:rsidR="00A303B8" w:rsidRPr="000D7F4D">
        <w:rPr>
          <w:color w:val="000000"/>
          <w:sz w:val="24"/>
          <w:szCs w:val="24"/>
        </w:rPr>
        <w:t xml:space="preserve"> статьи 1</w:t>
      </w:r>
      <w:r w:rsidR="00A303B8">
        <w:rPr>
          <w:color w:val="000000"/>
          <w:sz w:val="24"/>
          <w:szCs w:val="24"/>
        </w:rPr>
        <w:t>4</w:t>
      </w:r>
      <w:r w:rsidR="00A303B8" w:rsidRPr="000D7F4D">
        <w:rPr>
          <w:color w:val="000000"/>
          <w:sz w:val="24"/>
          <w:szCs w:val="24"/>
        </w:rPr>
        <w:t xml:space="preserve"> </w:t>
      </w:r>
      <w:r w:rsidRPr="000D7F4D">
        <w:rPr>
          <w:color w:val="000000"/>
          <w:sz w:val="24"/>
          <w:szCs w:val="24"/>
        </w:rPr>
        <w:t>Федерального закона  от 06.10.2003 № 131-ФЗ «Об общих принципах организации местного самоуправления в Российской Федерации» Гаврилов-Ямскому муниципальному району</w:t>
      </w:r>
      <w:r w:rsidR="00A724CF">
        <w:rPr>
          <w:bCs/>
          <w:color w:val="000000"/>
          <w:sz w:val="24"/>
          <w:szCs w:val="24"/>
        </w:rPr>
        <w:t xml:space="preserve"> на 2025</w:t>
      </w:r>
      <w:r w:rsidRPr="000D7F4D">
        <w:rPr>
          <w:bCs/>
          <w:color w:val="000000"/>
          <w:sz w:val="24"/>
          <w:szCs w:val="24"/>
        </w:rPr>
        <w:t xml:space="preserve"> год  (</w:t>
      </w:r>
      <w:r w:rsidRPr="000D7F4D">
        <w:rPr>
          <w:rFonts w:eastAsia="Calibri"/>
          <w:color w:val="000000"/>
          <w:sz w:val="24"/>
          <w:szCs w:val="24"/>
          <w:lang w:eastAsia="en-US"/>
        </w:rPr>
        <w:t>полномочия по осуществлению внутреннего муниципального финансового контрол</w:t>
      </w:r>
      <w:r w:rsidR="000B345F">
        <w:rPr>
          <w:rFonts w:eastAsia="Calibri"/>
          <w:color w:val="000000"/>
          <w:sz w:val="24"/>
          <w:szCs w:val="24"/>
          <w:lang w:eastAsia="en-US"/>
        </w:rPr>
        <w:t>я, предусмотренного статьей 269.</w:t>
      </w:r>
      <w:r w:rsidRPr="000D7F4D">
        <w:rPr>
          <w:rFonts w:eastAsia="Calibri"/>
          <w:color w:val="000000"/>
          <w:sz w:val="24"/>
          <w:szCs w:val="24"/>
          <w:lang w:eastAsia="en-US"/>
        </w:rPr>
        <w:t>2 Бюджетного кодекса Российской Федерации)</w:t>
      </w:r>
      <w:r w:rsidRPr="000D7F4D">
        <w:rPr>
          <w:rFonts w:eastAsiaTheme="minorHAnsi"/>
          <w:sz w:val="24"/>
          <w:szCs w:val="24"/>
          <w:lang w:eastAsia="en-US"/>
        </w:rPr>
        <w:t xml:space="preserve"> (Приложение </w:t>
      </w:r>
      <w:r w:rsidR="00C56F43">
        <w:rPr>
          <w:rFonts w:eastAsiaTheme="minorHAnsi"/>
          <w:sz w:val="24"/>
          <w:szCs w:val="24"/>
          <w:lang w:eastAsia="en-US"/>
        </w:rPr>
        <w:t>5</w:t>
      </w:r>
      <w:r w:rsidRPr="000D7F4D">
        <w:rPr>
          <w:rFonts w:eastAsiaTheme="minorHAnsi"/>
          <w:sz w:val="24"/>
          <w:szCs w:val="24"/>
          <w:lang w:eastAsia="en-US"/>
        </w:rPr>
        <w:t>).</w:t>
      </w:r>
      <w:proofErr w:type="gramEnd"/>
    </w:p>
    <w:p w:rsidR="00A415EE" w:rsidRPr="00D72B57" w:rsidRDefault="00C56F43" w:rsidP="00D72B57">
      <w:pPr>
        <w:tabs>
          <w:tab w:val="right" w:pos="97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6</w:t>
      </w:r>
      <w:r w:rsidR="00A415EE" w:rsidRPr="00D72B57">
        <w:rPr>
          <w:sz w:val="24"/>
          <w:szCs w:val="24"/>
        </w:rPr>
        <w:t xml:space="preserve">. </w:t>
      </w:r>
      <w:r w:rsidR="003F21CE" w:rsidRPr="00D72B57">
        <w:rPr>
          <w:sz w:val="24"/>
          <w:szCs w:val="24"/>
        </w:rPr>
        <w:t>Р</w:t>
      </w:r>
      <w:r w:rsidR="00A415EE" w:rsidRPr="00D72B57">
        <w:rPr>
          <w:sz w:val="24"/>
          <w:szCs w:val="24"/>
        </w:rPr>
        <w:t xml:space="preserve">ешение </w:t>
      </w:r>
      <w:r w:rsidR="003F21CE" w:rsidRPr="00D72B57">
        <w:rPr>
          <w:sz w:val="24"/>
          <w:szCs w:val="24"/>
        </w:rPr>
        <w:t xml:space="preserve">опубликовать </w:t>
      </w:r>
      <w:r w:rsidR="00A415EE" w:rsidRPr="00D72B57">
        <w:rPr>
          <w:sz w:val="24"/>
          <w:szCs w:val="24"/>
        </w:rPr>
        <w:t>в районной массовой газете «Гаврилов-Ямский вестник» и разместить на официальном сайте Администрации Гаврилов-Ямского муниципального района.</w:t>
      </w:r>
    </w:p>
    <w:p w:rsidR="00A415EE" w:rsidRPr="00D72B57" w:rsidRDefault="00C56F43" w:rsidP="00D72B57">
      <w:pPr>
        <w:tabs>
          <w:tab w:val="right" w:pos="97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A415EE" w:rsidRPr="00D72B57">
        <w:rPr>
          <w:sz w:val="24"/>
          <w:szCs w:val="24"/>
        </w:rPr>
        <w:t>. Решение вступает в силу с момента официального опубликования.</w:t>
      </w:r>
    </w:p>
    <w:p w:rsidR="00A415EE" w:rsidRPr="00D72B57" w:rsidRDefault="00A415EE" w:rsidP="00D72B57">
      <w:pPr>
        <w:tabs>
          <w:tab w:val="left" w:pos="1530"/>
          <w:tab w:val="right" w:pos="9780"/>
        </w:tabs>
        <w:rPr>
          <w:sz w:val="24"/>
          <w:szCs w:val="24"/>
        </w:rPr>
      </w:pPr>
    </w:p>
    <w:p w:rsidR="00473B1D" w:rsidRDefault="00473B1D" w:rsidP="00D72B57">
      <w:pPr>
        <w:tabs>
          <w:tab w:val="right" w:pos="9780"/>
        </w:tabs>
        <w:rPr>
          <w:sz w:val="24"/>
          <w:szCs w:val="24"/>
        </w:rPr>
      </w:pPr>
    </w:p>
    <w:p w:rsidR="008447C3" w:rsidRDefault="008447C3" w:rsidP="00D72B57">
      <w:pPr>
        <w:tabs>
          <w:tab w:val="right" w:pos="9780"/>
        </w:tabs>
        <w:rPr>
          <w:sz w:val="24"/>
          <w:szCs w:val="24"/>
        </w:rPr>
      </w:pPr>
    </w:p>
    <w:p w:rsidR="00A415EE" w:rsidRPr="00D72B57" w:rsidRDefault="00A415EE" w:rsidP="00D72B57">
      <w:pPr>
        <w:tabs>
          <w:tab w:val="right" w:pos="9780"/>
        </w:tabs>
        <w:rPr>
          <w:sz w:val="24"/>
          <w:szCs w:val="24"/>
        </w:rPr>
      </w:pPr>
      <w:r w:rsidRPr="00D72B57">
        <w:rPr>
          <w:sz w:val="24"/>
          <w:szCs w:val="24"/>
        </w:rPr>
        <w:t xml:space="preserve">Глава </w:t>
      </w:r>
      <w:proofErr w:type="gramStart"/>
      <w:r w:rsidRPr="00D72B57">
        <w:rPr>
          <w:sz w:val="24"/>
          <w:szCs w:val="24"/>
        </w:rPr>
        <w:t>Гаврилов-Ямского</w:t>
      </w:r>
      <w:proofErr w:type="gramEnd"/>
      <w:r w:rsidRPr="00D72B57">
        <w:rPr>
          <w:sz w:val="24"/>
          <w:szCs w:val="24"/>
        </w:rPr>
        <w:t xml:space="preserve"> </w:t>
      </w:r>
    </w:p>
    <w:p w:rsidR="00572D04" w:rsidRDefault="00A415EE" w:rsidP="00D72B57">
      <w:pPr>
        <w:tabs>
          <w:tab w:val="right" w:pos="9780"/>
        </w:tabs>
        <w:rPr>
          <w:sz w:val="24"/>
          <w:szCs w:val="24"/>
        </w:rPr>
      </w:pPr>
      <w:r w:rsidRPr="00D72B57">
        <w:rPr>
          <w:sz w:val="24"/>
          <w:szCs w:val="24"/>
        </w:rPr>
        <w:t xml:space="preserve">муниципального района   </w:t>
      </w:r>
      <w:r w:rsidR="003C2C38" w:rsidRPr="00D72B57">
        <w:rPr>
          <w:sz w:val="24"/>
          <w:szCs w:val="24"/>
        </w:rPr>
        <w:t xml:space="preserve">                                                                   </w:t>
      </w:r>
      <w:r w:rsidR="00473B1D">
        <w:rPr>
          <w:sz w:val="24"/>
          <w:szCs w:val="24"/>
        </w:rPr>
        <w:t xml:space="preserve">                </w:t>
      </w:r>
      <w:r w:rsidR="003C2C38" w:rsidRPr="00D72B57">
        <w:rPr>
          <w:sz w:val="24"/>
          <w:szCs w:val="24"/>
        </w:rPr>
        <w:t xml:space="preserve">    А.Б. Сергеичев</w:t>
      </w:r>
      <w:r w:rsidRPr="00D72B57">
        <w:rPr>
          <w:sz w:val="24"/>
          <w:szCs w:val="24"/>
        </w:rPr>
        <w:t xml:space="preserve"> </w:t>
      </w:r>
    </w:p>
    <w:p w:rsidR="00572D04" w:rsidRDefault="00572D04" w:rsidP="00D72B57">
      <w:pPr>
        <w:tabs>
          <w:tab w:val="left" w:pos="1530"/>
          <w:tab w:val="right" w:pos="9780"/>
        </w:tabs>
        <w:rPr>
          <w:sz w:val="24"/>
          <w:szCs w:val="24"/>
        </w:rPr>
      </w:pPr>
    </w:p>
    <w:p w:rsidR="008447C3" w:rsidRDefault="008447C3" w:rsidP="00D72B57">
      <w:pPr>
        <w:tabs>
          <w:tab w:val="left" w:pos="1530"/>
          <w:tab w:val="right" w:pos="9780"/>
        </w:tabs>
        <w:rPr>
          <w:sz w:val="24"/>
          <w:szCs w:val="24"/>
        </w:rPr>
      </w:pPr>
      <w:bookmarkStart w:id="0" w:name="_GoBack"/>
      <w:bookmarkEnd w:id="0"/>
    </w:p>
    <w:p w:rsidR="00A415EE" w:rsidRPr="00D72B57" w:rsidRDefault="00A415EE" w:rsidP="00D72B57">
      <w:pPr>
        <w:tabs>
          <w:tab w:val="left" w:pos="1530"/>
          <w:tab w:val="right" w:pos="9780"/>
        </w:tabs>
        <w:rPr>
          <w:sz w:val="24"/>
          <w:szCs w:val="24"/>
        </w:rPr>
      </w:pPr>
      <w:r w:rsidRPr="00D72B57">
        <w:rPr>
          <w:sz w:val="24"/>
          <w:szCs w:val="24"/>
        </w:rPr>
        <w:t xml:space="preserve">Председатель Собрания представителей                                                    </w:t>
      </w:r>
      <w:r w:rsidR="009A1A6C" w:rsidRPr="00D72B57">
        <w:rPr>
          <w:sz w:val="24"/>
          <w:szCs w:val="24"/>
        </w:rPr>
        <w:t xml:space="preserve">         </w:t>
      </w:r>
      <w:r w:rsidRPr="00D72B57">
        <w:rPr>
          <w:sz w:val="24"/>
          <w:szCs w:val="24"/>
        </w:rPr>
        <w:t xml:space="preserve"> </w:t>
      </w:r>
    </w:p>
    <w:p w:rsidR="00935662" w:rsidRDefault="00A415EE" w:rsidP="00D72B57">
      <w:pPr>
        <w:tabs>
          <w:tab w:val="left" w:pos="1530"/>
          <w:tab w:val="right" w:pos="9780"/>
        </w:tabs>
        <w:rPr>
          <w:sz w:val="24"/>
          <w:szCs w:val="24"/>
        </w:rPr>
      </w:pPr>
      <w:proofErr w:type="gramStart"/>
      <w:r w:rsidRPr="00D72B57">
        <w:rPr>
          <w:sz w:val="24"/>
          <w:szCs w:val="24"/>
        </w:rPr>
        <w:t>Гаврилов-Ямского</w:t>
      </w:r>
      <w:proofErr w:type="gramEnd"/>
      <w:r w:rsidRPr="00D72B57">
        <w:rPr>
          <w:sz w:val="24"/>
          <w:szCs w:val="24"/>
        </w:rPr>
        <w:t xml:space="preserve">  муниципального района </w:t>
      </w:r>
      <w:r w:rsidR="003C2C38" w:rsidRPr="00D72B57">
        <w:rPr>
          <w:sz w:val="24"/>
          <w:szCs w:val="24"/>
        </w:rPr>
        <w:t xml:space="preserve">                                       </w:t>
      </w:r>
      <w:r w:rsidR="00473B1D">
        <w:rPr>
          <w:sz w:val="24"/>
          <w:szCs w:val="24"/>
        </w:rPr>
        <w:t xml:space="preserve">               </w:t>
      </w:r>
      <w:r w:rsidR="0038035E">
        <w:rPr>
          <w:sz w:val="24"/>
          <w:szCs w:val="24"/>
        </w:rPr>
        <w:t xml:space="preserve">    </w:t>
      </w:r>
      <w:r w:rsidR="003C2C38" w:rsidRPr="00D72B57">
        <w:rPr>
          <w:sz w:val="24"/>
          <w:szCs w:val="24"/>
        </w:rPr>
        <w:t xml:space="preserve">А.А. </w:t>
      </w:r>
      <w:proofErr w:type="spellStart"/>
      <w:r w:rsidR="003C2C38" w:rsidRPr="00D72B57">
        <w:rPr>
          <w:sz w:val="24"/>
          <w:szCs w:val="24"/>
        </w:rPr>
        <w:t>Мазилов</w:t>
      </w:r>
      <w:proofErr w:type="spellEnd"/>
    </w:p>
    <w:p w:rsidR="00935662" w:rsidRPr="00935662" w:rsidRDefault="00935662" w:rsidP="00935662">
      <w:pPr>
        <w:rPr>
          <w:sz w:val="24"/>
          <w:szCs w:val="24"/>
        </w:rPr>
      </w:pPr>
    </w:p>
    <w:p w:rsidR="00935662" w:rsidRPr="00935662" w:rsidRDefault="00935662" w:rsidP="00935662">
      <w:pPr>
        <w:rPr>
          <w:sz w:val="24"/>
          <w:szCs w:val="24"/>
        </w:rPr>
      </w:pPr>
    </w:p>
    <w:p w:rsidR="00935662" w:rsidRPr="00935662" w:rsidRDefault="00935662" w:rsidP="00935662">
      <w:pPr>
        <w:rPr>
          <w:sz w:val="24"/>
          <w:szCs w:val="24"/>
        </w:rPr>
      </w:pPr>
    </w:p>
    <w:p w:rsidR="00935662" w:rsidRPr="00935662" w:rsidRDefault="00935662" w:rsidP="00935662">
      <w:pPr>
        <w:rPr>
          <w:sz w:val="24"/>
          <w:szCs w:val="24"/>
        </w:rPr>
      </w:pPr>
    </w:p>
    <w:p w:rsidR="00935662" w:rsidRPr="00935662" w:rsidRDefault="00935662" w:rsidP="00935662">
      <w:pPr>
        <w:rPr>
          <w:sz w:val="24"/>
          <w:szCs w:val="24"/>
        </w:rPr>
      </w:pPr>
    </w:p>
    <w:p w:rsidR="00935662" w:rsidRPr="00935662" w:rsidRDefault="00935662" w:rsidP="00935662">
      <w:pPr>
        <w:rPr>
          <w:sz w:val="24"/>
          <w:szCs w:val="24"/>
        </w:rPr>
      </w:pPr>
    </w:p>
    <w:p w:rsidR="00935662" w:rsidRPr="00935662" w:rsidRDefault="00935662" w:rsidP="00935662">
      <w:pPr>
        <w:rPr>
          <w:sz w:val="24"/>
          <w:szCs w:val="24"/>
        </w:rPr>
      </w:pPr>
    </w:p>
    <w:p w:rsidR="00935662" w:rsidRPr="00935662" w:rsidRDefault="00935662" w:rsidP="00935662">
      <w:pPr>
        <w:rPr>
          <w:sz w:val="24"/>
          <w:szCs w:val="24"/>
        </w:rPr>
      </w:pPr>
    </w:p>
    <w:p w:rsidR="00935662" w:rsidRPr="00935662" w:rsidRDefault="00935662" w:rsidP="00935662">
      <w:pPr>
        <w:rPr>
          <w:sz w:val="24"/>
          <w:szCs w:val="24"/>
        </w:rPr>
      </w:pPr>
    </w:p>
    <w:p w:rsidR="00935662" w:rsidRPr="00935662" w:rsidRDefault="00935662" w:rsidP="00935662">
      <w:pPr>
        <w:rPr>
          <w:sz w:val="24"/>
          <w:szCs w:val="24"/>
        </w:rPr>
      </w:pPr>
    </w:p>
    <w:p w:rsidR="00935662" w:rsidRPr="00935662" w:rsidRDefault="00935662" w:rsidP="00935662">
      <w:pPr>
        <w:rPr>
          <w:sz w:val="24"/>
          <w:szCs w:val="24"/>
        </w:rPr>
      </w:pPr>
    </w:p>
    <w:p w:rsidR="00935662" w:rsidRPr="00935662" w:rsidRDefault="00935662" w:rsidP="00935662">
      <w:pPr>
        <w:rPr>
          <w:sz w:val="24"/>
          <w:szCs w:val="24"/>
        </w:rPr>
      </w:pPr>
    </w:p>
    <w:p w:rsidR="00935662" w:rsidRPr="00935662" w:rsidRDefault="00935662" w:rsidP="00935662">
      <w:pPr>
        <w:rPr>
          <w:sz w:val="24"/>
          <w:szCs w:val="24"/>
        </w:rPr>
      </w:pPr>
    </w:p>
    <w:p w:rsidR="00935662" w:rsidRPr="00935662" w:rsidRDefault="00935662" w:rsidP="00935662">
      <w:pPr>
        <w:rPr>
          <w:sz w:val="24"/>
          <w:szCs w:val="24"/>
        </w:rPr>
      </w:pPr>
    </w:p>
    <w:p w:rsidR="00935662" w:rsidRPr="00935662" w:rsidRDefault="00935662" w:rsidP="00935662">
      <w:pPr>
        <w:rPr>
          <w:sz w:val="24"/>
          <w:szCs w:val="24"/>
        </w:rPr>
      </w:pPr>
    </w:p>
    <w:p w:rsidR="00935662" w:rsidRPr="00935662" w:rsidRDefault="00935662" w:rsidP="00935662">
      <w:pPr>
        <w:rPr>
          <w:sz w:val="24"/>
          <w:szCs w:val="24"/>
        </w:rPr>
      </w:pPr>
    </w:p>
    <w:p w:rsidR="00935662" w:rsidRPr="00935662" w:rsidRDefault="00935662" w:rsidP="00935662">
      <w:pPr>
        <w:rPr>
          <w:sz w:val="24"/>
          <w:szCs w:val="24"/>
        </w:rPr>
      </w:pPr>
    </w:p>
    <w:p w:rsidR="00935662" w:rsidRPr="00935662" w:rsidRDefault="00935662" w:rsidP="00935662">
      <w:pPr>
        <w:rPr>
          <w:sz w:val="24"/>
          <w:szCs w:val="24"/>
        </w:rPr>
      </w:pPr>
    </w:p>
    <w:p w:rsidR="00935662" w:rsidRPr="00935662" w:rsidRDefault="00935662" w:rsidP="00935662">
      <w:pPr>
        <w:rPr>
          <w:sz w:val="24"/>
          <w:szCs w:val="24"/>
        </w:rPr>
      </w:pPr>
    </w:p>
    <w:p w:rsidR="00935662" w:rsidRPr="00935662" w:rsidRDefault="00935662" w:rsidP="00935662">
      <w:pPr>
        <w:rPr>
          <w:sz w:val="24"/>
          <w:szCs w:val="24"/>
        </w:rPr>
      </w:pPr>
    </w:p>
    <w:p w:rsidR="00935662" w:rsidRPr="00935662" w:rsidRDefault="00935662" w:rsidP="00935662">
      <w:pPr>
        <w:rPr>
          <w:sz w:val="24"/>
          <w:szCs w:val="24"/>
        </w:rPr>
      </w:pPr>
    </w:p>
    <w:p w:rsidR="00935662" w:rsidRPr="00935662" w:rsidRDefault="00935662" w:rsidP="00935662">
      <w:pPr>
        <w:rPr>
          <w:sz w:val="24"/>
          <w:szCs w:val="24"/>
        </w:rPr>
      </w:pPr>
    </w:p>
    <w:p w:rsidR="00935662" w:rsidRPr="00935662" w:rsidRDefault="00935662" w:rsidP="00935662">
      <w:pPr>
        <w:rPr>
          <w:sz w:val="24"/>
          <w:szCs w:val="24"/>
        </w:rPr>
      </w:pPr>
    </w:p>
    <w:p w:rsidR="00935662" w:rsidRPr="00935662" w:rsidRDefault="00935662" w:rsidP="00935662">
      <w:pPr>
        <w:rPr>
          <w:sz w:val="24"/>
          <w:szCs w:val="24"/>
        </w:rPr>
      </w:pPr>
    </w:p>
    <w:p w:rsidR="00935662" w:rsidRPr="00935662" w:rsidRDefault="00935662" w:rsidP="00935662">
      <w:pPr>
        <w:rPr>
          <w:sz w:val="24"/>
          <w:szCs w:val="24"/>
        </w:rPr>
      </w:pPr>
    </w:p>
    <w:p w:rsidR="00935662" w:rsidRPr="00935662" w:rsidRDefault="00935662" w:rsidP="00935662">
      <w:pPr>
        <w:rPr>
          <w:sz w:val="24"/>
          <w:szCs w:val="24"/>
        </w:rPr>
      </w:pPr>
    </w:p>
    <w:p w:rsidR="00935662" w:rsidRPr="00935662" w:rsidRDefault="00935662" w:rsidP="00935662">
      <w:pPr>
        <w:rPr>
          <w:sz w:val="24"/>
          <w:szCs w:val="24"/>
        </w:rPr>
      </w:pPr>
    </w:p>
    <w:p w:rsidR="00935662" w:rsidRPr="00935662" w:rsidRDefault="00935662" w:rsidP="00935662">
      <w:pPr>
        <w:rPr>
          <w:sz w:val="24"/>
          <w:szCs w:val="24"/>
        </w:rPr>
      </w:pPr>
    </w:p>
    <w:p w:rsidR="00935662" w:rsidRPr="00935662" w:rsidRDefault="00935662" w:rsidP="00935662">
      <w:pPr>
        <w:rPr>
          <w:sz w:val="24"/>
          <w:szCs w:val="24"/>
        </w:rPr>
      </w:pPr>
    </w:p>
    <w:p w:rsidR="00935662" w:rsidRPr="00935662" w:rsidRDefault="00935662" w:rsidP="00935662">
      <w:pPr>
        <w:rPr>
          <w:sz w:val="24"/>
          <w:szCs w:val="24"/>
        </w:rPr>
      </w:pPr>
    </w:p>
    <w:p w:rsidR="00935662" w:rsidRDefault="00935662" w:rsidP="00935662">
      <w:pPr>
        <w:rPr>
          <w:sz w:val="24"/>
          <w:szCs w:val="24"/>
        </w:rPr>
      </w:pPr>
    </w:p>
    <w:p w:rsidR="00572D04" w:rsidRPr="00935662" w:rsidRDefault="00935662" w:rsidP="00935662">
      <w:pPr>
        <w:rPr>
          <w:sz w:val="24"/>
          <w:szCs w:val="24"/>
        </w:rPr>
      </w:pPr>
      <w:r>
        <w:rPr>
          <w:sz w:val="24"/>
          <w:szCs w:val="24"/>
        </w:rPr>
        <w:t>от 11.12.2024  № 388</w:t>
      </w:r>
    </w:p>
    <w:sectPr w:rsidR="00572D04" w:rsidRPr="00935662" w:rsidSect="006A7B4C">
      <w:headerReference w:type="default" r:id="rId10"/>
      <w:pgSz w:w="11906" w:h="16838"/>
      <w:pgMar w:top="851" w:right="851" w:bottom="851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ABA" w:rsidRDefault="00A71ABA" w:rsidP="003F21CE">
      <w:r>
        <w:separator/>
      </w:r>
    </w:p>
  </w:endnote>
  <w:endnote w:type="continuationSeparator" w:id="0">
    <w:p w:rsidR="00A71ABA" w:rsidRDefault="00A71ABA" w:rsidP="003F2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ABA" w:rsidRDefault="00A71ABA" w:rsidP="003F21CE">
      <w:r>
        <w:separator/>
      </w:r>
    </w:p>
  </w:footnote>
  <w:footnote w:type="continuationSeparator" w:id="0">
    <w:p w:rsidR="00A71ABA" w:rsidRDefault="00A71ABA" w:rsidP="003F21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E25" w:rsidRDefault="009E3E25">
    <w:pPr>
      <w:pStyle w:val="ad"/>
    </w:pPr>
    <w:r>
      <w:t xml:space="preserve">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37585C"/>
    <w:multiLevelType w:val="multilevel"/>
    <w:tmpl w:val="2904E112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eastAsia="Times New Roman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eastAsia="Times New Roman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eastAsia="Times New Roman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Times New Roman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eastAsia="Times New Roman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Times New Roman" w:hint="default"/>
        <w:b w:val="0"/>
        <w:color w:val="000000"/>
      </w:rPr>
    </w:lvl>
  </w:abstractNum>
  <w:abstractNum w:abstractNumId="2">
    <w:nsid w:val="0DF63DCB"/>
    <w:multiLevelType w:val="hybridMultilevel"/>
    <w:tmpl w:val="8696CD1E"/>
    <w:lvl w:ilvl="0" w:tplc="5D9A52F8">
      <w:start w:val="1"/>
      <w:numFmt w:val="decimal"/>
      <w:lvlText w:val="%1."/>
      <w:lvlJc w:val="left"/>
      <w:pPr>
        <w:ind w:left="1422" w:hanging="85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C074367"/>
    <w:multiLevelType w:val="hybridMultilevel"/>
    <w:tmpl w:val="49603CE6"/>
    <w:lvl w:ilvl="0" w:tplc="2426075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78A667E"/>
    <w:multiLevelType w:val="hybridMultilevel"/>
    <w:tmpl w:val="DBC6DBE4"/>
    <w:lvl w:ilvl="0" w:tplc="F5CEAA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B8C3ABF"/>
    <w:multiLevelType w:val="hybridMultilevel"/>
    <w:tmpl w:val="CFEAF350"/>
    <w:lvl w:ilvl="0" w:tplc="1D2A548C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3C246859"/>
    <w:multiLevelType w:val="hybridMultilevel"/>
    <w:tmpl w:val="D9EE2E8A"/>
    <w:lvl w:ilvl="0" w:tplc="7242F13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">
    <w:nsid w:val="4D4A4532"/>
    <w:multiLevelType w:val="multilevel"/>
    <w:tmpl w:val="932208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>
    <w:nsid w:val="54574B41"/>
    <w:multiLevelType w:val="hybridMultilevel"/>
    <w:tmpl w:val="E6A874EC"/>
    <w:lvl w:ilvl="0" w:tplc="4A7494B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40F67C1"/>
    <w:multiLevelType w:val="multilevel"/>
    <w:tmpl w:val="4ED828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258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338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156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52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41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718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8312" w:hanging="2160"/>
      </w:pPr>
      <w:rPr>
        <w:rFonts w:hint="default"/>
        <w:sz w:val="24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8"/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5EE"/>
    <w:rsid w:val="00003C09"/>
    <w:rsid w:val="000242BF"/>
    <w:rsid w:val="00046D73"/>
    <w:rsid w:val="000570A6"/>
    <w:rsid w:val="00071909"/>
    <w:rsid w:val="00075E46"/>
    <w:rsid w:val="000763E4"/>
    <w:rsid w:val="00090150"/>
    <w:rsid w:val="00090662"/>
    <w:rsid w:val="000A2D55"/>
    <w:rsid w:val="000B345F"/>
    <w:rsid w:val="000B35F4"/>
    <w:rsid w:val="000C42BF"/>
    <w:rsid w:val="000D7F4D"/>
    <w:rsid w:val="000F2A09"/>
    <w:rsid w:val="001253FB"/>
    <w:rsid w:val="00136A44"/>
    <w:rsid w:val="00145392"/>
    <w:rsid w:val="001A16E3"/>
    <w:rsid w:val="001A644D"/>
    <w:rsid w:val="001A64F1"/>
    <w:rsid w:val="001D28E7"/>
    <w:rsid w:val="001E7F22"/>
    <w:rsid w:val="002061D5"/>
    <w:rsid w:val="00241894"/>
    <w:rsid w:val="00252815"/>
    <w:rsid w:val="00253250"/>
    <w:rsid w:val="00263FA7"/>
    <w:rsid w:val="002B1A0F"/>
    <w:rsid w:val="002B6A6A"/>
    <w:rsid w:val="002E75BA"/>
    <w:rsid w:val="002F0AB4"/>
    <w:rsid w:val="0038035E"/>
    <w:rsid w:val="003C276A"/>
    <w:rsid w:val="003C2C38"/>
    <w:rsid w:val="003C6B5D"/>
    <w:rsid w:val="003F21CE"/>
    <w:rsid w:val="00457ADE"/>
    <w:rsid w:val="00473B1D"/>
    <w:rsid w:val="0048617B"/>
    <w:rsid w:val="0049127F"/>
    <w:rsid w:val="0049457F"/>
    <w:rsid w:val="00494615"/>
    <w:rsid w:val="004C7155"/>
    <w:rsid w:val="00502AEB"/>
    <w:rsid w:val="00503AD9"/>
    <w:rsid w:val="00505375"/>
    <w:rsid w:val="00520E95"/>
    <w:rsid w:val="00542346"/>
    <w:rsid w:val="00572D04"/>
    <w:rsid w:val="00576E7E"/>
    <w:rsid w:val="00583B18"/>
    <w:rsid w:val="005B0EDB"/>
    <w:rsid w:val="005B1725"/>
    <w:rsid w:val="005C2561"/>
    <w:rsid w:val="005E010D"/>
    <w:rsid w:val="00602DAD"/>
    <w:rsid w:val="00633563"/>
    <w:rsid w:val="0064090E"/>
    <w:rsid w:val="006463F6"/>
    <w:rsid w:val="0065233C"/>
    <w:rsid w:val="00656D8F"/>
    <w:rsid w:val="0069201A"/>
    <w:rsid w:val="006977C8"/>
    <w:rsid w:val="006A10FE"/>
    <w:rsid w:val="006A7B4C"/>
    <w:rsid w:val="006C1155"/>
    <w:rsid w:val="006D74E5"/>
    <w:rsid w:val="006E703F"/>
    <w:rsid w:val="007020F2"/>
    <w:rsid w:val="00705B0A"/>
    <w:rsid w:val="0070699D"/>
    <w:rsid w:val="00733ED5"/>
    <w:rsid w:val="007474A4"/>
    <w:rsid w:val="00752DD0"/>
    <w:rsid w:val="00762F7D"/>
    <w:rsid w:val="00773BF2"/>
    <w:rsid w:val="007751C4"/>
    <w:rsid w:val="007A03D0"/>
    <w:rsid w:val="007A2C4E"/>
    <w:rsid w:val="007A32EC"/>
    <w:rsid w:val="007E624F"/>
    <w:rsid w:val="00813C1E"/>
    <w:rsid w:val="0082588D"/>
    <w:rsid w:val="008447C3"/>
    <w:rsid w:val="0086441F"/>
    <w:rsid w:val="00885DAD"/>
    <w:rsid w:val="008A5418"/>
    <w:rsid w:val="008D1A18"/>
    <w:rsid w:val="008D6032"/>
    <w:rsid w:val="008F5895"/>
    <w:rsid w:val="00922AC5"/>
    <w:rsid w:val="00935662"/>
    <w:rsid w:val="00935F89"/>
    <w:rsid w:val="00982A7B"/>
    <w:rsid w:val="009A1A6C"/>
    <w:rsid w:val="009A6D6F"/>
    <w:rsid w:val="009A6E38"/>
    <w:rsid w:val="009E3E25"/>
    <w:rsid w:val="009E6C33"/>
    <w:rsid w:val="009E777F"/>
    <w:rsid w:val="00A11FAF"/>
    <w:rsid w:val="00A303B8"/>
    <w:rsid w:val="00A415EE"/>
    <w:rsid w:val="00A62FA5"/>
    <w:rsid w:val="00A637D2"/>
    <w:rsid w:val="00A71ABA"/>
    <w:rsid w:val="00A724CF"/>
    <w:rsid w:val="00A81E92"/>
    <w:rsid w:val="00A974C0"/>
    <w:rsid w:val="00AB1884"/>
    <w:rsid w:val="00AB2334"/>
    <w:rsid w:val="00AE56FC"/>
    <w:rsid w:val="00AF4A3A"/>
    <w:rsid w:val="00B21889"/>
    <w:rsid w:val="00B85A92"/>
    <w:rsid w:val="00BA02B7"/>
    <w:rsid w:val="00BD4A21"/>
    <w:rsid w:val="00BE4F7E"/>
    <w:rsid w:val="00C26C7E"/>
    <w:rsid w:val="00C37748"/>
    <w:rsid w:val="00C55213"/>
    <w:rsid w:val="00C56F43"/>
    <w:rsid w:val="00C70066"/>
    <w:rsid w:val="00C87447"/>
    <w:rsid w:val="00C92163"/>
    <w:rsid w:val="00CB3A39"/>
    <w:rsid w:val="00CE0F23"/>
    <w:rsid w:val="00CF4454"/>
    <w:rsid w:val="00D14C93"/>
    <w:rsid w:val="00D15D64"/>
    <w:rsid w:val="00D43B8F"/>
    <w:rsid w:val="00D44926"/>
    <w:rsid w:val="00D534CF"/>
    <w:rsid w:val="00D541B4"/>
    <w:rsid w:val="00D72B57"/>
    <w:rsid w:val="00DC04AA"/>
    <w:rsid w:val="00DC3D50"/>
    <w:rsid w:val="00DE7223"/>
    <w:rsid w:val="00E25C6E"/>
    <w:rsid w:val="00E37BD2"/>
    <w:rsid w:val="00E721E5"/>
    <w:rsid w:val="00EA48DC"/>
    <w:rsid w:val="00EA759D"/>
    <w:rsid w:val="00EB656D"/>
    <w:rsid w:val="00EC32C7"/>
    <w:rsid w:val="00EC6B38"/>
    <w:rsid w:val="00ED792C"/>
    <w:rsid w:val="00F10BA6"/>
    <w:rsid w:val="00F26D8B"/>
    <w:rsid w:val="00F33410"/>
    <w:rsid w:val="00F565F4"/>
    <w:rsid w:val="00F601D2"/>
    <w:rsid w:val="00F6201E"/>
    <w:rsid w:val="00F64AB0"/>
    <w:rsid w:val="00F85165"/>
    <w:rsid w:val="00FB34FB"/>
    <w:rsid w:val="00FB43B1"/>
    <w:rsid w:val="00FD7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8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415EE"/>
    <w:pPr>
      <w:keepNext/>
      <w:widowControl/>
      <w:autoSpaceDE/>
      <w:autoSpaceDN/>
      <w:adjustRightInd/>
      <w:ind w:firstLine="560"/>
      <w:jc w:val="both"/>
      <w:outlineLvl w:val="0"/>
    </w:pPr>
    <w:rPr>
      <w:b/>
      <w:bCs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9E6C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9E6C3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A415E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15EE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40">
    <w:name w:val="Заголовок 4 Знак"/>
    <w:basedOn w:val="a0"/>
    <w:link w:val="4"/>
    <w:semiHidden/>
    <w:rsid w:val="00A415E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unhideWhenUsed/>
    <w:rsid w:val="00A415E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A415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415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15E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uiPriority w:val="99"/>
    <w:unhideWhenUsed/>
    <w:rsid w:val="00A415E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A415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A81E92"/>
    <w:rPr>
      <w:color w:val="0000FF"/>
      <w:u w:val="single"/>
    </w:rPr>
  </w:style>
  <w:style w:type="paragraph" w:styleId="a8">
    <w:name w:val="Subtitle"/>
    <w:basedOn w:val="a"/>
    <w:next w:val="a"/>
    <w:link w:val="a9"/>
    <w:qFormat/>
    <w:rsid w:val="004C7155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9">
    <w:name w:val="Подзаголовок Знак"/>
    <w:basedOn w:val="a0"/>
    <w:link w:val="a8"/>
    <w:rsid w:val="004C7155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ConsNormal">
    <w:name w:val="ConsNormal"/>
    <w:rsid w:val="004C71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4C7155"/>
    <w:pPr>
      <w:spacing w:after="0" w:line="240" w:lineRule="auto"/>
    </w:pPr>
  </w:style>
  <w:style w:type="table" w:styleId="ab">
    <w:name w:val="Table Grid"/>
    <w:basedOn w:val="a1"/>
    <w:uiPriority w:val="59"/>
    <w:rsid w:val="004C71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4C7155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3F21C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F21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F21C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F21C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E6C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E6C3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9E6C33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9E6C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E6C3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customStyle="1" w:styleId="af3">
    <w:name w:val="Гипертекстовая ссылка"/>
    <w:uiPriority w:val="99"/>
    <w:rsid w:val="009E6C33"/>
    <w:rPr>
      <w:rFonts w:cs="Times New Roman"/>
      <w:b w:val="0"/>
      <w:color w:val="106BBE"/>
    </w:rPr>
  </w:style>
  <w:style w:type="paragraph" w:customStyle="1" w:styleId="af4">
    <w:name w:val="Прижатый влево"/>
    <w:basedOn w:val="a"/>
    <w:next w:val="a"/>
    <w:uiPriority w:val="99"/>
    <w:rsid w:val="009E6C33"/>
    <w:rPr>
      <w:rFonts w:ascii="Times New Roman CYR" w:hAnsi="Times New Roman CYR" w:cs="Times New Roman CYR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8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415EE"/>
    <w:pPr>
      <w:keepNext/>
      <w:widowControl/>
      <w:autoSpaceDE/>
      <w:autoSpaceDN/>
      <w:adjustRightInd/>
      <w:ind w:firstLine="560"/>
      <w:jc w:val="both"/>
      <w:outlineLvl w:val="0"/>
    </w:pPr>
    <w:rPr>
      <w:b/>
      <w:bCs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9E6C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9E6C3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A415E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15EE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40">
    <w:name w:val="Заголовок 4 Знак"/>
    <w:basedOn w:val="a0"/>
    <w:link w:val="4"/>
    <w:semiHidden/>
    <w:rsid w:val="00A415E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unhideWhenUsed/>
    <w:rsid w:val="00A415E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A415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415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15E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uiPriority w:val="99"/>
    <w:unhideWhenUsed/>
    <w:rsid w:val="00A415E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A415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A81E92"/>
    <w:rPr>
      <w:color w:val="0000FF"/>
      <w:u w:val="single"/>
    </w:rPr>
  </w:style>
  <w:style w:type="paragraph" w:styleId="a8">
    <w:name w:val="Subtitle"/>
    <w:basedOn w:val="a"/>
    <w:next w:val="a"/>
    <w:link w:val="a9"/>
    <w:qFormat/>
    <w:rsid w:val="004C7155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9">
    <w:name w:val="Подзаголовок Знак"/>
    <w:basedOn w:val="a0"/>
    <w:link w:val="a8"/>
    <w:rsid w:val="004C7155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ConsNormal">
    <w:name w:val="ConsNormal"/>
    <w:rsid w:val="004C71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4C7155"/>
    <w:pPr>
      <w:spacing w:after="0" w:line="240" w:lineRule="auto"/>
    </w:pPr>
  </w:style>
  <w:style w:type="table" w:styleId="ab">
    <w:name w:val="Table Grid"/>
    <w:basedOn w:val="a1"/>
    <w:uiPriority w:val="59"/>
    <w:rsid w:val="004C71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4C7155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3F21C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F21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F21C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F21C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E6C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E6C3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9E6C33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9E6C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E6C3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customStyle="1" w:styleId="af3">
    <w:name w:val="Гипертекстовая ссылка"/>
    <w:uiPriority w:val="99"/>
    <w:rsid w:val="009E6C33"/>
    <w:rPr>
      <w:rFonts w:cs="Times New Roman"/>
      <w:b w:val="0"/>
      <w:color w:val="106BBE"/>
    </w:rPr>
  </w:style>
  <w:style w:type="paragraph" w:customStyle="1" w:styleId="af4">
    <w:name w:val="Прижатый влево"/>
    <w:basedOn w:val="a"/>
    <w:next w:val="a"/>
    <w:uiPriority w:val="99"/>
    <w:rsid w:val="009E6C33"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8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57D21-DBC4-4F79-9048-1B1C93108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Uro_1</dc:creator>
  <cp:lastModifiedBy>User</cp:lastModifiedBy>
  <cp:revision>12</cp:revision>
  <cp:lastPrinted>2024-12-16T10:58:00Z</cp:lastPrinted>
  <dcterms:created xsi:type="dcterms:W3CDTF">2023-12-11T08:10:00Z</dcterms:created>
  <dcterms:modified xsi:type="dcterms:W3CDTF">2024-12-16T10:58:00Z</dcterms:modified>
</cp:coreProperties>
</file>