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17" w:rsidRDefault="00B91317" w:rsidP="00B91317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691FA4" wp14:editId="53EFB43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B91317" w:rsidRDefault="00B91317" w:rsidP="00B91317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Default="00B91317" w:rsidP="00B91317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–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B91317" w:rsidRDefault="00B91317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C832CA" w:rsidRDefault="00C832CA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24</w:t>
      </w:r>
      <w:r w:rsidR="00BE0052" w:rsidRPr="00C832C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52EE2" w:rsidRPr="00C832C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D4CDE" w:rsidRPr="00C832CA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952EE2" w:rsidRPr="00C832CA">
        <w:rPr>
          <w:rFonts w:ascii="Times New Roman" w:eastAsia="Times New Roman" w:hAnsi="Times New Roman"/>
          <w:sz w:val="28"/>
          <w:szCs w:val="28"/>
          <w:lang w:eastAsia="ar-SA"/>
        </w:rPr>
        <w:t>.2016</w:t>
      </w:r>
      <w:r w:rsidR="00B91317"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  № </w:t>
      </w: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150</w:t>
      </w:r>
    </w:p>
    <w:p w:rsidR="00B91317" w:rsidRPr="00C832CA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C832CA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Гаврилов - </w:t>
      </w:r>
      <w:proofErr w:type="gramStart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B91317" w:rsidRPr="00C832CA" w:rsidRDefault="00B91317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 от  12.09.2014  № 1268</w:t>
      </w:r>
    </w:p>
    <w:p w:rsidR="00B91317" w:rsidRPr="00C832CA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C832CA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района,</w:t>
      </w:r>
    </w:p>
    <w:p w:rsidR="00B91317" w:rsidRPr="00C832CA" w:rsidRDefault="00B91317" w:rsidP="006D578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C832CA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D5789" w:rsidRPr="00C832CA" w:rsidRDefault="006D5789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C832CA" w:rsidRDefault="00B91317" w:rsidP="00B91317">
      <w:pPr>
        <w:keepNext/>
        <w:numPr>
          <w:ilvl w:val="0"/>
          <w:numId w:val="2"/>
        </w:numPr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изменения в постановление Администрации  Гаврилов - Ямского муниципального района от 12.09.2014 № 1268 «Об утверждении муниципальной программы  «Развитие сельского хозяйства </w:t>
      </w:r>
      <w:proofErr w:type="gramStart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Start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Гаврилов</w:t>
      </w:r>
      <w:proofErr w:type="gramEnd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- Ямском муниципальном районе», изложив Приложение в новой редакции (Приложение)</w:t>
      </w:r>
      <w:r w:rsidR="001F5AD6" w:rsidRPr="00C832C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91317" w:rsidRPr="00C832CA" w:rsidRDefault="00B91317" w:rsidP="00B91317">
      <w:pPr>
        <w:pStyle w:val="a4"/>
        <w:keepNext/>
        <w:numPr>
          <w:ilvl w:val="0"/>
          <w:numId w:val="2"/>
        </w:numPr>
        <w:suppressAutoHyphens/>
        <w:snapToGrid w:val="0"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Считать утратившими силу: </w:t>
      </w:r>
    </w:p>
    <w:p w:rsidR="00B91317" w:rsidRPr="00C832CA" w:rsidRDefault="00B91317" w:rsidP="00C832CA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- постановление Администрации Гаврилов - Ямского муниципального района от 12.09.2014 № 1278 «О внесении изменений в постановление Администрации Гаврилов - Ямского муниципального района от 12.09.2014    № 1268»;</w:t>
      </w:r>
    </w:p>
    <w:p w:rsidR="00B91317" w:rsidRPr="00C832CA" w:rsidRDefault="00B91317" w:rsidP="00C832CA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- постановление Администрации Гаврилов - Ямского муниципального района от 13.02.2015 № 224 «О внесении изменений в постановление Администрации </w:t>
      </w:r>
      <w:proofErr w:type="gramStart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12.09.2014    № 1268</w:t>
      </w:r>
      <w:r w:rsidR="005E1ACA" w:rsidRPr="00C832CA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:rsidR="00B91317" w:rsidRPr="00C832CA" w:rsidRDefault="00B91317" w:rsidP="00C832CA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- постановление Администрации Гаврилов - Ямского муниципального района от 07.04.2015 № 499 «О внесении изменений в постановление Администрации </w:t>
      </w:r>
      <w:proofErr w:type="gramStart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12.09.2014    № 1268»</w:t>
      </w:r>
      <w:r w:rsidR="005E1ACA" w:rsidRPr="00C832C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302FD" w:rsidRPr="00C832CA" w:rsidRDefault="00B302FD" w:rsidP="00C832CA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- постановление Администрации Гаврилов - Ямского муниципального района от 26.06.2015 № 784 «О внесении изменений в постановление Администрации </w:t>
      </w:r>
      <w:proofErr w:type="gramStart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12.09.2014    № 1268».</w:t>
      </w:r>
    </w:p>
    <w:p w:rsidR="00D87079" w:rsidRPr="00C832CA" w:rsidRDefault="00D87079" w:rsidP="00C832CA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- постановление Администрации Гаврилов - Ямского муниципального района от 17.08.2015 № 947 «О внесении изменений в постановление Администрации </w:t>
      </w:r>
      <w:proofErr w:type="gramStart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12.09.2014    № 1268».</w:t>
      </w:r>
    </w:p>
    <w:p w:rsidR="00D87079" w:rsidRPr="00C832CA" w:rsidRDefault="00D87079" w:rsidP="00C832CA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2EE2" w:rsidRPr="00C832CA" w:rsidRDefault="00952EE2" w:rsidP="00C832CA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- постановление Администрации Гаврилов - Ямского муниципального района от 09.11.2015 № </w:t>
      </w:r>
      <w:r w:rsidR="00E25B1A" w:rsidRPr="00C832CA">
        <w:rPr>
          <w:rFonts w:ascii="Times New Roman" w:eastAsia="Times New Roman" w:hAnsi="Times New Roman"/>
          <w:sz w:val="28"/>
          <w:szCs w:val="28"/>
          <w:lang w:eastAsia="ar-SA"/>
        </w:rPr>
        <w:t>1263</w:t>
      </w: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«О внесении изменений в постановление Администрации </w:t>
      </w:r>
      <w:proofErr w:type="gramStart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12.09.2014    № 1268».</w:t>
      </w:r>
    </w:p>
    <w:p w:rsidR="00B91317" w:rsidRPr="00C832CA" w:rsidRDefault="00B302FD" w:rsidP="00B302FD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B91317" w:rsidRPr="00C832CA"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B91317" w:rsidRPr="00C832CA">
        <w:rPr>
          <w:rFonts w:ascii="Times New Roman" w:eastAsia="Times New Roman" w:hAnsi="Times New Roman"/>
          <w:sz w:val="28"/>
          <w:szCs w:val="28"/>
          <w:lang w:eastAsia="ar-SA"/>
        </w:rPr>
        <w:t>Контроль  за</w:t>
      </w:r>
      <w:proofErr w:type="gramEnd"/>
      <w:r w:rsidR="00B91317"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Таганова В.Н.</w:t>
      </w:r>
    </w:p>
    <w:p w:rsidR="00B91317" w:rsidRPr="00C832CA" w:rsidRDefault="00B91317" w:rsidP="00B91317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4. Постановление разместить на официальном сайте Администрации муниципального района в сети Интернет.</w:t>
      </w:r>
    </w:p>
    <w:p w:rsidR="00B91317" w:rsidRPr="00C832CA" w:rsidRDefault="00B91317" w:rsidP="00B91317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5. Постановление вступает в силу с момента официального опубликования.</w:t>
      </w:r>
    </w:p>
    <w:p w:rsidR="00B91317" w:rsidRPr="00C832CA" w:rsidRDefault="00B91317" w:rsidP="00B91317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C832CA" w:rsidRDefault="00B91317" w:rsidP="00B302FD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C832CA" w:rsidRDefault="00B91317" w:rsidP="00F404D0">
      <w:pPr>
        <w:keepNext/>
        <w:keepLines/>
        <w:tabs>
          <w:tab w:val="left" w:pos="6771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F404D0"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="004854AC"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F404D0" w:rsidRPr="00C832CA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 w:rsidR="00C832CA">
        <w:rPr>
          <w:rFonts w:ascii="Times New Roman" w:eastAsia="Times New Roman" w:hAnsi="Times New Roman"/>
          <w:sz w:val="28"/>
          <w:szCs w:val="28"/>
          <w:lang w:eastAsia="ar-SA"/>
        </w:rPr>
        <w:t>В.И.Серебряков</w:t>
      </w:r>
      <w:proofErr w:type="spellEnd"/>
      <w:r w:rsidR="00C832C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854AC" w:rsidRPr="00C832CA" w:rsidRDefault="00B91317" w:rsidP="00B91317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2C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</w:p>
    <w:p w:rsidR="00A36F4A" w:rsidRPr="00C832CA" w:rsidRDefault="00A36F4A" w:rsidP="00F404D0">
      <w:pPr>
        <w:tabs>
          <w:tab w:val="left" w:pos="6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7079" w:rsidRPr="00C832CA" w:rsidRDefault="00D8707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7079" w:rsidRPr="00C832CA" w:rsidRDefault="00D8707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6F4A" w:rsidRPr="00C832CA" w:rsidRDefault="00A36F4A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A36F4A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32CA">
        <w:rPr>
          <w:rFonts w:ascii="Times New Roman" w:hAnsi="Times New Roman"/>
          <w:sz w:val="28"/>
          <w:szCs w:val="28"/>
        </w:rPr>
        <w:t xml:space="preserve">      </w:t>
      </w: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789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31FC" w:rsidRPr="00C832CA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32CA"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A36F4A" w:rsidRPr="00C832CA">
        <w:rPr>
          <w:rFonts w:ascii="Times New Roman" w:hAnsi="Times New Roman"/>
          <w:sz w:val="28"/>
          <w:szCs w:val="28"/>
        </w:rPr>
        <w:t xml:space="preserve">         </w:t>
      </w:r>
      <w:r w:rsidR="001631FC" w:rsidRPr="00C832CA">
        <w:rPr>
          <w:rFonts w:ascii="Times New Roman" w:hAnsi="Times New Roman"/>
          <w:sz w:val="28"/>
          <w:szCs w:val="28"/>
        </w:rPr>
        <w:t xml:space="preserve">   Приложение</w:t>
      </w:r>
      <w:r w:rsidR="00A36F4A" w:rsidRPr="00C832CA">
        <w:rPr>
          <w:rFonts w:ascii="Times New Roman" w:hAnsi="Times New Roman"/>
          <w:sz w:val="28"/>
          <w:szCs w:val="28"/>
        </w:rPr>
        <w:t xml:space="preserve">   </w:t>
      </w:r>
      <w:r w:rsidR="001631FC" w:rsidRPr="00C832CA">
        <w:rPr>
          <w:rFonts w:ascii="Times New Roman" w:hAnsi="Times New Roman"/>
          <w:sz w:val="28"/>
          <w:szCs w:val="28"/>
        </w:rPr>
        <w:t xml:space="preserve">к постановлению                                                                         </w:t>
      </w:r>
      <w:r w:rsidR="00A36F4A" w:rsidRPr="00C832CA">
        <w:rPr>
          <w:rFonts w:ascii="Times New Roman" w:hAnsi="Times New Roman"/>
          <w:sz w:val="28"/>
          <w:szCs w:val="28"/>
        </w:rPr>
        <w:t xml:space="preserve"> </w:t>
      </w:r>
      <w:r w:rsidR="001631FC" w:rsidRPr="00C832CA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="001631FC" w:rsidRPr="00C832CA"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1631FC" w:rsidRPr="00C832CA" w:rsidRDefault="001631FC" w:rsidP="001631FC">
      <w:pPr>
        <w:tabs>
          <w:tab w:val="left" w:pos="68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32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муниципального района</w:t>
      </w:r>
    </w:p>
    <w:p w:rsidR="001631FC" w:rsidRPr="00C832CA" w:rsidRDefault="001631FC" w:rsidP="001631FC">
      <w:pPr>
        <w:tabs>
          <w:tab w:val="left" w:pos="60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32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</w:t>
      </w:r>
      <w:r w:rsidR="00C832CA">
        <w:rPr>
          <w:rFonts w:ascii="Times New Roman" w:hAnsi="Times New Roman"/>
          <w:sz w:val="28"/>
          <w:szCs w:val="28"/>
        </w:rPr>
        <w:t>24.02.2016</w:t>
      </w:r>
      <w:r w:rsidRPr="00C832CA">
        <w:rPr>
          <w:rFonts w:ascii="Times New Roman" w:hAnsi="Times New Roman"/>
          <w:sz w:val="28"/>
          <w:szCs w:val="28"/>
        </w:rPr>
        <w:t xml:space="preserve">   №</w:t>
      </w:r>
      <w:r w:rsidR="00C832CA">
        <w:rPr>
          <w:rFonts w:ascii="Times New Roman" w:hAnsi="Times New Roman"/>
          <w:sz w:val="28"/>
          <w:szCs w:val="28"/>
        </w:rPr>
        <w:t xml:space="preserve"> 150</w:t>
      </w:r>
    </w:p>
    <w:p w:rsidR="001631FC" w:rsidRPr="00C832CA" w:rsidRDefault="001631FC" w:rsidP="001631FC">
      <w:pPr>
        <w:spacing w:after="0" w:line="240" w:lineRule="auto"/>
        <w:jc w:val="right"/>
        <w:rPr>
          <w:sz w:val="28"/>
          <w:szCs w:val="28"/>
        </w:rPr>
      </w:pPr>
    </w:p>
    <w:p w:rsidR="001631FC" w:rsidRPr="00C832CA" w:rsidRDefault="001631FC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32CA">
        <w:rPr>
          <w:rFonts w:ascii="Times New Roman" w:hAnsi="Times New Roman"/>
          <w:sz w:val="28"/>
          <w:szCs w:val="28"/>
        </w:rPr>
        <w:t>ПАСПОРТ</w:t>
      </w:r>
    </w:p>
    <w:p w:rsidR="001631FC" w:rsidRPr="00C832CA" w:rsidRDefault="001631FC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32CA">
        <w:rPr>
          <w:rFonts w:ascii="Times New Roman" w:hAnsi="Times New Roman"/>
          <w:sz w:val="28"/>
          <w:szCs w:val="28"/>
        </w:rPr>
        <w:t>МУНИЦИПАЛЬНОЙ ПРОГРАММЫ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56"/>
        <w:gridCol w:w="3172"/>
      </w:tblGrid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3405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муниципальном районе»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 исполнитель 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D4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Заместитель Главы Администрации муниципального района Таганов Владимир Николаевич,</w:t>
            </w:r>
          </w:p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2-06-83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2014 - 2020 годы</w:t>
            </w:r>
          </w:p>
        </w:tc>
      </w:tr>
      <w:tr w:rsidR="001631FC" w:rsidTr="00981DF1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муниципальной программы,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94BAB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Всего - _</w:t>
            </w:r>
            <w:r w:rsidR="004854AC">
              <w:rPr>
                <w:rFonts w:ascii="Times New Roman" w:hAnsi="Times New Roman"/>
                <w:sz w:val="27"/>
                <w:szCs w:val="27"/>
                <w:u w:val="single"/>
              </w:rPr>
              <w:t>4396,4</w:t>
            </w: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по годам: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2014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219,3; 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2015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</w:t>
            </w:r>
            <w:r w:rsidR="004854AC">
              <w:rPr>
                <w:rFonts w:ascii="Times New Roman" w:hAnsi="Times New Roman"/>
                <w:sz w:val="27"/>
                <w:szCs w:val="27"/>
              </w:rPr>
              <w:t>997,3;</w:t>
            </w:r>
          </w:p>
          <w:p w:rsidR="001631FC" w:rsidRDefault="004854A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2016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г. –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2004</w:t>
            </w:r>
            <w:r w:rsidR="00F374A0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="001631F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2017*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г.- 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F374A0">
              <w:rPr>
                <w:rFonts w:ascii="Times New Roman" w:hAnsi="Times New Roman"/>
                <w:sz w:val="27"/>
                <w:szCs w:val="27"/>
              </w:rPr>
              <w:t>275,0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2018*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г. – 280,0;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2019* г. - 300,0;</w:t>
            </w: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2020*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г. – 320,0 .</w:t>
            </w:r>
          </w:p>
        </w:tc>
      </w:tr>
      <w:tr w:rsidR="002E23DD" w:rsidTr="00E5028E">
        <w:trPr>
          <w:trHeight w:val="11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Соисполнитель муниципальной подпрограммы, основных мероприятий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i/>
                <w:sz w:val="27"/>
                <w:szCs w:val="27"/>
              </w:rPr>
              <w:t>МЦП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«Развитие агропромышленного  комплекса</w:t>
            </w:r>
            <w:r w:rsidR="004854AC">
              <w:rPr>
                <w:rFonts w:ascii="Times New Roman" w:eastAsia="Times New Roman" w:hAnsi="Times New Roman"/>
                <w:sz w:val="27"/>
                <w:szCs w:val="27"/>
              </w:rPr>
              <w:t xml:space="preserve"> и сельских территорий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sz w:val="27"/>
                <w:szCs w:val="27"/>
              </w:rPr>
              <w:t>»</w:t>
            </w:r>
          </w:p>
          <w:p w:rsidR="002E23DD" w:rsidRDefault="001B4F7B" w:rsidP="00A36F4A">
            <w:pPr>
              <w:tabs>
                <w:tab w:val="left" w:pos="3405"/>
              </w:tabs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на 2014 – 2020 годы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981DF1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 муниципального района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1E5067" w:rsidP="001E5067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2B" w:rsidRDefault="003F3C2B" w:rsidP="003F3C2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1E5067" w:rsidP="003F3C2B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Реализация мероприятий </w:t>
            </w:r>
            <w:r w:rsidR="003F3C2B">
              <w:rPr>
                <w:rFonts w:ascii="Times New Roman" w:hAnsi="Times New Roman"/>
                <w:sz w:val="27"/>
                <w:szCs w:val="27"/>
              </w:rPr>
              <w:t>по отлову, временной изоляции, умерщвлению безнадзорных животных и утилизация их трупов.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муниципального района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2B" w:rsidRDefault="003F3C2B" w:rsidP="003F3C2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3F3C2B" w:rsidP="001E5067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Бюджетные инвестиции в объекты муниципальной собственности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E5067">
              <w:rPr>
                <w:rFonts w:ascii="Times New Roman" w:hAnsi="Times New Roman"/>
                <w:sz w:val="27"/>
                <w:szCs w:val="27"/>
              </w:rPr>
              <w:t>.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D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МУП «Гаврилов-Ямский хлебозавод»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Контактные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Таганов Владимир Николаевич,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2-06-83</w:t>
            </w:r>
          </w:p>
        </w:tc>
      </w:tr>
    </w:tbl>
    <w:p w:rsidR="00B91317" w:rsidRPr="00B91317" w:rsidRDefault="00B91317" w:rsidP="00B91317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317">
        <w:rPr>
          <w:sz w:val="32"/>
          <w:szCs w:val="32"/>
        </w:rPr>
        <w:t xml:space="preserve">* </w:t>
      </w:r>
      <w:r w:rsidRPr="00B91317">
        <w:rPr>
          <w:sz w:val="28"/>
          <w:szCs w:val="28"/>
        </w:rPr>
        <w:t xml:space="preserve">- </w:t>
      </w:r>
      <w:r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91317">
        <w:rPr>
          <w:rFonts w:ascii="Times New Roman" w:hAnsi="Times New Roman"/>
          <w:b/>
          <w:sz w:val="32"/>
          <w:szCs w:val="32"/>
        </w:rPr>
        <w:t>1.Содержание проблемы и обоснование необходимости ее решен</w:t>
      </w:r>
      <w:r w:rsidR="00981DF1">
        <w:rPr>
          <w:rFonts w:ascii="Times New Roman" w:hAnsi="Times New Roman"/>
          <w:b/>
          <w:sz w:val="32"/>
          <w:szCs w:val="32"/>
        </w:rPr>
        <w:t>ия программно-целевыми методами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Сельское хозяйство </w:t>
      </w:r>
      <w:proofErr w:type="gramStart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- сфера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экономической деятельности по производству сельскохозяйственной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На территории </w:t>
      </w:r>
      <w:proofErr w:type="gramStart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осуществляют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деятельность по производству сельскохозяйственной продукции 15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предприятий отрасли.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lastRenderedPageBreak/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</w:rPr>
        <w:t>последние</w:t>
      </w:r>
      <w:proofErr w:type="gramEnd"/>
      <w:r w:rsidRPr="00B91317">
        <w:rPr>
          <w:rFonts w:ascii="Times New Roman" w:eastAsia="Times New Roman" w:hAnsi="Times New Roman"/>
          <w:sz w:val="28"/>
          <w:szCs w:val="28"/>
        </w:rPr>
        <w:t xml:space="preserve"> 5 лет). По состоянию на 01.01.2014г. в сельскохозяйственных предприятиях Гаврилов – Ямского муниципального района число работающих составляло 439  человек, что на 71 процентов меньше, чем в 2009 году.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Среднемесячная заработная плата в сельском хозяйстве района в 2013 году составила 13 317 рублей.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2013 году по сравнению с 2009годом парк тракторов уменьшился в 1,6 раза, зерноуборочных комбайнов - в 1,7 раза, кормоуборочных комбайнов - на 22 процента.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Остро ощущается дефицит квалифицированных специалистов и кадров массовых профессий.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</w:t>
      </w:r>
      <w:r w:rsidRPr="00B91317">
        <w:rPr>
          <w:rFonts w:ascii="Times New Roman" w:eastAsia="Times New Roman" w:hAnsi="Times New Roman"/>
          <w:sz w:val="28"/>
          <w:szCs w:val="28"/>
        </w:rPr>
        <w:t xml:space="preserve">  Гаврилов – Ямский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hAnsi="Times New Roman"/>
          <w:sz w:val="28"/>
          <w:szCs w:val="28"/>
          <w:lang w:eastAsia="ru-RU"/>
        </w:rPr>
        <w:t xml:space="preserve">    С 2010 года в районе реализовывалась районная целевая программа </w:t>
      </w:r>
      <w:r w:rsidRPr="00B91317">
        <w:rPr>
          <w:rFonts w:ascii="Times New Roman" w:hAnsi="Times New Roman"/>
          <w:sz w:val="28"/>
          <w:szCs w:val="28"/>
        </w:rPr>
        <w:t xml:space="preserve">«Развитие агропромышленного комплекса и сельских территорий Гаврилов – Ямского района Ярославской области на 2010 – 2014годы». В рамках реализации мероприятий районной целевой программы осуществлялись меры направленные на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обеспечение производственного потенциала отрасли.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Основными причинами относительно медленного развития сельского хозяйства остаются:</w:t>
      </w:r>
    </w:p>
    <w:p w:rsidR="00B91317" w:rsidRPr="00B91317" w:rsidRDefault="00B91317" w:rsidP="00B91317">
      <w:pPr>
        <w:tabs>
          <w:tab w:val="left" w:pos="988"/>
        </w:tabs>
        <w:spacing w:after="0"/>
        <w:ind w:firstLine="851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</w:t>
      </w:r>
      <w:r w:rsidR="00C832CA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низкие темпы обновления основных производственных фондов;</w:t>
      </w:r>
    </w:p>
    <w:p w:rsidR="00B91317" w:rsidRPr="00B91317" w:rsidRDefault="00B91317" w:rsidP="00B91317">
      <w:pPr>
        <w:spacing w:after="0"/>
        <w:ind w:firstLine="78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</w:t>
      </w:r>
      <w:r w:rsidR="00C832CA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B91317" w:rsidRPr="00B91317" w:rsidRDefault="00B91317" w:rsidP="00C832CA">
      <w:pPr>
        <w:tabs>
          <w:tab w:val="left" w:pos="1026"/>
        </w:tabs>
        <w:spacing w:after="0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lastRenderedPageBreak/>
        <w:t>-</w:t>
      </w:r>
      <w:r w:rsidR="00C832CA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дефицит квалифицированных кадров, вызванный низким уровнем и</w:t>
      </w:r>
      <w:r w:rsidR="00C832CA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</w:t>
      </w: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качеством жизни в сельской местности.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</w:rPr>
        <w:t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B91317" w:rsidRPr="00B91317" w:rsidRDefault="00B91317" w:rsidP="00B91317">
      <w:pPr>
        <w:jc w:val="both"/>
      </w:pPr>
    </w:p>
    <w:p w:rsidR="00B91317" w:rsidRPr="00B91317" w:rsidRDefault="00B91317" w:rsidP="00B913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91317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91317">
        <w:rPr>
          <w:rFonts w:ascii="Times New Roman" w:hAnsi="Times New Roman"/>
          <w:b/>
          <w:sz w:val="32"/>
          <w:szCs w:val="32"/>
        </w:rPr>
        <w:t xml:space="preserve"> Цели, задачи, ожидаемые результаты от реализации Муниципальной программы.</w:t>
      </w:r>
      <w:proofErr w:type="gramEnd"/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 xml:space="preserve">     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Для достижения указанных целей необходимо решение следующих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задач: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        -</w:t>
      </w:r>
      <w:r w:rsidRPr="00B91317">
        <w:rPr>
          <w:rFonts w:ascii="Times New Roman" w:hAnsi="Times New Roman"/>
          <w:sz w:val="28"/>
          <w:szCs w:val="28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1317">
        <w:rPr>
          <w:rFonts w:ascii="Times New Roman" w:hAnsi="Times New Roman"/>
          <w:b/>
          <w:color w:val="000000"/>
          <w:sz w:val="24"/>
          <w:szCs w:val="24"/>
        </w:rPr>
        <w:t xml:space="preserve">             -   </w:t>
      </w:r>
      <w:r w:rsidRPr="00B91317">
        <w:rPr>
          <w:rFonts w:ascii="Times New Roman" w:hAnsi="Times New Roman"/>
          <w:color w:val="000000"/>
          <w:sz w:val="28"/>
          <w:szCs w:val="28"/>
        </w:rPr>
        <w:t xml:space="preserve">содействие в развитии </w:t>
      </w:r>
      <w:r w:rsidR="00254FD4">
        <w:rPr>
          <w:rFonts w:ascii="Times New Roman" w:hAnsi="Times New Roman"/>
          <w:color w:val="000000"/>
          <w:sz w:val="28"/>
          <w:szCs w:val="28"/>
        </w:rPr>
        <w:t>АПК, пищевой и перерабатывающей</w:t>
      </w:r>
      <w:r w:rsidR="001B4F7B">
        <w:rPr>
          <w:rFonts w:ascii="Times New Roman" w:hAnsi="Times New Roman"/>
          <w:color w:val="000000"/>
          <w:sz w:val="28"/>
          <w:szCs w:val="28"/>
        </w:rPr>
        <w:t xml:space="preserve"> промышленности</w:t>
      </w:r>
      <w:r w:rsidRPr="00B913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91317"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  <w:r w:rsidRPr="00B9131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района;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3"/>
          <w:sz w:val="28"/>
          <w:szCs w:val="28"/>
        </w:rPr>
        <w:t xml:space="preserve">          -   </w:t>
      </w:r>
      <w:r w:rsidRPr="00B91317">
        <w:rPr>
          <w:rFonts w:ascii="Times New Roman" w:hAnsi="Times New Roman"/>
          <w:color w:val="000000"/>
          <w:sz w:val="28"/>
          <w:szCs w:val="28"/>
        </w:rPr>
        <w:t>улучшение жилищных условий граждан, проживающих в сельской местности, в том числе молод</w:t>
      </w:r>
      <w:r w:rsidR="0059483D">
        <w:rPr>
          <w:rFonts w:ascii="Times New Roman" w:hAnsi="Times New Roman"/>
          <w:color w:val="000000"/>
          <w:sz w:val="28"/>
          <w:szCs w:val="28"/>
        </w:rPr>
        <w:t>ых семей и молодых специалистов;</w:t>
      </w:r>
    </w:p>
    <w:p w:rsidR="00B91317" w:rsidRPr="0059483D" w:rsidRDefault="0059483D" w:rsidP="00B91317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9483D">
        <w:rPr>
          <w:rFonts w:ascii="Times New Roman" w:eastAsia="Times New Roman" w:hAnsi="Times New Roman"/>
          <w:color w:val="FF0000"/>
          <w:sz w:val="28"/>
          <w:szCs w:val="28"/>
        </w:rPr>
        <w:t xml:space="preserve">         </w:t>
      </w:r>
      <w:r w:rsidRPr="0059483D">
        <w:rPr>
          <w:rFonts w:ascii="Times New Roman" w:eastAsia="Times New Roman" w:hAnsi="Times New Roman"/>
          <w:color w:val="000000" w:themeColor="text1"/>
          <w:sz w:val="28"/>
          <w:szCs w:val="28"/>
        </w:rPr>
        <w:t>-устранение негативного воздействия скотомогильников (биотермических ям) на окружающую среду;</w:t>
      </w:r>
    </w:p>
    <w:p w:rsidR="0059483D" w:rsidRPr="0059483D" w:rsidRDefault="0059483D" w:rsidP="00B91317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948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-регулирование численности безнадзорных животных </w:t>
      </w:r>
    </w:p>
    <w:p w:rsidR="00B91317" w:rsidRPr="00B91317" w:rsidRDefault="00B91317" w:rsidP="00B91317">
      <w:pPr>
        <w:spacing w:after="0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  целевых показателей  муниципальной программы приведен в Таблице №1.</w:t>
      </w:r>
    </w:p>
    <w:p w:rsidR="00B91317" w:rsidRDefault="00B91317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C832CA" w:rsidRDefault="00C832CA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C832CA" w:rsidRDefault="00C832CA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C832CA" w:rsidRDefault="00C832CA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C832CA" w:rsidRDefault="00C832CA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C832CA" w:rsidRDefault="00C832CA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C832CA" w:rsidRDefault="00C832CA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C832CA" w:rsidRPr="00B91317" w:rsidRDefault="00C832CA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91317" w:rsidRPr="00B91317" w:rsidRDefault="00B91317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lastRenderedPageBreak/>
        <w:t>Перечень  целевых показателей  муниципальной программы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Таблица №1</w:t>
      </w:r>
    </w:p>
    <w:tbl>
      <w:tblPr>
        <w:tblStyle w:val="3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3"/>
        <w:gridCol w:w="143"/>
        <w:gridCol w:w="707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Весовой коэффициент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2014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2015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2016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2017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2018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2019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2020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10</w:t>
            </w:r>
          </w:p>
        </w:tc>
      </w:tr>
      <w:tr w:rsidR="00B91317" w:rsidRPr="00B91317" w:rsidTr="00B91317">
        <w:trPr>
          <w:trHeight w:val="2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Муниципальная программа </w:t>
            </w:r>
          </w:p>
        </w:tc>
      </w:tr>
      <w:tr w:rsidR="00B91317" w:rsidRPr="00B91317" w:rsidTr="00B91317">
        <w:trPr>
          <w:trHeight w:val="27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317">
              <w:rPr>
                <w:rFonts w:ascii="Times New Roman" w:hAnsi="Times New Roman"/>
              </w:rPr>
              <w:t xml:space="preserve">Подпрограмма 1:  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>Развитие агропромышленного  комплекса</w:t>
            </w:r>
            <w:r w:rsidR="001B4F7B">
              <w:rPr>
                <w:rFonts w:ascii="Times New Roman" w:eastAsia="Times New Roman" w:hAnsi="Times New Roman"/>
                <w:sz w:val="24"/>
                <w:szCs w:val="24"/>
              </w:rPr>
              <w:t xml:space="preserve"> и сельских территорий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   на 2014 – 2020 годы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B91317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B91317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B91317" w:rsidRPr="00B91317" w:rsidTr="00B91317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</w:tr>
    </w:tbl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B91317" w:rsidRDefault="00B91317" w:rsidP="00B91317">
      <w:pPr>
        <w:spacing w:after="0"/>
        <w:ind w:left="1571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III</w:t>
      </w: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 xml:space="preserve">. Перечень Подпрограмм Муниципальной </w:t>
      </w:r>
    </w:p>
    <w:p w:rsidR="00B91317" w:rsidRPr="00B91317" w:rsidRDefault="00B91317" w:rsidP="00B91317">
      <w:pPr>
        <w:spacing w:after="0"/>
        <w:ind w:left="851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программы</w:t>
      </w:r>
    </w:p>
    <w:p w:rsidR="0038467C" w:rsidRDefault="00B91317" w:rsidP="00B91317">
      <w:pPr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Муниципальная программа состоит из подпрограммы:</w:t>
      </w:r>
    </w:p>
    <w:p w:rsid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38467C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МЦП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«Развитие агропромышленного комплекса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сельских территорий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Ярославской области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201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4-2020 годы</w:t>
      </w:r>
      <w:r w:rsidRPr="00B91317">
        <w:rPr>
          <w:rFonts w:ascii="Times New Roman" w:hAnsi="Times New Roman"/>
          <w:spacing w:val="3"/>
          <w:sz w:val="28"/>
          <w:szCs w:val="28"/>
        </w:rPr>
        <w:t xml:space="preserve">   </w:t>
      </w:r>
    </w:p>
    <w:p w:rsid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Основные мероприятия:</w:t>
      </w:r>
    </w:p>
    <w:p w:rsidR="0038467C" w:rsidRDefault="0038467C" w:rsidP="0038467C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540FEC">
        <w:rPr>
          <w:rFonts w:ascii="Times New Roman" w:hAnsi="Times New Roman"/>
          <w:sz w:val="27"/>
          <w:szCs w:val="27"/>
        </w:rPr>
        <w:t xml:space="preserve">реализация полномочий в части организации и содержания </w:t>
      </w:r>
      <w:r>
        <w:rPr>
          <w:rFonts w:ascii="Times New Roman" w:hAnsi="Times New Roman"/>
          <w:sz w:val="27"/>
          <w:szCs w:val="27"/>
        </w:rPr>
        <w:t>скотомогильников;</w:t>
      </w:r>
    </w:p>
    <w:p w:rsidR="0038467C" w:rsidRDefault="0038467C" w:rsidP="0038467C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38467C">
        <w:rPr>
          <w:rFonts w:ascii="Times New Roman" w:hAnsi="Times New Roman"/>
          <w:sz w:val="27"/>
          <w:szCs w:val="27"/>
        </w:rPr>
        <w:t xml:space="preserve"> </w:t>
      </w:r>
      <w:r w:rsidR="00540FEC">
        <w:rPr>
          <w:rFonts w:ascii="Times New Roman" w:hAnsi="Times New Roman"/>
          <w:sz w:val="27"/>
          <w:szCs w:val="27"/>
        </w:rPr>
        <w:t>реализация мероприятий</w:t>
      </w:r>
      <w:r>
        <w:rPr>
          <w:rFonts w:ascii="Times New Roman" w:hAnsi="Times New Roman"/>
          <w:sz w:val="27"/>
          <w:szCs w:val="27"/>
        </w:rPr>
        <w:t xml:space="preserve"> по отлову, временной изоляции, умерщвлению безнадзорных животных и утилизация их трупов.</w:t>
      </w:r>
    </w:p>
    <w:p w:rsidR="00AB2C7F" w:rsidRPr="00AB2C7F" w:rsidRDefault="00AB2C7F" w:rsidP="00AB2C7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B2C7F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bCs/>
          <w:sz w:val="27"/>
          <w:szCs w:val="27"/>
        </w:rPr>
        <w:t>б</w:t>
      </w:r>
      <w:r w:rsidRPr="00AB2C7F">
        <w:rPr>
          <w:rFonts w:ascii="Times New Roman" w:hAnsi="Times New Roman"/>
          <w:bCs/>
          <w:sz w:val="27"/>
          <w:szCs w:val="27"/>
        </w:rPr>
        <w:t>юджетные инвестиции в объе</w:t>
      </w:r>
      <w:r w:rsidR="00540FEC">
        <w:rPr>
          <w:rFonts w:ascii="Times New Roman" w:hAnsi="Times New Roman"/>
          <w:bCs/>
          <w:sz w:val="27"/>
          <w:szCs w:val="27"/>
        </w:rPr>
        <w:t>кты муниципальной собственности.</w:t>
      </w:r>
    </w:p>
    <w:p w:rsidR="0038467C" w:rsidRP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</w:p>
    <w:p w:rsidR="00B91317" w:rsidRPr="0038467C" w:rsidRDefault="0038467C" w:rsidP="00384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67C">
        <w:rPr>
          <w:rFonts w:ascii="Times New Roman" w:hAnsi="Times New Roman"/>
          <w:b/>
          <w:sz w:val="28"/>
          <w:szCs w:val="28"/>
        </w:rPr>
        <w:t>Основные сведения о подпрограмме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Муниципальная  целевая программа «</w:t>
            </w:r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>Развитие агропромышленного  комплекса</w:t>
            </w:r>
            <w:r w:rsidR="001B4F7B">
              <w:rPr>
                <w:rFonts w:ascii="Times New Roman" w:eastAsia="Times New Roman" w:hAnsi="Times New Roman"/>
                <w:sz w:val="28"/>
                <w:szCs w:val="28"/>
              </w:rPr>
              <w:t xml:space="preserve"> и сельских территорий</w:t>
            </w:r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  муниципального района Ярославской</w:t>
            </w:r>
            <w:r w:rsidR="001B4F7B"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области»  на 2014 – 2020 годы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сельского хозяйства  Администрации 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tabs>
                <w:tab w:val="left" w:pos="2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  <w:t>-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-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в развитии Агропромышленного комплекса</w:t>
            </w:r>
            <w:r w:rsidR="001B4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пищевой и перерабатывающей промышленности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района;</w:t>
            </w:r>
          </w:p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 -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</w:tr>
      <w:tr w:rsidR="00B91317" w:rsidRPr="00B91317" w:rsidTr="00B91317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молодых специалистов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одного года работы на сельскохозяйственных предприятиях      района;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проведение массовых мероприятий;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-организация, проведение (участие) семинаров и конкурсов, выставок, ярмарок.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2014-2020 годы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5134F9">
              <w:rPr>
                <w:rFonts w:ascii="Times New Roman" w:hAnsi="Times New Roman"/>
                <w:sz w:val="28"/>
                <w:szCs w:val="28"/>
              </w:rPr>
              <w:t>–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FEC" w:rsidRPr="00540FEC">
              <w:rPr>
                <w:rFonts w:ascii="Times New Roman" w:hAnsi="Times New Roman"/>
                <w:sz w:val="28"/>
                <w:szCs w:val="28"/>
                <w:u w:val="single"/>
              </w:rPr>
              <w:t>3205,0</w:t>
            </w:r>
            <w:r w:rsidR="00F37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9131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1317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бюджет муниципального района - __</w:t>
            </w:r>
            <w:r w:rsidR="00540FEC">
              <w:rPr>
                <w:rFonts w:ascii="Times New Roman" w:hAnsi="Times New Roman"/>
                <w:sz w:val="28"/>
                <w:szCs w:val="28"/>
                <w:u w:val="single"/>
              </w:rPr>
              <w:t>2298,3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_тыс</w:t>
            </w:r>
            <w:proofErr w:type="gramStart"/>
            <w:r w:rsidRPr="00B9131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1317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2014 г. – 219,3 тыс. руб.;      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2015 г. – </w:t>
            </w:r>
            <w:r w:rsidR="00540FEC">
              <w:rPr>
                <w:rFonts w:ascii="Times New Roman" w:hAnsi="Times New Roman"/>
                <w:sz w:val="28"/>
                <w:szCs w:val="28"/>
              </w:rPr>
              <w:t>194</w:t>
            </w:r>
            <w:r w:rsidR="00186FB8">
              <w:rPr>
                <w:rFonts w:ascii="Times New Roman" w:hAnsi="Times New Roman"/>
                <w:sz w:val="28"/>
                <w:szCs w:val="28"/>
              </w:rPr>
              <w:t>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3374F2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2016* г. – </w:t>
            </w:r>
            <w:r w:rsidR="00540FEC">
              <w:rPr>
                <w:rFonts w:ascii="Times New Roman" w:hAnsi="Times New Roman"/>
                <w:sz w:val="28"/>
                <w:szCs w:val="28"/>
              </w:rPr>
              <w:t>710</w:t>
            </w:r>
            <w:r w:rsidR="00F374A0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тыс. руб.;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2017*г.- </w:t>
            </w:r>
            <w:r w:rsidR="00F374A0">
              <w:rPr>
                <w:rFonts w:ascii="Times New Roman" w:hAnsi="Times New Roman"/>
                <w:sz w:val="28"/>
                <w:szCs w:val="28"/>
              </w:rPr>
              <w:t>275,0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     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2018 *г. – 280,0 тыс. руб.;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2019*г.  - 300,0 тыс. руб.; 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2020* г. – 320,0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областной бюджет -</w:t>
            </w:r>
            <w:r w:rsidR="00540FEC">
              <w:rPr>
                <w:rFonts w:ascii="Times New Roman" w:hAnsi="Times New Roman"/>
                <w:sz w:val="28"/>
                <w:szCs w:val="28"/>
                <w:u w:val="single"/>
              </w:rPr>
              <w:t>23,5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 xml:space="preserve">. по годам:  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2015 г.-15,8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2016 г.-</w:t>
            </w:r>
            <w:r w:rsidR="00540FEC">
              <w:rPr>
                <w:rFonts w:ascii="Times New Roman" w:hAnsi="Times New Roman"/>
                <w:sz w:val="28"/>
                <w:szCs w:val="28"/>
              </w:rPr>
              <w:t>7,7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2017</w:t>
            </w:r>
            <w:r w:rsidR="00540FEC">
              <w:rPr>
                <w:rFonts w:ascii="Times New Roman" w:hAnsi="Times New Roman"/>
                <w:sz w:val="28"/>
                <w:szCs w:val="28"/>
              </w:rPr>
              <w:t>*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 -0,0 тыс. руб.;</w:t>
            </w:r>
          </w:p>
          <w:p w:rsidR="00B91317" w:rsidRPr="00B91317" w:rsidRDefault="00540FEC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2018*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>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2019</w:t>
            </w:r>
            <w:r w:rsidR="00540FEC">
              <w:rPr>
                <w:rFonts w:ascii="Times New Roman" w:hAnsi="Times New Roman"/>
                <w:sz w:val="28"/>
                <w:szCs w:val="28"/>
              </w:rPr>
              <w:t>*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г.-0,0 тыс. руб.;</w:t>
            </w:r>
          </w:p>
          <w:p w:rsid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</w:t>
            </w:r>
            <w:r w:rsidR="00540FEC">
              <w:rPr>
                <w:rFonts w:ascii="Times New Roman" w:hAnsi="Times New Roman"/>
                <w:sz w:val="28"/>
                <w:szCs w:val="28"/>
              </w:rPr>
              <w:t>*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г.- тыс. руб.</w:t>
            </w:r>
          </w:p>
          <w:p w:rsidR="00540FEC" w:rsidRDefault="00540FEC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бюджет- 883,2 тыс. руб.</w:t>
            </w:r>
          </w:p>
          <w:p w:rsidR="00540FEC" w:rsidRDefault="00540FEC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 по годам:</w:t>
            </w:r>
          </w:p>
          <w:p w:rsidR="00540FEC" w:rsidRPr="00B91317" w:rsidRDefault="00540FEC" w:rsidP="00540FEC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.-0,0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2015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2016 г.-</w:t>
            </w:r>
            <w:r>
              <w:rPr>
                <w:rFonts w:ascii="Times New Roman" w:hAnsi="Times New Roman"/>
                <w:sz w:val="28"/>
                <w:szCs w:val="28"/>
              </w:rPr>
              <w:t>883,2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 -0,0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2018*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-0,0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-0,0 тыс. руб.;</w:t>
            </w:r>
          </w:p>
          <w:p w:rsidR="00540FEC" w:rsidRPr="00540FEC" w:rsidRDefault="00540FEC" w:rsidP="006B67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 тыс. руб.</w:t>
            </w:r>
          </w:p>
        </w:tc>
      </w:tr>
      <w:tr w:rsidR="00B91317" w:rsidRPr="00B91317" w:rsidTr="00B91317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F374A0" w:rsidRDefault="00B91317" w:rsidP="00F374A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(48534)</w:t>
            </w:r>
            <w:r w:rsidR="00F374A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</w:tc>
      </w:tr>
    </w:tbl>
    <w:p w:rsidR="00B91317" w:rsidRPr="00B91317" w:rsidRDefault="00B91317" w:rsidP="00B91317">
      <w:pPr>
        <w:spacing w:after="0" w:line="240" w:lineRule="auto"/>
        <w:jc w:val="right"/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ind w:left="284"/>
        <w:rPr>
          <w:rFonts w:ascii="Times New Roman" w:hAnsi="Times New Roman"/>
        </w:rPr>
      </w:pPr>
      <w:r w:rsidRPr="00B91317">
        <w:rPr>
          <w:rFonts w:ascii="Times New Roman" w:hAnsi="Times New Roman"/>
          <w:sz w:val="32"/>
          <w:szCs w:val="32"/>
        </w:rPr>
        <w:t>*</w:t>
      </w:r>
      <w:r w:rsidRPr="00B91317">
        <w:rPr>
          <w:rFonts w:ascii="Times New Roman" w:hAnsi="Times New Roman"/>
        </w:rPr>
        <w:t xml:space="preserve">  -  </w:t>
      </w:r>
      <w:r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B91317" w:rsidRPr="00B91317" w:rsidRDefault="00B91317" w:rsidP="00B91317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B91317" w:rsidRDefault="00B91317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75695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75695" w:rsidRPr="00B91317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91317" w:rsidRPr="00B91317" w:rsidRDefault="00B91317" w:rsidP="00B91317">
      <w:pPr>
        <w:numPr>
          <w:ilvl w:val="0"/>
          <w:numId w:val="1"/>
        </w:numPr>
        <w:spacing w:after="0"/>
        <w:ind w:left="1571"/>
        <w:contextualSpacing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Ресурсное обеспечение Муниципальной программы</w:t>
      </w:r>
    </w:p>
    <w:p w:rsidR="00A36F4A" w:rsidRDefault="00B91317" w:rsidP="00B91317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МП </w:t>
      </w:r>
      <w:r w:rsidRPr="00B91317">
        <w:rPr>
          <w:rFonts w:ascii="Times New Roman" w:hAnsi="Times New Roman"/>
          <w:sz w:val="28"/>
          <w:szCs w:val="28"/>
        </w:rPr>
        <w:t xml:space="preserve">«Развитие сельского хозяйства в </w:t>
      </w:r>
      <w:proofErr w:type="gramStart"/>
      <w:r w:rsidRPr="00B91317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B91317"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1631FC" w:rsidRDefault="00A36F4A" w:rsidP="001631FC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B91317">
        <w:rPr>
          <w:rFonts w:ascii="Times New Roman" w:hAnsi="Times New Roman"/>
        </w:rPr>
        <w:t xml:space="preserve">                          </w:t>
      </w:r>
    </w:p>
    <w:tbl>
      <w:tblPr>
        <w:tblStyle w:val="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59"/>
        <w:gridCol w:w="991"/>
        <w:gridCol w:w="995"/>
        <w:gridCol w:w="851"/>
        <w:gridCol w:w="992"/>
        <w:gridCol w:w="846"/>
        <w:gridCol w:w="851"/>
        <w:gridCol w:w="850"/>
        <w:gridCol w:w="850"/>
      </w:tblGrid>
      <w:tr w:rsidR="001631FC" w:rsidTr="00B9131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расходов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годам</w:t>
            </w:r>
          </w:p>
        </w:tc>
      </w:tr>
      <w:tr w:rsidR="001631FC" w:rsidTr="006B678B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  <w:r w:rsidR="00254FD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 w:rsidR="00254FD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254FD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254FD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45783" w:rsidP="006B678B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МЦП </w:t>
            </w:r>
            <w:r w:rsidR="001631F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>Развитие агропромышленного  комплекса</w:t>
            </w:r>
            <w:r w:rsidR="006B67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сельских территорий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>Гаврилов-Ямского</w:t>
            </w:r>
            <w:proofErr w:type="gramEnd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на 2014 – 2020 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годы.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5DFC" w:rsidRDefault="00355D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6B678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883,2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B678B">
              <w:rPr>
                <w:rFonts w:ascii="Times New Roman" w:hAnsi="Times New Roman"/>
                <w:i/>
                <w:sz w:val="24"/>
                <w:szCs w:val="24"/>
              </w:rPr>
              <w:t>Реализация полномочий в части организации и содержания скотомогильников»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6B678B" w:rsidP="008D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55DFC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17029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6B678B">
              <w:rPr>
                <w:rFonts w:ascii="Times New Roman" w:hAnsi="Times New Roman"/>
                <w:i/>
                <w:sz w:val="24"/>
                <w:szCs w:val="24"/>
              </w:rPr>
              <w:t>Реализация мероприятий по отлову, временной изоляции, умерщвлению безнадзорных животных и утилизация их трупов.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254FD4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389,9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86FB8" w:rsidRPr="00186FB8" w:rsidRDefault="00186FB8" w:rsidP="00254FD4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FB8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C64878" w:rsidRPr="00186FB8">
              <w:rPr>
                <w:rFonts w:ascii="Times New Roman" w:hAnsi="Times New Roman"/>
                <w:bCs/>
                <w:i/>
                <w:sz w:val="24"/>
                <w:szCs w:val="24"/>
              </w:rPr>
              <w:t>Бюджетные инвестиции в объекты муниципальной собст</w:t>
            </w:r>
            <w:r w:rsidR="00254F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венности»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186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6FB8" w:rsidRDefault="00186FB8" w:rsidP="00186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4878" w:rsidRPr="00186FB8" w:rsidRDefault="00186FB8" w:rsidP="0018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878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86FB8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муниципальной программе  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D4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4396,4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54FD4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2004,8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2846,7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666,5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254FD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411,6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6B678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254FD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883,2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1631FC" w:rsidRDefault="001631FC"/>
    <w:p w:rsidR="00C832CA" w:rsidRDefault="00C832CA"/>
    <w:p w:rsidR="00C832CA" w:rsidRDefault="00C832CA"/>
    <w:p w:rsidR="00B91317" w:rsidRPr="00B91317" w:rsidRDefault="00B91317" w:rsidP="00B91317">
      <w:pPr>
        <w:spacing w:after="0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lastRenderedPageBreak/>
        <w:t>V</w:t>
      </w: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. Система управления реализацией Муниципальной программы</w:t>
      </w:r>
    </w:p>
    <w:p w:rsidR="00B91317" w:rsidRP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91317" w:rsidRPr="00B91317" w:rsidRDefault="00B91317" w:rsidP="00B91317">
      <w:pPr>
        <w:spacing w:after="0"/>
        <w:ind w:firstLine="36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5.1. Текущее управление реализацией Муниципальной программы осуществляет отдел сельского хозяйства Администрации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района, который: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контролирует выполнение программных мероприятий, выявляет их отклонение от предусмотренных целей, устанавливает причины и принимают меры по устранению отклонений;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готовит периодические отчёты о реализации Муниципальной программы;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5.2. 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Гаврилов-Ямского муниципального района, утвержденным  постановлением  Администрации Гаврилов-Ямского муниципального района от 26.05.2014 № 7</w:t>
      </w:r>
      <w:r w:rsidR="00C94AB9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F404D0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от 21.01.2015 №44).</w:t>
      </w:r>
    </w:p>
    <w:p w:rsidR="00F404D0" w:rsidRPr="00F404D0" w:rsidRDefault="00F404D0" w:rsidP="00F404D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04D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F404D0">
        <w:rPr>
          <w:rFonts w:ascii="Times New Roman" w:hAnsi="Times New Roman"/>
          <w:sz w:val="28"/>
          <w:szCs w:val="28"/>
        </w:rPr>
        <w:t>. Ответственный исполнитель программы  ежегодно проводит оценку результативности (Р) и  эффективности   программы (Э).</w:t>
      </w:r>
    </w:p>
    <w:p w:rsidR="00F404D0" w:rsidRPr="00F404D0" w:rsidRDefault="00F404D0" w:rsidP="00F404D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04D0" w:rsidRPr="00F404D0" w:rsidRDefault="00F404D0" w:rsidP="00F404D0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04D0">
        <w:rPr>
          <w:rFonts w:ascii="Times New Roman" w:hAnsi="Times New Roman"/>
          <w:sz w:val="28"/>
          <w:szCs w:val="28"/>
        </w:rPr>
        <w:t>Показатель результативности программы (Р) рассчитывается по формуле:</w:t>
      </w:r>
    </w:p>
    <w:p w:rsidR="00F404D0" w:rsidRPr="00F404D0" w:rsidRDefault="00F404D0" w:rsidP="00F404D0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2"/>
        <w:gridCol w:w="800"/>
        <w:gridCol w:w="374"/>
        <w:gridCol w:w="1423"/>
        <w:gridCol w:w="374"/>
        <w:gridCol w:w="1135"/>
      </w:tblGrid>
      <w:tr w:rsidR="00F404D0" w:rsidRPr="00F404D0" w:rsidTr="00F404D0">
        <w:trPr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404D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2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 xml:space="preserve">∑ </w:t>
            </w:r>
            <w:proofErr w:type="spellStart"/>
            <w:r w:rsidRPr="00F404D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F404D0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404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F404D0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Pr="00F404D0">
              <w:rPr>
                <w:rFonts w:ascii="Times New Roman" w:hAnsi="Times New Roman"/>
                <w:sz w:val="28"/>
                <w:szCs w:val="28"/>
              </w:rPr>
              <w:t xml:space="preserve"> факт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>×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>100 %,</w:t>
            </w:r>
          </w:p>
        </w:tc>
      </w:tr>
      <w:tr w:rsidR="00F404D0" w:rsidRPr="00F404D0" w:rsidTr="00F404D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404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F404D0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Pr="00F404D0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404D0" w:rsidRPr="00F404D0" w:rsidRDefault="00F404D0" w:rsidP="00F404D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 xml:space="preserve">где 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Пфак</w:t>
      </w:r>
      <w:proofErr w:type="gramStart"/>
      <w:r w:rsidRPr="00F404D0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фактическое значение соответствующего целевого показателя ;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lastRenderedPageBreak/>
        <w:t>Пплан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 xml:space="preserve"> – плановое значение соответствующего   целевого показателя;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К</w:t>
      </w:r>
      <w:proofErr w:type="spellStart"/>
      <w:proofErr w:type="gramStart"/>
      <w:r w:rsidRPr="00F404D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– коэффициент </w:t>
      </w:r>
      <w:proofErr w:type="spellStart"/>
      <w:r w:rsidRPr="00F404D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>-го показателя.</w:t>
      </w:r>
    </w:p>
    <w:p w:rsidR="00F404D0" w:rsidRPr="00F404D0" w:rsidRDefault="00F404D0" w:rsidP="00F404D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4D0" w:rsidRPr="00F404D0" w:rsidRDefault="00F404D0" w:rsidP="00F404D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4D0" w:rsidRPr="00F404D0" w:rsidRDefault="00F404D0" w:rsidP="00F404D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Результативность программы признается высокой при значении показателя более 85%.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Результативность программы признается средней при значении показателя от 75% до 85%.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Результативность программы признается низкой при значении показателя менее 75%.</w:t>
      </w:r>
    </w:p>
    <w:p w:rsidR="00F404D0" w:rsidRPr="00F404D0" w:rsidRDefault="00F404D0" w:rsidP="00F404D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4D0" w:rsidRPr="00F404D0" w:rsidRDefault="00F404D0" w:rsidP="00F404D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4D0">
        <w:rPr>
          <w:rFonts w:ascii="Times New Roman" w:hAnsi="Times New Roman"/>
          <w:sz w:val="28"/>
          <w:szCs w:val="28"/>
        </w:rPr>
        <w:t>Показатель эффективности программы (Э) рассчитывается по формуле:</w:t>
      </w:r>
    </w:p>
    <w:p w:rsidR="00F404D0" w:rsidRPr="00F404D0" w:rsidRDefault="00F404D0" w:rsidP="00F404D0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F404D0" w:rsidRPr="00F404D0" w:rsidRDefault="00F404D0" w:rsidP="00F404D0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 xml:space="preserve">Э= </w:t>
      </w:r>
      <w:proofErr w:type="gramStart"/>
      <w:r w:rsidRPr="00F404D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* </w:t>
      </w: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Фплан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>/Ф факт,</w:t>
      </w:r>
    </w:p>
    <w:p w:rsidR="00F404D0" w:rsidRPr="00F404D0" w:rsidRDefault="00F404D0" w:rsidP="00F404D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где:</w:t>
      </w:r>
    </w:p>
    <w:p w:rsidR="00F404D0" w:rsidRPr="00F404D0" w:rsidRDefault="00F404D0" w:rsidP="00F404D0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404D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– показатель результативности программы,</w:t>
      </w:r>
    </w:p>
    <w:p w:rsidR="00F404D0" w:rsidRPr="00F404D0" w:rsidRDefault="00F404D0" w:rsidP="00F404D0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Фплан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 xml:space="preserve"> – плановый объем финансирования по программе, принятый  на текущий год; </w:t>
      </w:r>
    </w:p>
    <w:p w:rsidR="00F404D0" w:rsidRPr="00F404D0" w:rsidRDefault="00F404D0" w:rsidP="00F404D0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Ффак</w:t>
      </w:r>
      <w:proofErr w:type="gramStart"/>
      <w:r w:rsidRPr="00F404D0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фактический  объем финансирования программы в текущем году.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Эффективность программы признается высокой при значении показателя более 85%.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Эффективность программы признается средней при значении показателя от 75% до 85%.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Эффективность программы признается низкой при значении показателя менее 75%.</w:t>
      </w:r>
    </w:p>
    <w:p w:rsidR="00F404D0" w:rsidRPr="00B91317" w:rsidRDefault="00F404D0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317" w:rsidRPr="00B91317" w:rsidRDefault="00B91317" w:rsidP="00C832C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F404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.Ответственные исполнители  направляют в отдел экономики, предпринимательской деятельности и инвестиций Администрации муниципального района доклады о ходе реализации Муниципальных программ,</w:t>
      </w:r>
      <w:r w:rsidR="00CC2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использовании финансовых средств (по согласованию с Управлением финансов Администрации муниципального района):</w:t>
      </w:r>
    </w:p>
    <w:p w:rsidR="00B91317" w:rsidRPr="00B91317" w:rsidRDefault="00B91317" w:rsidP="00C832C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1)Ежеквартально (нарастающим итогом с начала года, кроме отчета за четвертый квартал) в срок до 15 числа месяца, следующего за отчетным кварталом;</w:t>
      </w:r>
    </w:p>
    <w:p w:rsidR="00B91317" w:rsidRPr="00B91317" w:rsidRDefault="00B91317" w:rsidP="00C832CA">
      <w:pPr>
        <w:spacing w:after="0"/>
        <w:ind w:firstLine="567"/>
        <w:jc w:val="both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2)Ежегодно (итоговый за год и по исполнению программы за весь период действия), до 15 марта года,  следующего за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31FC" w:rsidRPr="00422790" w:rsidRDefault="001631FC" w:rsidP="00C832CA">
      <w:pPr>
        <w:ind w:firstLine="567"/>
        <w:sectPr w:rsidR="001631FC" w:rsidRPr="00422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1FC" w:rsidRPr="00975695" w:rsidRDefault="001631FC" w:rsidP="00975695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A36F4A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Система  мероприятий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Муниципальной  программы</w:t>
      </w: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36F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2"/>
        <w:tblW w:w="15555" w:type="dxa"/>
        <w:tblLayout w:type="fixed"/>
        <w:tblLook w:val="04A0" w:firstRow="1" w:lastRow="0" w:firstColumn="1" w:lastColumn="0" w:noHBand="0" w:noVBand="1"/>
      </w:tblPr>
      <w:tblGrid>
        <w:gridCol w:w="958"/>
        <w:gridCol w:w="5380"/>
        <w:gridCol w:w="570"/>
        <w:gridCol w:w="993"/>
        <w:gridCol w:w="992"/>
        <w:gridCol w:w="850"/>
        <w:gridCol w:w="855"/>
        <w:gridCol w:w="992"/>
        <w:gridCol w:w="709"/>
        <w:gridCol w:w="709"/>
        <w:gridCol w:w="850"/>
        <w:gridCol w:w="705"/>
        <w:gridCol w:w="992"/>
      </w:tblGrid>
      <w:tr w:rsidR="001631FC" w:rsidTr="00B302F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32CA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тат, </w:t>
            </w:r>
          </w:p>
          <w:p w:rsidR="00C832CA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="00C83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</w:p>
          <w:p w:rsidR="00C832CA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proofErr w:type="spellEnd"/>
            <w:r w:rsidR="00C83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риятия</w:t>
            </w:r>
            <w:proofErr w:type="spellEnd"/>
          </w:p>
        </w:tc>
      </w:tr>
      <w:tr w:rsidR="001631FC" w:rsidTr="005C37B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164182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631FC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631FC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631FC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631FC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164182">
        <w:trPr>
          <w:trHeight w:val="3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31FC" w:rsidTr="0016418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16418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D96D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9E13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952EE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D96D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C832CA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631FC">
              <w:rPr>
                <w:rFonts w:ascii="Times New Roman" w:hAnsi="Times New Roman"/>
                <w:sz w:val="24"/>
                <w:szCs w:val="24"/>
              </w:rPr>
              <w:t>жекварталь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631FC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</w:p>
        </w:tc>
      </w:tr>
      <w:tr w:rsidR="001631FC" w:rsidTr="0016418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графи</w:t>
            </w:r>
            <w:r w:rsidR="00C832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 ДАПК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1631FC" w:rsidTr="0016418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F374A0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631FC" w:rsidTr="00164182">
        <w:trPr>
          <w:trHeight w:val="1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5C37B3" w:rsidTr="00164182">
        <w:trPr>
          <w:trHeight w:val="1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5C37B3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подготовку и проведение Всероссийской  сельскохозяйственной переписи 2016 года.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9C" w:rsidRDefault="009F7F9C" w:rsidP="005C37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182" w:rsidRDefault="00164182" w:rsidP="005C37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164182" w:rsidP="005C37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16418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FC273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2. Содействие в развит</w:t>
            </w:r>
            <w:r w:rsidR="00E5028E">
              <w:rPr>
                <w:rFonts w:ascii="Times New Roman" w:hAnsi="Times New Roman"/>
                <w:b/>
                <w:sz w:val="24"/>
                <w:szCs w:val="24"/>
              </w:rPr>
              <w:t xml:space="preserve">ии </w:t>
            </w:r>
            <w:r w:rsidR="00FC273B">
              <w:rPr>
                <w:rFonts w:ascii="Times New Roman" w:hAnsi="Times New Roman"/>
                <w:b/>
                <w:sz w:val="24"/>
                <w:szCs w:val="24"/>
              </w:rPr>
              <w:t xml:space="preserve">АПК, пищевой и перерабатывающей </w:t>
            </w:r>
            <w:r w:rsidR="004265DB">
              <w:rPr>
                <w:rFonts w:ascii="Times New Roman" w:hAnsi="Times New Roman"/>
                <w:b/>
                <w:sz w:val="24"/>
                <w:szCs w:val="24"/>
              </w:rPr>
              <w:t xml:space="preserve"> промышленности </w:t>
            </w:r>
            <w:proofErr w:type="gramStart"/>
            <w:r w:rsidR="004265DB"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="004265D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</w:tr>
      <w:tr w:rsidR="001631FC" w:rsidTr="0016418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C832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631FC" w:rsidTr="0016418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C832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</w:tr>
      <w:tr w:rsidR="001631FC" w:rsidTr="0016418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C832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631FC" w:rsidTr="0016418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C832CA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631FC">
              <w:rPr>
                <w:rFonts w:ascii="Times New Roman" w:hAnsi="Times New Roman"/>
                <w:sz w:val="24"/>
                <w:szCs w:val="24"/>
              </w:rPr>
              <w:t>жекварталь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631FC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</w:p>
        </w:tc>
      </w:tr>
      <w:tr w:rsidR="001631FC" w:rsidTr="0016418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C832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631FC" w:rsidTr="0016418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C832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631FC" w:rsidTr="0016418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F374A0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1631FC" w:rsidTr="0016418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F374A0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C832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1631FC" w:rsidTr="0016418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C832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1631FC" w:rsidTr="00164182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5134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5134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организационных мероприятий в рамках предоставления субсидий сельхозтоваропроизводителям</w:t>
            </w:r>
            <w:r w:rsidR="005C37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C832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proofErr w:type="gramEnd"/>
          </w:p>
        </w:tc>
      </w:tr>
      <w:tr w:rsidR="005C37B3" w:rsidTr="00164182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5134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9C" w:rsidRDefault="009F7F9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9F7F9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F9C" w:rsidRDefault="009F7F9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F9C" w:rsidRDefault="009F7F9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F9C" w:rsidRDefault="009F7F9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F9C" w:rsidRDefault="009F7F9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F9C" w:rsidRDefault="009F7F9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F9C" w:rsidRDefault="009F7F9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F9C" w:rsidRDefault="009F7F9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9C" w:rsidRDefault="009F7F9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7B3" w:rsidRDefault="009F7F9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B3" w:rsidRDefault="005C37B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16418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16418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C832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631FC" w:rsidTr="00164182">
        <w:trPr>
          <w:trHeight w:val="11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</w:t>
            </w:r>
          </w:p>
          <w:p w:rsidR="001631FC" w:rsidRDefault="00D96D4E" w:rsidP="005D1D9E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организации и содержания скотомогильн</w:t>
            </w:r>
            <w:r w:rsidR="005D1D9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УАГИЗО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5D1D9E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517029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5D1D9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8C1B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proofErr w:type="gramEnd"/>
          </w:p>
        </w:tc>
      </w:tr>
      <w:tr w:rsidR="001631FC" w:rsidTr="0016418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2:</w:t>
            </w:r>
          </w:p>
          <w:p w:rsidR="001631FC" w:rsidRDefault="00D96D4E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отлову, временной изоляции, </w:t>
            </w:r>
            <w:r w:rsidR="00164182">
              <w:rPr>
                <w:rFonts w:ascii="Times New Roman" w:hAnsi="Times New Roman"/>
                <w:sz w:val="24"/>
                <w:szCs w:val="24"/>
              </w:rPr>
              <w:t>умерщвлению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 и утилизация их трупов.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D96D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8C1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8C1B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proofErr w:type="gramEnd"/>
          </w:p>
        </w:tc>
      </w:tr>
      <w:tr w:rsidR="005134F9" w:rsidTr="0016418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5134F9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3:</w:t>
            </w:r>
          </w:p>
          <w:p w:rsidR="005134F9" w:rsidRPr="005134F9" w:rsidRDefault="005134F9" w:rsidP="00D96D4E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F9">
              <w:rPr>
                <w:rFonts w:ascii="Times New Roman" w:hAnsi="Times New Roman"/>
                <w:bCs/>
                <w:sz w:val="24"/>
                <w:szCs w:val="24"/>
              </w:rPr>
              <w:t>Бюджетные инвестиции в объе</w:t>
            </w:r>
            <w:r w:rsidR="003E36F4">
              <w:rPr>
                <w:rFonts w:ascii="Times New Roman" w:hAnsi="Times New Roman"/>
                <w:bCs/>
                <w:sz w:val="24"/>
                <w:szCs w:val="24"/>
              </w:rPr>
              <w:t>кты муниципальной собственности.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F9" w:rsidRDefault="005134F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F9" w:rsidRDefault="005134F9" w:rsidP="005134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8C1B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proofErr w:type="gramEnd"/>
          </w:p>
        </w:tc>
      </w:tr>
      <w:tr w:rsidR="00164182" w:rsidTr="00E25B1A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16418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182" w:rsidTr="00E25B1A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182" w:rsidRDefault="00164182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182" w:rsidRDefault="00164182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182" w:rsidRDefault="00164182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B302F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182" w:rsidTr="00E25B1A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182" w:rsidRDefault="00164182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182" w:rsidRDefault="00164182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182" w:rsidRDefault="00164182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4182" w:rsidTr="00E25B1A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82" w:rsidRDefault="00164182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82" w:rsidRDefault="00164182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82" w:rsidRDefault="00164182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2" w:rsidRDefault="0016418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1BC3" w:rsidRDefault="008C1BC3" w:rsidP="008C1BC3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91317" w:rsidRPr="00B91317" w:rsidRDefault="00B91317" w:rsidP="008C1BC3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B91317" w:rsidRPr="00B91317" w:rsidTr="008C1BC3">
        <w:trPr>
          <w:trHeight w:val="522"/>
        </w:trPr>
        <w:tc>
          <w:tcPr>
            <w:tcW w:w="1154" w:type="pct"/>
            <w:hideMark/>
          </w:tcPr>
          <w:p w:rsidR="00B91317" w:rsidRPr="00B91317" w:rsidRDefault="00B91317" w:rsidP="008C1BC3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B91317" w:rsidRPr="00B91317" w:rsidRDefault="00B91317" w:rsidP="008C1BC3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8C1BC3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B91317" w:rsidRPr="00B91317" w:rsidRDefault="00B91317" w:rsidP="008C1BC3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B91317" w:rsidRDefault="00B91317" w:rsidP="008C1BC3">
      <w:pPr>
        <w:tabs>
          <w:tab w:val="left" w:pos="30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БО</w:t>
      </w:r>
      <w:r w:rsidRPr="00B91317">
        <w:rPr>
          <w:rFonts w:ascii="Times New Roman" w:hAnsi="Times New Roman"/>
          <w:sz w:val="28"/>
          <w:szCs w:val="28"/>
        </w:rPr>
        <w:tab/>
        <w:t xml:space="preserve">  Бюджет областной</w:t>
      </w:r>
    </w:p>
    <w:p w:rsidR="00164182" w:rsidRPr="00B91317" w:rsidRDefault="00164182" w:rsidP="008C1BC3">
      <w:pPr>
        <w:tabs>
          <w:tab w:val="left" w:pos="30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                                     Бюджет федеральный</w:t>
      </w:r>
    </w:p>
    <w:p w:rsidR="00B91317" w:rsidRPr="00B91317" w:rsidRDefault="00B91317" w:rsidP="008C1BC3">
      <w:pPr>
        <w:tabs>
          <w:tab w:val="left" w:pos="30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УАГИЗО</w:t>
      </w:r>
      <w:r w:rsidRPr="00B91317">
        <w:rPr>
          <w:rFonts w:ascii="Times New Roman" w:hAnsi="Times New Roman"/>
          <w:sz w:val="28"/>
          <w:szCs w:val="28"/>
        </w:rPr>
        <w:tab/>
        <w:t xml:space="preserve">  Управление  по архитектуре, градостроительству, имущественным и земельным отношениям.</w:t>
      </w:r>
    </w:p>
    <w:p w:rsidR="001631FC" w:rsidRDefault="001631FC"/>
    <w:p w:rsidR="001631FC" w:rsidRDefault="001631FC"/>
    <w:p w:rsidR="001631FC" w:rsidRDefault="001631FC"/>
    <w:p w:rsidR="001631FC" w:rsidRDefault="001631FC"/>
    <w:p w:rsidR="001631FC" w:rsidRDefault="001631FC"/>
    <w:p w:rsidR="00422790" w:rsidRDefault="00422790">
      <w:pPr>
        <w:sectPr w:rsidR="00422790" w:rsidSect="001631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2790" w:rsidRDefault="00422790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31FC" w:rsidRDefault="001631FC">
      <w:bookmarkStart w:id="0" w:name="_GoBack"/>
      <w:bookmarkEnd w:id="0"/>
    </w:p>
    <w:sectPr w:rsidR="001631FC" w:rsidSect="004227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3D" w:rsidRDefault="0008733D" w:rsidP="001631FC">
      <w:pPr>
        <w:spacing w:after="0" w:line="240" w:lineRule="auto"/>
      </w:pPr>
      <w:r>
        <w:separator/>
      </w:r>
    </w:p>
  </w:endnote>
  <w:endnote w:type="continuationSeparator" w:id="0">
    <w:p w:rsidR="0008733D" w:rsidRDefault="0008733D" w:rsidP="0016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3D" w:rsidRDefault="0008733D" w:rsidP="001631FC">
      <w:pPr>
        <w:spacing w:after="0" w:line="240" w:lineRule="auto"/>
      </w:pPr>
      <w:r>
        <w:separator/>
      </w:r>
    </w:p>
  </w:footnote>
  <w:footnote w:type="continuationSeparator" w:id="0">
    <w:p w:rsidR="0008733D" w:rsidRDefault="0008733D" w:rsidP="0016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72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B34EB9"/>
    <w:multiLevelType w:val="multilevel"/>
    <w:tmpl w:val="AC62CD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3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A"/>
    <w:rsid w:val="00000A2F"/>
    <w:rsid w:val="00021D75"/>
    <w:rsid w:val="0002454D"/>
    <w:rsid w:val="00024D45"/>
    <w:rsid w:val="00033BE6"/>
    <w:rsid w:val="00045A1F"/>
    <w:rsid w:val="00046F12"/>
    <w:rsid w:val="0005240E"/>
    <w:rsid w:val="0007556D"/>
    <w:rsid w:val="00083CE8"/>
    <w:rsid w:val="0008733D"/>
    <w:rsid w:val="000A45FA"/>
    <w:rsid w:val="000A4CD4"/>
    <w:rsid w:val="000A4E25"/>
    <w:rsid w:val="000A6FA4"/>
    <w:rsid w:val="000C4029"/>
    <w:rsid w:val="000E0F0A"/>
    <w:rsid w:val="000E10CA"/>
    <w:rsid w:val="000E4155"/>
    <w:rsid w:val="000F14B5"/>
    <w:rsid w:val="000F59DD"/>
    <w:rsid w:val="000F5FB3"/>
    <w:rsid w:val="001108A0"/>
    <w:rsid w:val="00117471"/>
    <w:rsid w:val="00121C97"/>
    <w:rsid w:val="0013027D"/>
    <w:rsid w:val="00144952"/>
    <w:rsid w:val="00146CCB"/>
    <w:rsid w:val="00150EEC"/>
    <w:rsid w:val="001510BE"/>
    <w:rsid w:val="001631FC"/>
    <w:rsid w:val="00164182"/>
    <w:rsid w:val="00176F86"/>
    <w:rsid w:val="00181FB3"/>
    <w:rsid w:val="00184743"/>
    <w:rsid w:val="00186FB8"/>
    <w:rsid w:val="001978FB"/>
    <w:rsid w:val="001B4F7B"/>
    <w:rsid w:val="001C4E7E"/>
    <w:rsid w:val="001D7C35"/>
    <w:rsid w:val="001E0F54"/>
    <w:rsid w:val="001E5067"/>
    <w:rsid w:val="001F5AD6"/>
    <w:rsid w:val="001F6A25"/>
    <w:rsid w:val="002415E2"/>
    <w:rsid w:val="00254FD4"/>
    <w:rsid w:val="00266A26"/>
    <w:rsid w:val="002721AB"/>
    <w:rsid w:val="0027284B"/>
    <w:rsid w:val="00295521"/>
    <w:rsid w:val="002A4C80"/>
    <w:rsid w:val="002A56F4"/>
    <w:rsid w:val="002D74F2"/>
    <w:rsid w:val="002E23DD"/>
    <w:rsid w:val="002F2ABE"/>
    <w:rsid w:val="00307E63"/>
    <w:rsid w:val="00320951"/>
    <w:rsid w:val="003301EA"/>
    <w:rsid w:val="00335180"/>
    <w:rsid w:val="003374F2"/>
    <w:rsid w:val="0034260F"/>
    <w:rsid w:val="003478DB"/>
    <w:rsid w:val="00347F1F"/>
    <w:rsid w:val="00350C72"/>
    <w:rsid w:val="00355DFC"/>
    <w:rsid w:val="003561CA"/>
    <w:rsid w:val="00362FDC"/>
    <w:rsid w:val="0037130D"/>
    <w:rsid w:val="0038467C"/>
    <w:rsid w:val="00384C87"/>
    <w:rsid w:val="00395C87"/>
    <w:rsid w:val="003A25F6"/>
    <w:rsid w:val="003D08A0"/>
    <w:rsid w:val="003D3BBE"/>
    <w:rsid w:val="003E36F4"/>
    <w:rsid w:val="003E7221"/>
    <w:rsid w:val="003F3C2B"/>
    <w:rsid w:val="0040754E"/>
    <w:rsid w:val="00410909"/>
    <w:rsid w:val="00422790"/>
    <w:rsid w:val="004265DB"/>
    <w:rsid w:val="0044022B"/>
    <w:rsid w:val="00451114"/>
    <w:rsid w:val="0045390B"/>
    <w:rsid w:val="00470FB0"/>
    <w:rsid w:val="004746D0"/>
    <w:rsid w:val="004854AC"/>
    <w:rsid w:val="004900B5"/>
    <w:rsid w:val="0049600D"/>
    <w:rsid w:val="004A2934"/>
    <w:rsid w:val="004A3068"/>
    <w:rsid w:val="004A336A"/>
    <w:rsid w:val="004B15C7"/>
    <w:rsid w:val="004C22CB"/>
    <w:rsid w:val="004C58B2"/>
    <w:rsid w:val="004C691A"/>
    <w:rsid w:val="004D4CDE"/>
    <w:rsid w:val="00502463"/>
    <w:rsid w:val="005134F9"/>
    <w:rsid w:val="00517029"/>
    <w:rsid w:val="00521D3E"/>
    <w:rsid w:val="005260E1"/>
    <w:rsid w:val="00540FEC"/>
    <w:rsid w:val="00542040"/>
    <w:rsid w:val="005654B6"/>
    <w:rsid w:val="00580312"/>
    <w:rsid w:val="00585709"/>
    <w:rsid w:val="0059483D"/>
    <w:rsid w:val="005963DE"/>
    <w:rsid w:val="00597DF7"/>
    <w:rsid w:val="005C37B3"/>
    <w:rsid w:val="005D1D9E"/>
    <w:rsid w:val="005E1ACA"/>
    <w:rsid w:val="005F4C1D"/>
    <w:rsid w:val="00603C29"/>
    <w:rsid w:val="00607C16"/>
    <w:rsid w:val="0062607D"/>
    <w:rsid w:val="00631785"/>
    <w:rsid w:val="00641A6E"/>
    <w:rsid w:val="006478F5"/>
    <w:rsid w:val="00672FEE"/>
    <w:rsid w:val="00693725"/>
    <w:rsid w:val="00694BAB"/>
    <w:rsid w:val="006A5411"/>
    <w:rsid w:val="006B5FA9"/>
    <w:rsid w:val="006B678B"/>
    <w:rsid w:val="006C20AD"/>
    <w:rsid w:val="006C567F"/>
    <w:rsid w:val="006D0A8F"/>
    <w:rsid w:val="006D3D45"/>
    <w:rsid w:val="006D5789"/>
    <w:rsid w:val="006F65BE"/>
    <w:rsid w:val="0070048E"/>
    <w:rsid w:val="00711B31"/>
    <w:rsid w:val="00712AD8"/>
    <w:rsid w:val="00725179"/>
    <w:rsid w:val="00754AA3"/>
    <w:rsid w:val="00763B40"/>
    <w:rsid w:val="00776F0A"/>
    <w:rsid w:val="007805D5"/>
    <w:rsid w:val="00793130"/>
    <w:rsid w:val="00796631"/>
    <w:rsid w:val="00797DFE"/>
    <w:rsid w:val="007A1ECE"/>
    <w:rsid w:val="007A33B9"/>
    <w:rsid w:val="007A4950"/>
    <w:rsid w:val="007A56E5"/>
    <w:rsid w:val="007B0C3B"/>
    <w:rsid w:val="007C2B45"/>
    <w:rsid w:val="007D0716"/>
    <w:rsid w:val="007E0945"/>
    <w:rsid w:val="007F430D"/>
    <w:rsid w:val="00802D50"/>
    <w:rsid w:val="008070ED"/>
    <w:rsid w:val="008102DC"/>
    <w:rsid w:val="00810D10"/>
    <w:rsid w:val="0081574F"/>
    <w:rsid w:val="00832000"/>
    <w:rsid w:val="00834304"/>
    <w:rsid w:val="00843C8A"/>
    <w:rsid w:val="00867BBC"/>
    <w:rsid w:val="00872629"/>
    <w:rsid w:val="00875D6F"/>
    <w:rsid w:val="0088044F"/>
    <w:rsid w:val="00893CA8"/>
    <w:rsid w:val="008A0844"/>
    <w:rsid w:val="008A418E"/>
    <w:rsid w:val="008C1BC3"/>
    <w:rsid w:val="008D17B0"/>
    <w:rsid w:val="008E524C"/>
    <w:rsid w:val="009027B4"/>
    <w:rsid w:val="00912058"/>
    <w:rsid w:val="00931078"/>
    <w:rsid w:val="00931BA5"/>
    <w:rsid w:val="00931F1D"/>
    <w:rsid w:val="00934F65"/>
    <w:rsid w:val="00943E27"/>
    <w:rsid w:val="00951D4C"/>
    <w:rsid w:val="00952EE2"/>
    <w:rsid w:val="00961C33"/>
    <w:rsid w:val="0096336B"/>
    <w:rsid w:val="009706D5"/>
    <w:rsid w:val="00972084"/>
    <w:rsid w:val="009743B4"/>
    <w:rsid w:val="00974440"/>
    <w:rsid w:val="00975695"/>
    <w:rsid w:val="00981DF1"/>
    <w:rsid w:val="009B29C0"/>
    <w:rsid w:val="009C03C4"/>
    <w:rsid w:val="009D2437"/>
    <w:rsid w:val="009D5D2E"/>
    <w:rsid w:val="009E13CF"/>
    <w:rsid w:val="009E57C6"/>
    <w:rsid w:val="009F0314"/>
    <w:rsid w:val="009F7F9C"/>
    <w:rsid w:val="00A05D20"/>
    <w:rsid w:val="00A065AE"/>
    <w:rsid w:val="00A20903"/>
    <w:rsid w:val="00A24A0D"/>
    <w:rsid w:val="00A36F4A"/>
    <w:rsid w:val="00A36F87"/>
    <w:rsid w:val="00A371BA"/>
    <w:rsid w:val="00A51BBD"/>
    <w:rsid w:val="00A64764"/>
    <w:rsid w:val="00A67FEB"/>
    <w:rsid w:val="00A70884"/>
    <w:rsid w:val="00A963C1"/>
    <w:rsid w:val="00AA2041"/>
    <w:rsid w:val="00AA47C4"/>
    <w:rsid w:val="00AB2C7F"/>
    <w:rsid w:val="00AC1920"/>
    <w:rsid w:val="00AD2F81"/>
    <w:rsid w:val="00AD51B9"/>
    <w:rsid w:val="00AE0760"/>
    <w:rsid w:val="00AF43C2"/>
    <w:rsid w:val="00B044B9"/>
    <w:rsid w:val="00B11A4B"/>
    <w:rsid w:val="00B11FCE"/>
    <w:rsid w:val="00B27E0A"/>
    <w:rsid w:val="00B302FD"/>
    <w:rsid w:val="00B45E02"/>
    <w:rsid w:val="00B66EC7"/>
    <w:rsid w:val="00B91317"/>
    <w:rsid w:val="00BA08D9"/>
    <w:rsid w:val="00BB1A8D"/>
    <w:rsid w:val="00BD211A"/>
    <w:rsid w:val="00BE0052"/>
    <w:rsid w:val="00BF5425"/>
    <w:rsid w:val="00BF79E4"/>
    <w:rsid w:val="00C16ED9"/>
    <w:rsid w:val="00C50C76"/>
    <w:rsid w:val="00C51882"/>
    <w:rsid w:val="00C55E15"/>
    <w:rsid w:val="00C5676A"/>
    <w:rsid w:val="00C64878"/>
    <w:rsid w:val="00C6637F"/>
    <w:rsid w:val="00C832CA"/>
    <w:rsid w:val="00C905DF"/>
    <w:rsid w:val="00C94AB9"/>
    <w:rsid w:val="00C94E6D"/>
    <w:rsid w:val="00CB0962"/>
    <w:rsid w:val="00CB15EB"/>
    <w:rsid w:val="00CC23FF"/>
    <w:rsid w:val="00CD1346"/>
    <w:rsid w:val="00CE6AE9"/>
    <w:rsid w:val="00CF6878"/>
    <w:rsid w:val="00CF6C2C"/>
    <w:rsid w:val="00D13A9E"/>
    <w:rsid w:val="00D4160B"/>
    <w:rsid w:val="00D45783"/>
    <w:rsid w:val="00D6090C"/>
    <w:rsid w:val="00D61682"/>
    <w:rsid w:val="00D6242D"/>
    <w:rsid w:val="00D853ED"/>
    <w:rsid w:val="00D87079"/>
    <w:rsid w:val="00D96168"/>
    <w:rsid w:val="00D96D4E"/>
    <w:rsid w:val="00DA2F8D"/>
    <w:rsid w:val="00DA4FD1"/>
    <w:rsid w:val="00DD532D"/>
    <w:rsid w:val="00E037C8"/>
    <w:rsid w:val="00E11408"/>
    <w:rsid w:val="00E116C6"/>
    <w:rsid w:val="00E25B1A"/>
    <w:rsid w:val="00E33D85"/>
    <w:rsid w:val="00E350D3"/>
    <w:rsid w:val="00E5028E"/>
    <w:rsid w:val="00E70D90"/>
    <w:rsid w:val="00E711E0"/>
    <w:rsid w:val="00E84C76"/>
    <w:rsid w:val="00E93735"/>
    <w:rsid w:val="00EB48C1"/>
    <w:rsid w:val="00ED2E1D"/>
    <w:rsid w:val="00EE0137"/>
    <w:rsid w:val="00EF1262"/>
    <w:rsid w:val="00F0652A"/>
    <w:rsid w:val="00F1194B"/>
    <w:rsid w:val="00F15944"/>
    <w:rsid w:val="00F26A00"/>
    <w:rsid w:val="00F330C5"/>
    <w:rsid w:val="00F374A0"/>
    <w:rsid w:val="00F404D0"/>
    <w:rsid w:val="00F42ECB"/>
    <w:rsid w:val="00F64AF8"/>
    <w:rsid w:val="00F72C8D"/>
    <w:rsid w:val="00F831F1"/>
    <w:rsid w:val="00F84DAC"/>
    <w:rsid w:val="00F8513B"/>
    <w:rsid w:val="00FC273B"/>
    <w:rsid w:val="00FD1112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31ED-E9D8-4190-BF15-30AA2D49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Smto_3</cp:lastModifiedBy>
  <cp:revision>4</cp:revision>
  <cp:lastPrinted>2016-02-24T06:28:00Z</cp:lastPrinted>
  <dcterms:created xsi:type="dcterms:W3CDTF">2016-02-24T06:24:00Z</dcterms:created>
  <dcterms:modified xsi:type="dcterms:W3CDTF">2016-02-24T07:14:00Z</dcterms:modified>
</cp:coreProperties>
</file>