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AB0D11" w:rsidRDefault="00ED02A2" w:rsidP="00AB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 w:rsidR="00AB0D11" w:rsidRPr="00AB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AB0D11"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 w:rsidR="00AB0D11">
        <w:rPr>
          <w:rFonts w:ascii="Times New Roman" w:hAnsi="Times New Roman" w:cs="Times New Roman"/>
          <w:b/>
          <w:sz w:val="28"/>
          <w:szCs w:val="28"/>
        </w:rPr>
        <w:t xml:space="preserve">  муниципальном  районе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B70">
        <w:rPr>
          <w:rFonts w:ascii="Times New Roman" w:hAnsi="Times New Roman" w:cs="Times New Roman"/>
          <w:b/>
          <w:sz w:val="28"/>
          <w:szCs w:val="28"/>
        </w:rPr>
        <w:t>на 20</w:t>
      </w:r>
      <w:r w:rsidR="002C7C71">
        <w:rPr>
          <w:rFonts w:ascii="Times New Roman" w:hAnsi="Times New Roman" w:cs="Times New Roman"/>
          <w:b/>
          <w:sz w:val="28"/>
          <w:szCs w:val="28"/>
        </w:rPr>
        <w:t>2</w:t>
      </w:r>
      <w:r w:rsidR="00AC7245">
        <w:rPr>
          <w:rFonts w:ascii="Times New Roman" w:hAnsi="Times New Roman" w:cs="Times New Roman"/>
          <w:b/>
          <w:sz w:val="28"/>
          <w:szCs w:val="28"/>
        </w:rPr>
        <w:t>1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 и на  плановый  период 202</w:t>
      </w:r>
      <w:r w:rsidR="00AC7245">
        <w:rPr>
          <w:rFonts w:ascii="Times New Roman" w:hAnsi="Times New Roman" w:cs="Times New Roman"/>
          <w:b/>
          <w:sz w:val="28"/>
          <w:szCs w:val="28"/>
        </w:rPr>
        <w:t>2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C7245">
        <w:rPr>
          <w:rFonts w:ascii="Times New Roman" w:hAnsi="Times New Roman" w:cs="Times New Roman"/>
          <w:b/>
          <w:sz w:val="28"/>
          <w:szCs w:val="28"/>
        </w:rPr>
        <w:t>3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D11" w:rsidRDefault="00AB0D11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106B70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C7245">
        <w:rPr>
          <w:rFonts w:ascii="Times New Roman" w:hAnsi="Times New Roman" w:cs="Times New Roman"/>
          <w:sz w:val="28"/>
          <w:szCs w:val="28"/>
        </w:rPr>
        <w:t>8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</w:t>
      </w:r>
      <w:r w:rsidR="00AC7245">
        <w:rPr>
          <w:rFonts w:ascii="Times New Roman" w:hAnsi="Times New Roman" w:cs="Times New Roman"/>
          <w:sz w:val="28"/>
          <w:szCs w:val="28"/>
        </w:rPr>
        <w:t>20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C7245">
        <w:rPr>
          <w:rFonts w:ascii="Times New Roman" w:hAnsi="Times New Roman" w:cs="Times New Roman"/>
          <w:sz w:val="28"/>
          <w:szCs w:val="28"/>
        </w:rPr>
        <w:t>Кириллова А</w:t>
      </w:r>
      <w:r w:rsidR="00AB49E9">
        <w:rPr>
          <w:rFonts w:ascii="Times New Roman" w:hAnsi="Times New Roman" w:cs="Times New Roman"/>
          <w:sz w:val="28"/>
          <w:szCs w:val="28"/>
        </w:rPr>
        <w:t>.</w:t>
      </w:r>
      <w:r w:rsidR="00AC7245">
        <w:rPr>
          <w:rFonts w:ascii="Times New Roman" w:hAnsi="Times New Roman" w:cs="Times New Roman"/>
          <w:sz w:val="28"/>
          <w:szCs w:val="28"/>
        </w:rPr>
        <w:t>И.</w:t>
      </w:r>
      <w:r w:rsidR="00E6093C">
        <w:rPr>
          <w:rFonts w:ascii="Times New Roman" w:hAnsi="Times New Roman" w:cs="Times New Roman"/>
          <w:sz w:val="28"/>
          <w:szCs w:val="28"/>
        </w:rPr>
        <w:t xml:space="preserve"> –</w:t>
      </w:r>
      <w:r w:rsidR="00AC7245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>чальник</w:t>
      </w:r>
      <w:r w:rsidR="000B019C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AC7245">
        <w:rPr>
          <w:rFonts w:ascii="Times New Roman" w:hAnsi="Times New Roman" w:cs="Times New Roman"/>
          <w:sz w:val="28"/>
          <w:szCs w:val="28"/>
        </w:rPr>
        <w:t xml:space="preserve">бюджетного </w:t>
      </w:r>
      <w:proofErr w:type="gramStart"/>
      <w:r w:rsidR="00AC724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49E9">
        <w:rPr>
          <w:rFonts w:ascii="Times New Roman" w:hAnsi="Times New Roman" w:cs="Times New Roman"/>
          <w:sz w:val="28"/>
          <w:szCs w:val="28"/>
        </w:rPr>
        <w:t>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7B">
        <w:rPr>
          <w:rFonts w:ascii="Times New Roman" w:hAnsi="Times New Roman" w:cs="Times New Roman"/>
          <w:sz w:val="28"/>
          <w:szCs w:val="28"/>
        </w:rPr>
        <w:t xml:space="preserve"> </w:t>
      </w:r>
      <w:r w:rsidR="00F7202E">
        <w:rPr>
          <w:rFonts w:ascii="Times New Roman" w:hAnsi="Times New Roman" w:cs="Times New Roman"/>
          <w:sz w:val="28"/>
          <w:szCs w:val="28"/>
        </w:rPr>
        <w:t>1</w:t>
      </w:r>
      <w:r w:rsidR="00AC7245">
        <w:rPr>
          <w:rFonts w:ascii="Times New Roman" w:hAnsi="Times New Roman" w:cs="Times New Roman"/>
          <w:sz w:val="28"/>
          <w:szCs w:val="28"/>
        </w:rPr>
        <w:t>5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19C" w:rsidRDefault="0090717B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AB0D11">
        <w:rPr>
          <w:rFonts w:ascii="Times New Roman" w:hAnsi="Times New Roman" w:cs="Times New Roman"/>
          <w:sz w:val="28"/>
          <w:szCs w:val="28"/>
        </w:rPr>
        <w:t xml:space="preserve"> </w:t>
      </w:r>
      <w:r w:rsidR="00AC7245">
        <w:rPr>
          <w:rFonts w:ascii="Times New Roman" w:hAnsi="Times New Roman" w:cs="Times New Roman"/>
          <w:sz w:val="28"/>
          <w:szCs w:val="28"/>
        </w:rPr>
        <w:t>Кириллова А</w:t>
      </w:r>
      <w:r w:rsidR="00AB0D11">
        <w:rPr>
          <w:rFonts w:ascii="Times New Roman" w:hAnsi="Times New Roman" w:cs="Times New Roman"/>
          <w:sz w:val="28"/>
          <w:szCs w:val="28"/>
        </w:rPr>
        <w:t>.</w:t>
      </w:r>
      <w:r w:rsidR="00AC7245">
        <w:rPr>
          <w:rFonts w:ascii="Times New Roman" w:hAnsi="Times New Roman" w:cs="Times New Roman"/>
          <w:sz w:val="28"/>
          <w:szCs w:val="28"/>
        </w:rPr>
        <w:t>И.</w:t>
      </w:r>
      <w:r w:rsidR="00AB0D11">
        <w:rPr>
          <w:rFonts w:ascii="Times New Roman" w:hAnsi="Times New Roman" w:cs="Times New Roman"/>
          <w:sz w:val="28"/>
          <w:szCs w:val="28"/>
        </w:rPr>
        <w:t xml:space="preserve"> – начальник  </w:t>
      </w:r>
      <w:r w:rsidR="00AC7245">
        <w:rPr>
          <w:rFonts w:ascii="Times New Roman" w:hAnsi="Times New Roman" w:cs="Times New Roman"/>
          <w:sz w:val="28"/>
          <w:szCs w:val="28"/>
        </w:rPr>
        <w:t xml:space="preserve">бюджетного </w:t>
      </w:r>
      <w:proofErr w:type="gramStart"/>
      <w:r w:rsidR="00AC724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D11">
        <w:rPr>
          <w:rFonts w:ascii="Times New Roman" w:hAnsi="Times New Roman" w:cs="Times New Roman"/>
          <w:sz w:val="28"/>
          <w:szCs w:val="28"/>
        </w:rPr>
        <w:t>Управления  финансов</w:t>
      </w:r>
      <w:r w:rsidR="00AB0D11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 w:rsidR="00AB0D11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proofErr w:type="gramEnd"/>
      <w:r w:rsidR="000B019C">
        <w:rPr>
          <w:rFonts w:ascii="Times New Roman" w:hAnsi="Times New Roman" w:cs="Times New Roman"/>
          <w:sz w:val="28"/>
          <w:szCs w:val="28"/>
        </w:rPr>
        <w:t>;</w:t>
      </w:r>
      <w:r w:rsidR="000B019C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</w:t>
      </w:r>
      <w:proofErr w:type="spellStart"/>
      <w:r w:rsidR="00447D4B"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 w:rsidR="00447D4B">
        <w:rPr>
          <w:rFonts w:ascii="Times New Roman" w:hAnsi="Times New Roman" w:cs="Times New Roman"/>
          <w:sz w:val="28"/>
          <w:szCs w:val="28"/>
        </w:rPr>
        <w:t xml:space="preserve">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бюджета  Гаврилов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AC7245">
        <w:rPr>
          <w:rFonts w:ascii="Times New Roman" w:hAnsi="Times New Roman" w:cs="Times New Roman"/>
          <w:sz w:val="28"/>
          <w:szCs w:val="28"/>
        </w:rPr>
        <w:t>1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AC7245">
        <w:rPr>
          <w:rFonts w:ascii="Times New Roman" w:hAnsi="Times New Roman" w:cs="Times New Roman"/>
          <w:sz w:val="28"/>
          <w:szCs w:val="28"/>
        </w:rPr>
        <w:t>2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AC7245">
        <w:rPr>
          <w:rFonts w:ascii="Times New Roman" w:hAnsi="Times New Roman" w:cs="Times New Roman"/>
          <w:sz w:val="28"/>
          <w:szCs w:val="28"/>
        </w:rPr>
        <w:t>3</w:t>
      </w:r>
      <w:r w:rsidR="00AB49E9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</w:t>
      </w:r>
      <w:r w:rsidR="00FB240C">
        <w:rPr>
          <w:rFonts w:ascii="Times New Roman" w:hAnsi="Times New Roman" w:cs="Times New Roman"/>
          <w:i/>
          <w:sz w:val="28"/>
          <w:szCs w:val="28"/>
        </w:rPr>
        <w:t>чик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2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245">
        <w:rPr>
          <w:rFonts w:ascii="Times New Roman" w:hAnsi="Times New Roman" w:cs="Times New Roman"/>
          <w:i/>
          <w:sz w:val="28"/>
          <w:szCs w:val="28"/>
        </w:rPr>
        <w:t>Кириллова А.И. –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 начальник</w:t>
      </w:r>
      <w:r w:rsidR="00AC7245">
        <w:rPr>
          <w:rFonts w:ascii="Times New Roman" w:hAnsi="Times New Roman" w:cs="Times New Roman"/>
          <w:i/>
          <w:sz w:val="28"/>
          <w:szCs w:val="28"/>
        </w:rPr>
        <w:t xml:space="preserve"> бюджетного </w:t>
      </w:r>
      <w:proofErr w:type="gramStart"/>
      <w:r w:rsidR="00AC7245">
        <w:rPr>
          <w:rFonts w:ascii="Times New Roman" w:hAnsi="Times New Roman" w:cs="Times New Roman"/>
          <w:i/>
          <w:sz w:val="28"/>
          <w:szCs w:val="28"/>
        </w:rPr>
        <w:t xml:space="preserve">отдела 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 Управления финансов администрации муниципального  района</w:t>
      </w:r>
      <w:proofErr w:type="gramEnd"/>
      <w:r w:rsidRPr="00447D4B">
        <w:rPr>
          <w:rFonts w:ascii="Times New Roman" w:hAnsi="Times New Roman" w:cs="Times New Roman"/>
          <w:i/>
          <w:sz w:val="28"/>
          <w:szCs w:val="28"/>
        </w:rPr>
        <w:t>.</w:t>
      </w:r>
    </w:p>
    <w:p w:rsidR="00AB0D11" w:rsidRDefault="00AB0D1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A155A">
        <w:rPr>
          <w:rFonts w:ascii="Times New Roman" w:hAnsi="Times New Roman" w:cs="Times New Roman"/>
          <w:b/>
          <w:sz w:val="28"/>
          <w:szCs w:val="28"/>
        </w:rPr>
        <w:t xml:space="preserve">  ДОКЛАДЧИКУ</w:t>
      </w:r>
      <w:r w:rsidRPr="006921C2">
        <w:rPr>
          <w:rFonts w:ascii="Times New Roman" w:hAnsi="Times New Roman" w:cs="Times New Roman"/>
          <w:b/>
          <w:sz w:val="28"/>
          <w:szCs w:val="28"/>
        </w:rPr>
        <w:t>:</w:t>
      </w:r>
    </w:p>
    <w:p w:rsidR="007F4F71" w:rsidRDefault="00B86624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6624">
        <w:rPr>
          <w:rFonts w:ascii="Times New Roman" w:hAnsi="Times New Roman" w:cs="Times New Roman"/>
          <w:sz w:val="28"/>
          <w:szCs w:val="28"/>
        </w:rPr>
        <w:t>о  величине выделенных ассигнований из 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65A4D" w:rsidRDefault="00865A4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01250C">
        <w:rPr>
          <w:rFonts w:ascii="Times New Roman" w:hAnsi="Times New Roman" w:cs="Times New Roman"/>
          <w:sz w:val="28"/>
          <w:szCs w:val="28"/>
        </w:rPr>
        <w:t xml:space="preserve"> </w:t>
      </w:r>
      <w:r w:rsidR="007571EF">
        <w:rPr>
          <w:rFonts w:ascii="Times New Roman" w:hAnsi="Times New Roman" w:cs="Times New Roman"/>
          <w:sz w:val="28"/>
          <w:szCs w:val="28"/>
        </w:rPr>
        <w:t>передаче  полномочий учреждений культуры из  поселений  в  район</w:t>
      </w:r>
      <w:r w:rsidR="007C4E55">
        <w:rPr>
          <w:rFonts w:ascii="Times New Roman" w:hAnsi="Times New Roman" w:cs="Times New Roman"/>
          <w:sz w:val="28"/>
          <w:szCs w:val="28"/>
        </w:rPr>
        <w:t>;</w:t>
      </w:r>
    </w:p>
    <w:p w:rsidR="00455906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571EF">
        <w:rPr>
          <w:rFonts w:ascii="Times New Roman" w:hAnsi="Times New Roman" w:cs="Times New Roman"/>
          <w:sz w:val="28"/>
          <w:szCs w:val="28"/>
        </w:rPr>
        <w:t>в  каких  образовательных учреждениях проведены  ремонты</w:t>
      </w:r>
      <w:r w:rsidR="00455906">
        <w:rPr>
          <w:rFonts w:ascii="Times New Roman" w:hAnsi="Times New Roman" w:cs="Times New Roman"/>
          <w:sz w:val="28"/>
          <w:szCs w:val="28"/>
        </w:rPr>
        <w:t>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835261">
        <w:rPr>
          <w:rFonts w:ascii="Times New Roman" w:hAnsi="Times New Roman" w:cs="Times New Roman"/>
          <w:sz w:val="28"/>
          <w:szCs w:val="28"/>
        </w:rPr>
        <w:t xml:space="preserve"> строительстве центра развития</w:t>
      </w:r>
      <w:r w:rsidR="0001250C">
        <w:rPr>
          <w:rFonts w:ascii="Times New Roman" w:hAnsi="Times New Roman" w:cs="Times New Roman"/>
          <w:sz w:val="28"/>
          <w:szCs w:val="28"/>
        </w:rPr>
        <w:t xml:space="preserve"> детского  творчества «Лидер»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5F7" w:rsidRDefault="00FE399C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DB">
        <w:rPr>
          <w:rFonts w:ascii="Times New Roman" w:hAnsi="Times New Roman" w:cs="Times New Roman"/>
          <w:sz w:val="28"/>
          <w:szCs w:val="28"/>
        </w:rPr>
        <w:t>о  ремонте  автомобильных  дорог  общего  пользования;</w:t>
      </w:r>
    </w:p>
    <w:p w:rsidR="006657DB" w:rsidRDefault="006657DB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 величине  выделенных  ассигнований  </w:t>
      </w:r>
      <w:r w:rsidR="00416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МЦП «Развитие  </w:t>
      </w:r>
      <w:r w:rsidR="007571EF">
        <w:rPr>
          <w:rFonts w:ascii="Times New Roman" w:hAnsi="Times New Roman" w:cs="Times New Roman"/>
          <w:sz w:val="28"/>
          <w:szCs w:val="28"/>
        </w:rPr>
        <w:t>физической  культуры и  спорта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</w:t>
      </w:r>
      <w:r w:rsidR="007571EF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="007571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r w:rsidR="007571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интересующие  вопросы  </w:t>
      </w:r>
      <w:r w:rsidR="00AC7245">
        <w:rPr>
          <w:rFonts w:ascii="Times New Roman" w:hAnsi="Times New Roman" w:cs="Times New Roman"/>
          <w:sz w:val="28"/>
          <w:szCs w:val="28"/>
        </w:rPr>
        <w:t>Кириллова  А. И.</w:t>
      </w:r>
      <w:r w:rsid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93C">
        <w:rPr>
          <w:rFonts w:ascii="Times New Roman" w:hAnsi="Times New Roman" w:cs="Times New Roman"/>
          <w:sz w:val="28"/>
          <w:szCs w:val="28"/>
        </w:rPr>
        <w:t xml:space="preserve">подробные  </w:t>
      </w:r>
      <w:r>
        <w:rPr>
          <w:rFonts w:ascii="Times New Roman" w:hAnsi="Times New Roman" w:cs="Times New Roman"/>
          <w:sz w:val="28"/>
          <w:szCs w:val="28"/>
        </w:rPr>
        <w:t>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AC7245">
        <w:rPr>
          <w:rFonts w:ascii="Times New Roman" w:hAnsi="Times New Roman" w:cs="Times New Roman"/>
          <w:sz w:val="28"/>
          <w:szCs w:val="28"/>
        </w:rPr>
        <w:t>1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AC7245">
        <w:rPr>
          <w:rFonts w:ascii="Times New Roman" w:hAnsi="Times New Roman" w:cs="Times New Roman"/>
          <w:sz w:val="28"/>
          <w:szCs w:val="28"/>
        </w:rPr>
        <w:t>2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AC7245">
        <w:rPr>
          <w:rFonts w:ascii="Times New Roman" w:hAnsi="Times New Roman" w:cs="Times New Roman"/>
          <w:sz w:val="28"/>
          <w:szCs w:val="28"/>
        </w:rPr>
        <w:t>3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AC7245">
        <w:rPr>
          <w:rFonts w:ascii="Times New Roman" w:hAnsi="Times New Roman" w:cs="Times New Roman"/>
          <w:sz w:val="28"/>
          <w:szCs w:val="28"/>
        </w:rPr>
        <w:t>1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>и  плановый период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AC7245">
        <w:rPr>
          <w:rFonts w:ascii="Times New Roman" w:hAnsi="Times New Roman" w:cs="Times New Roman"/>
          <w:sz w:val="28"/>
          <w:szCs w:val="28"/>
        </w:rPr>
        <w:t>2</w:t>
      </w:r>
      <w:r w:rsidR="007F4F71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AC7245">
        <w:rPr>
          <w:rFonts w:ascii="Times New Roman" w:hAnsi="Times New Roman" w:cs="Times New Roman"/>
          <w:sz w:val="28"/>
          <w:szCs w:val="28"/>
        </w:rPr>
        <w:t>3</w:t>
      </w:r>
      <w:r w:rsidR="007F4F7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7245">
        <w:rPr>
          <w:rFonts w:ascii="Times New Roman" w:hAnsi="Times New Roman" w:cs="Times New Roman"/>
          <w:sz w:val="28"/>
          <w:szCs w:val="28"/>
        </w:rPr>
        <w:t>А. И. Кириллова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Н.В.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1250C"/>
    <w:rsid w:val="00043B42"/>
    <w:rsid w:val="000B019C"/>
    <w:rsid w:val="00106B70"/>
    <w:rsid w:val="00163218"/>
    <w:rsid w:val="001860C9"/>
    <w:rsid w:val="001D53EA"/>
    <w:rsid w:val="001F4297"/>
    <w:rsid w:val="002814AB"/>
    <w:rsid w:val="002C7C71"/>
    <w:rsid w:val="003769C7"/>
    <w:rsid w:val="003F5E89"/>
    <w:rsid w:val="00416795"/>
    <w:rsid w:val="00447D4B"/>
    <w:rsid w:val="00455906"/>
    <w:rsid w:val="004E3775"/>
    <w:rsid w:val="00582345"/>
    <w:rsid w:val="005958B8"/>
    <w:rsid w:val="005D4420"/>
    <w:rsid w:val="00637564"/>
    <w:rsid w:val="006657DB"/>
    <w:rsid w:val="006921C2"/>
    <w:rsid w:val="006A2836"/>
    <w:rsid w:val="006B5EF1"/>
    <w:rsid w:val="00744C68"/>
    <w:rsid w:val="007571EF"/>
    <w:rsid w:val="007B3C05"/>
    <w:rsid w:val="007C4E55"/>
    <w:rsid w:val="007D69E1"/>
    <w:rsid w:val="007E74B0"/>
    <w:rsid w:val="007F4F71"/>
    <w:rsid w:val="008174C1"/>
    <w:rsid w:val="00835261"/>
    <w:rsid w:val="00865A4D"/>
    <w:rsid w:val="008A2958"/>
    <w:rsid w:val="00903D8E"/>
    <w:rsid w:val="0090717B"/>
    <w:rsid w:val="009075F7"/>
    <w:rsid w:val="00982A15"/>
    <w:rsid w:val="009879F1"/>
    <w:rsid w:val="00997C90"/>
    <w:rsid w:val="009A155A"/>
    <w:rsid w:val="009B0B4E"/>
    <w:rsid w:val="00A15CDB"/>
    <w:rsid w:val="00A74965"/>
    <w:rsid w:val="00AB0D11"/>
    <w:rsid w:val="00AB49E9"/>
    <w:rsid w:val="00AC7245"/>
    <w:rsid w:val="00B1144A"/>
    <w:rsid w:val="00B86624"/>
    <w:rsid w:val="00BF4B01"/>
    <w:rsid w:val="00D11A8B"/>
    <w:rsid w:val="00D16372"/>
    <w:rsid w:val="00D254CF"/>
    <w:rsid w:val="00E6093C"/>
    <w:rsid w:val="00E631BD"/>
    <w:rsid w:val="00EC6724"/>
    <w:rsid w:val="00ED02A2"/>
    <w:rsid w:val="00ED0CBF"/>
    <w:rsid w:val="00F430A5"/>
    <w:rsid w:val="00F7202E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38</cp:revision>
  <cp:lastPrinted>2020-12-08T11:37:00Z</cp:lastPrinted>
  <dcterms:created xsi:type="dcterms:W3CDTF">2013-12-06T04:54:00Z</dcterms:created>
  <dcterms:modified xsi:type="dcterms:W3CDTF">2020-12-08T11:37:00Z</dcterms:modified>
</cp:coreProperties>
</file>