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7A4E" w:rsidRPr="00A84A44" w:rsidRDefault="007F7CB9" w:rsidP="00337A4E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Calibri" w:eastAsia="Calibri" w:hAnsi="Calibri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13CA155A" wp14:editId="4AA1C7BB">
            <wp:simplePos x="0" y="0"/>
            <wp:positionH relativeFrom="column">
              <wp:posOffset>2757170</wp:posOffset>
            </wp:positionH>
            <wp:positionV relativeFrom="paragraph">
              <wp:posOffset>-133350</wp:posOffset>
            </wp:positionV>
            <wp:extent cx="425450" cy="483870"/>
            <wp:effectExtent l="0" t="0" r="0" b="0"/>
            <wp:wrapNone/>
            <wp:docPr id="1" name="Рисунок 1" descr="Описание: Описание: 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37A4E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     </w:t>
      </w:r>
      <w:r w:rsidR="00337A4E" w:rsidRPr="00A84A4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 xml:space="preserve">АДМИНИСТРАЦИЯ  </w:t>
      </w:r>
      <w:proofErr w:type="gramStart"/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>ГАВРИЛОВ</w:t>
      </w:r>
      <w:r w:rsidR="007F7CB9">
        <w:rPr>
          <w:rFonts w:ascii="Times New Roman" w:eastAsia="Times New Roman" w:hAnsi="Times New Roman" w:cs="Times New Roman"/>
          <w:sz w:val="30"/>
          <w:szCs w:val="30"/>
          <w:lang w:eastAsia="ar-SA"/>
        </w:rPr>
        <w:t>-</w:t>
      </w:r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>ЯМСКОГО</w:t>
      </w:r>
      <w:proofErr w:type="gramEnd"/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30"/>
          <w:szCs w:val="30"/>
          <w:lang w:eastAsia="ar-SA"/>
        </w:rPr>
      </w:pPr>
      <w:r w:rsidRPr="00A84A44">
        <w:rPr>
          <w:rFonts w:ascii="Times New Roman" w:eastAsia="Times New Roman" w:hAnsi="Times New Roman" w:cs="Times New Roman"/>
          <w:sz w:val="30"/>
          <w:szCs w:val="30"/>
          <w:lang w:eastAsia="ar-SA"/>
        </w:rPr>
        <w:t>МУНИЦИПАЛЬНОГО  РАЙОНА</w:t>
      </w:r>
    </w:p>
    <w:p w:rsidR="00337A4E" w:rsidRPr="00A84A44" w:rsidRDefault="00337A4E" w:rsidP="007F7CB9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37A4E" w:rsidRPr="00A84A44" w:rsidRDefault="00337A4E" w:rsidP="00337A4E">
      <w:pPr>
        <w:keepNext/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</w:pPr>
      <w:r w:rsidRPr="00A84A44">
        <w:rPr>
          <w:rFonts w:ascii="Times New Roman" w:eastAsia="Times New Roman" w:hAnsi="Times New Roman" w:cs="Times New Roman"/>
          <w:b/>
          <w:sz w:val="40"/>
          <w:szCs w:val="40"/>
          <w:lang w:eastAsia="ar-SA"/>
        </w:rPr>
        <w:t>ПОСТАНОВЛЕНИЕ</w:t>
      </w:r>
    </w:p>
    <w:p w:rsidR="007F7CB9" w:rsidRDefault="007F7CB9" w:rsidP="00337A4E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A84A44" w:rsidRDefault="007F7CB9" w:rsidP="00337A4E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14.08.2025 № 643</w:t>
      </w:r>
      <w:r w:rsidR="00337A4E"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 внесении изменений в постановление </w:t>
      </w: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Администрации Гаврилов - </w:t>
      </w:r>
      <w:proofErr w:type="gramStart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Ямского</w:t>
      </w:r>
      <w:proofErr w:type="gramEnd"/>
    </w:p>
    <w:p w:rsidR="00337A4E" w:rsidRPr="00A84A44" w:rsidRDefault="00337A4E" w:rsidP="00337A4E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района от </w:t>
      </w:r>
      <w:r w:rsidRPr="00A84A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10.01.2022 №13</w:t>
      </w:r>
    </w:p>
    <w:p w:rsidR="00337A4E" w:rsidRPr="00A84A44" w:rsidRDefault="00337A4E" w:rsidP="00337A4E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702DB2" w:rsidRDefault="00337A4E" w:rsidP="007F7CB9">
      <w:pPr>
        <w:tabs>
          <w:tab w:val="left" w:pos="9354"/>
        </w:tabs>
        <w:spacing w:after="0" w:line="256" w:lineRule="auto"/>
        <w:ind w:right="-2" w:firstLine="567"/>
        <w:jc w:val="both"/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</w:pPr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В соответствии с постановлением Администрации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Г</w:t>
      </w:r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аврилов-Ямского</w:t>
      </w:r>
      <w:proofErr w:type="gramEnd"/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муниципального района от 07.09.2021 № 751 " Об утверждении Порядка разработки, реализации и оценки эффективности муниципальных программ Гаврилов-Ямского муниципального района", </w:t>
      </w:r>
      <w:r w:rsidR="00F55D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руководствуясь </w:t>
      </w:r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Устав</w:t>
      </w:r>
      <w:r w:rsidR="00F55D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ом</w:t>
      </w:r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Гаврилов-Ямского муниципального </w:t>
      </w:r>
      <w:r w:rsidR="00F55D2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>округа</w:t>
      </w:r>
      <w:r w:rsidRPr="00702DB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/>
        </w:rPr>
        <w:t xml:space="preserve"> Ярославской области</w:t>
      </w:r>
      <w:r w:rsidRPr="00702DB2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,</w:t>
      </w: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337A4E" w:rsidRPr="00A84A44" w:rsidRDefault="00337A4E" w:rsidP="00337A4E">
      <w:pPr>
        <w:keepNext/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МУНИЦИПАЛЬНОГО РАЙОНА ПОСТАНОВЛЯЕТ:</w:t>
      </w:r>
    </w:p>
    <w:p w:rsidR="00337A4E" w:rsidRPr="00A84A44" w:rsidRDefault="00337A4E" w:rsidP="00337A4E">
      <w:pPr>
        <w:keepNext/>
        <w:suppressAutoHyphens/>
        <w:snapToGri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</w:t>
      </w:r>
    </w:p>
    <w:p w:rsidR="00337A4E" w:rsidRPr="00A84A44" w:rsidRDefault="00337A4E" w:rsidP="00337A4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1. Внести в муниципальную программу </w:t>
      </w:r>
      <w:r w:rsidRPr="009C7303">
        <w:rPr>
          <w:rFonts w:ascii="Times New Roman" w:eastAsia="Times New Roman" w:hAnsi="Times New Roman" w:cs="Times New Roman"/>
          <w:sz w:val="28"/>
          <w:szCs w:val="28"/>
        </w:rPr>
        <w:t xml:space="preserve">«Развитие сельского хозяйства </w:t>
      </w:r>
      <w:proofErr w:type="gramStart"/>
      <w:r w:rsidRPr="009C7303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9C730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9C7303">
        <w:rPr>
          <w:rFonts w:ascii="Times New Roman" w:eastAsia="Times New Roman" w:hAnsi="Times New Roman" w:cs="Times New Roman"/>
          <w:sz w:val="28"/>
          <w:szCs w:val="28"/>
        </w:rPr>
        <w:t>Гаврилов</w:t>
      </w:r>
      <w:proofErr w:type="gramEnd"/>
      <w:r w:rsidRPr="009C7303">
        <w:rPr>
          <w:rFonts w:ascii="Times New Roman" w:eastAsia="Times New Roman" w:hAnsi="Times New Roman" w:cs="Times New Roman"/>
          <w:sz w:val="28"/>
          <w:szCs w:val="28"/>
        </w:rPr>
        <w:t xml:space="preserve"> – Ямском муниципальном районе» на 2022-202</w:t>
      </w:r>
      <w:r w:rsidR="00904A0A">
        <w:rPr>
          <w:rFonts w:ascii="Times New Roman" w:eastAsia="Times New Roman" w:hAnsi="Times New Roman" w:cs="Times New Roman"/>
          <w:sz w:val="28"/>
          <w:szCs w:val="28"/>
        </w:rPr>
        <w:t>7</w:t>
      </w:r>
      <w:r w:rsidRPr="009C7303">
        <w:rPr>
          <w:rFonts w:ascii="Times New Roman" w:eastAsia="Times New Roman" w:hAnsi="Times New Roman" w:cs="Times New Roman"/>
          <w:sz w:val="28"/>
          <w:szCs w:val="28"/>
        </w:rPr>
        <w:t xml:space="preserve"> годы</w:t>
      </w: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, утвержденную постановлением Администрации Гаврилов-Ямского муниципального района от 10.01.2022 №13,изменения согласно приложению.</w:t>
      </w:r>
    </w:p>
    <w:p w:rsidR="00337A4E" w:rsidRPr="00A84A44" w:rsidRDefault="00337A4E" w:rsidP="00337A4E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исполнением постановления возложить на заместителя Главы Администрации муниципального района </w:t>
      </w:r>
      <w:r w:rsidR="00B607D6">
        <w:rPr>
          <w:rFonts w:ascii="Times New Roman" w:eastAsia="Times New Roman" w:hAnsi="Times New Roman" w:cs="Times New Roman"/>
          <w:sz w:val="28"/>
          <w:szCs w:val="28"/>
          <w:lang w:eastAsia="ar-SA"/>
        </w:rPr>
        <w:t>-</w:t>
      </w:r>
      <w:r w:rsidR="00B607D6" w:rsidRPr="00B607D6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 xml:space="preserve"> </w:t>
      </w:r>
      <w:r w:rsidR="00B607D6" w:rsidRPr="00A84A44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начальник</w:t>
      </w:r>
      <w:r w:rsidR="00B607D6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>а</w:t>
      </w:r>
      <w:r w:rsidR="00B607D6" w:rsidRPr="00A84A44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 xml:space="preserve"> Управления финансов</w:t>
      </w:r>
      <w:r w:rsidR="00B607D6">
        <w:rPr>
          <w:rFonts w:ascii="Times New Roman" w:eastAsia="Calibri" w:hAnsi="Times New Roman" w:cs="Times New Roman"/>
          <w:bCs/>
          <w:color w:val="000000" w:themeColor="text1"/>
          <w:sz w:val="26"/>
          <w:szCs w:val="26"/>
          <w:shd w:val="clear" w:color="auto" w:fill="FFFFFF"/>
        </w:rPr>
        <w:t xml:space="preserve"> администрации Гаврилов - Ямского муниципального района</w:t>
      </w:r>
      <w:r w:rsidR="00B607D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04A0A">
        <w:rPr>
          <w:rFonts w:ascii="Times New Roman" w:eastAsia="Times New Roman" w:hAnsi="Times New Roman" w:cs="Times New Roman"/>
          <w:sz w:val="28"/>
          <w:szCs w:val="28"/>
          <w:lang w:eastAsia="ar-SA"/>
        </w:rPr>
        <w:t>Баранову Е.В</w:t>
      </w: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337A4E" w:rsidRPr="00A84A44" w:rsidRDefault="00337A4E" w:rsidP="00337A4E">
      <w:pPr>
        <w:keepNext/>
        <w:suppressAutoHyphens/>
        <w:snapToGrid w:val="0"/>
        <w:spacing w:after="0" w:line="240" w:lineRule="auto"/>
        <w:ind w:firstLine="567"/>
        <w:contextualSpacing/>
        <w:jc w:val="both"/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</w:pPr>
      <w:r w:rsidRPr="00A84A44">
        <w:rPr>
          <w:rFonts w:ascii="Times New Roman" w:eastAsia="Courier New" w:hAnsi="Times New Roman" w:cs="Times New Roman"/>
          <w:color w:val="000000"/>
          <w:sz w:val="28"/>
          <w:szCs w:val="28"/>
          <w:lang w:eastAsia="ru-RU"/>
        </w:rPr>
        <w:t xml:space="preserve">3.Постановление опубликовать в  районной массовой газете «Гаврилов-Ямский вестник» и  разместить на официальном сайте Администрации муниципального района.     </w:t>
      </w:r>
    </w:p>
    <w:p w:rsidR="00337A4E" w:rsidRPr="00A84A44" w:rsidRDefault="00337A4E" w:rsidP="00337A4E">
      <w:pPr>
        <w:keepNext/>
        <w:suppressAutoHyphens/>
        <w:snapToGri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4A44">
        <w:rPr>
          <w:rFonts w:ascii="Times New Roman" w:eastAsia="Times New Roman" w:hAnsi="Times New Roman" w:cs="Times New Roman"/>
          <w:sz w:val="28"/>
          <w:szCs w:val="28"/>
          <w:lang w:eastAsia="ar-SA"/>
        </w:rPr>
        <w:t>4. Постановление вступает в силу с момента официального опубликования.</w:t>
      </w:r>
    </w:p>
    <w:p w:rsidR="00337A4E" w:rsidRPr="00A84A44" w:rsidRDefault="00337A4E" w:rsidP="00337A4E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r w:rsidRPr="00A84A44">
        <w:rPr>
          <w:rFonts w:ascii="Times New Roman" w:eastAsia="Calibri" w:hAnsi="Times New Roman" w:cs="Times New Roman"/>
        </w:rPr>
        <w:t xml:space="preserve">                                                                                                   </w:t>
      </w:r>
    </w:p>
    <w:p w:rsidR="003246BD" w:rsidRDefault="003246BD" w:rsidP="00337A4E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3246BD" w:rsidRDefault="003246BD" w:rsidP="00337A4E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</w:p>
    <w:p w:rsidR="00337A4E" w:rsidRDefault="00337A4E" w:rsidP="00337A4E">
      <w:pPr>
        <w:tabs>
          <w:tab w:val="left" w:pos="7897"/>
        </w:tabs>
        <w:spacing w:after="0" w:line="240" w:lineRule="auto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Глава </w:t>
      </w:r>
      <w:proofErr w:type="gramStart"/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Гаврилов</w:t>
      </w:r>
      <w:r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–</w:t>
      </w: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Ямского</w:t>
      </w:r>
      <w:proofErr w:type="gramEnd"/>
    </w:p>
    <w:p w:rsidR="00337A4E" w:rsidRPr="00A84A44" w:rsidRDefault="00337A4E" w:rsidP="007F7CB9">
      <w:pPr>
        <w:tabs>
          <w:tab w:val="left" w:pos="7897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4A44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 xml:space="preserve">муниципального </w:t>
      </w:r>
      <w:r w:rsidR="00F55D29"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  <w:t>округа</w:t>
      </w:r>
      <w:r w:rsidRPr="00A84A44"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3246BD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B607D6">
        <w:rPr>
          <w:rFonts w:ascii="Times New Roman" w:hAnsi="Times New Roman" w:cs="Times New Roman"/>
          <w:sz w:val="28"/>
          <w:szCs w:val="28"/>
        </w:rPr>
        <w:t xml:space="preserve">   </w:t>
      </w:r>
      <w:r w:rsidR="003246BD">
        <w:rPr>
          <w:rFonts w:ascii="Times New Roman" w:hAnsi="Times New Roman" w:cs="Times New Roman"/>
          <w:sz w:val="28"/>
          <w:szCs w:val="28"/>
        </w:rPr>
        <w:t xml:space="preserve"> </w:t>
      </w:r>
      <w:r w:rsidRPr="00A84A44">
        <w:rPr>
          <w:rFonts w:ascii="Times New Roman" w:hAnsi="Times New Roman" w:cs="Times New Roman"/>
          <w:sz w:val="28"/>
          <w:szCs w:val="28"/>
        </w:rPr>
        <w:t xml:space="preserve">   </w:t>
      </w:r>
      <w:r w:rsidR="00904A0A">
        <w:rPr>
          <w:rFonts w:ascii="Times New Roman" w:hAnsi="Times New Roman" w:cs="Times New Roman"/>
          <w:sz w:val="28"/>
          <w:szCs w:val="28"/>
        </w:rPr>
        <w:t>А.Х. Рустамов</w:t>
      </w:r>
    </w:p>
    <w:p w:rsidR="00337A4E" w:rsidRPr="00A84A44" w:rsidRDefault="00337A4E" w:rsidP="00337A4E">
      <w:pPr>
        <w:tabs>
          <w:tab w:val="left" w:pos="6810"/>
        </w:tabs>
        <w:spacing w:after="0" w:line="240" w:lineRule="auto"/>
        <w:rPr>
          <w:rFonts w:ascii="Times New Roman" w:eastAsia="Calibri" w:hAnsi="Times New Roman" w:cs="Times New Roman"/>
        </w:rPr>
      </w:pPr>
      <w:r w:rsidRPr="00A84A44">
        <w:rPr>
          <w:rFonts w:ascii="Times New Roman" w:eastAsia="Calibri" w:hAnsi="Times New Roman" w:cs="Times New Roman"/>
        </w:rPr>
        <w:t xml:space="preserve"> </w:t>
      </w:r>
    </w:p>
    <w:p w:rsidR="00337A4E" w:rsidRDefault="00337A4E" w:rsidP="00337A4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37A4E" w:rsidRDefault="00337A4E" w:rsidP="00337A4E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337A4E" w:rsidRDefault="00337A4E" w:rsidP="001250AE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eastAsia="Calibri" w:hAnsi="Times New Roman" w:cs="Times New Roman"/>
        </w:rPr>
      </w:pPr>
    </w:p>
    <w:p w:rsidR="006F37DB" w:rsidRPr="001250AE" w:rsidRDefault="00A84A44" w:rsidP="001250AE">
      <w:pPr>
        <w:keepNext/>
        <w:keepLines/>
        <w:tabs>
          <w:tab w:val="left" w:pos="585"/>
          <w:tab w:val="left" w:pos="7028"/>
          <w:tab w:val="right" w:pos="9355"/>
        </w:tabs>
        <w:spacing w:after="0" w:line="240" w:lineRule="auto"/>
        <w:rPr>
          <w:rFonts w:ascii="Times New Roman" w:hAnsi="Times New Roman" w:cs="Times New Roman"/>
          <w:bCs/>
          <w:color w:val="000000" w:themeColor="text1"/>
          <w:sz w:val="28"/>
          <w:szCs w:val="28"/>
          <w:shd w:val="clear" w:color="auto" w:fill="FFFFFF"/>
        </w:rPr>
      </w:pPr>
      <w:r w:rsidRPr="00A84A44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ab/>
      </w:r>
      <w:r w:rsidR="001250AE">
        <w:rPr>
          <w:rFonts w:ascii="Times New Roman" w:eastAsia="Times New Roman" w:hAnsi="Times New Roman" w:cs="Times New Roman"/>
          <w:noProof/>
          <w:sz w:val="28"/>
          <w:szCs w:val="28"/>
          <w:lang w:eastAsia="ar-SA"/>
        </w:rPr>
        <w:t xml:space="preserve"> </w:t>
      </w:r>
      <w:r>
        <w:rPr>
          <w:rFonts w:ascii="Times New Roman" w:eastAsia="Calibri" w:hAnsi="Times New Roman" w:cs="Times New Roman"/>
        </w:rPr>
        <w:t xml:space="preserve">                                                                                           </w:t>
      </w:r>
      <w:r w:rsidR="001250AE">
        <w:rPr>
          <w:rFonts w:ascii="Times New Roman" w:eastAsia="Calibri" w:hAnsi="Times New Roman" w:cs="Times New Roman"/>
        </w:rPr>
        <w:t xml:space="preserve">         </w:t>
      </w:r>
    </w:p>
    <w:p w:rsidR="006F37DB" w:rsidRDefault="006F37DB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246BD" w:rsidRDefault="006F37DB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            </w:t>
      </w:r>
      <w:r w:rsidR="001250AE">
        <w:rPr>
          <w:rFonts w:ascii="Times New Roman" w:eastAsia="Calibri" w:hAnsi="Times New Roman" w:cs="Times New Roman"/>
        </w:rPr>
        <w:t xml:space="preserve">                              </w:t>
      </w:r>
      <w:r>
        <w:rPr>
          <w:rFonts w:ascii="Times New Roman" w:eastAsia="Calibri" w:hAnsi="Times New Roman" w:cs="Times New Roman"/>
        </w:rPr>
        <w:t xml:space="preserve">                                                        </w:t>
      </w:r>
    </w:p>
    <w:p w:rsidR="003246BD" w:rsidRDefault="003246BD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3246BD" w:rsidRDefault="003246BD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7F7CB9" w:rsidRDefault="007F7CB9" w:rsidP="00A84A44">
      <w:pPr>
        <w:tabs>
          <w:tab w:val="left" w:pos="6810"/>
        </w:tabs>
        <w:spacing w:after="0" w:line="240" w:lineRule="auto"/>
        <w:jc w:val="center"/>
        <w:rPr>
          <w:rFonts w:ascii="Times New Roman" w:eastAsia="Calibri" w:hAnsi="Times New Roman" w:cs="Times New Roman"/>
        </w:rPr>
      </w:pPr>
    </w:p>
    <w:p w:rsidR="00A84A44" w:rsidRPr="007F7CB9" w:rsidRDefault="00A84A44" w:rsidP="007F7CB9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F7CB9">
        <w:rPr>
          <w:rFonts w:ascii="Times New Roman" w:eastAsia="Calibri" w:hAnsi="Times New Roman" w:cs="Times New Roman"/>
          <w:sz w:val="26"/>
          <w:szCs w:val="26"/>
        </w:rPr>
        <w:lastRenderedPageBreak/>
        <w:t>Приложение   к постановлению</w:t>
      </w:r>
    </w:p>
    <w:p w:rsidR="00A84A44" w:rsidRPr="007F7CB9" w:rsidRDefault="00A84A44" w:rsidP="007F7CB9">
      <w:pPr>
        <w:tabs>
          <w:tab w:val="left" w:pos="5964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F7CB9">
        <w:rPr>
          <w:rFonts w:ascii="Times New Roman" w:eastAsia="Calibri" w:hAnsi="Times New Roman" w:cs="Times New Roman"/>
          <w:sz w:val="26"/>
          <w:szCs w:val="26"/>
        </w:rPr>
        <w:t xml:space="preserve">Администрации  </w:t>
      </w:r>
      <w:proofErr w:type="gramStart"/>
      <w:r w:rsidRPr="007F7CB9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</w:p>
    <w:p w:rsidR="00A84A44" w:rsidRPr="007F7CB9" w:rsidRDefault="00A84A44" w:rsidP="007F7CB9">
      <w:pPr>
        <w:tabs>
          <w:tab w:val="left" w:pos="6810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F7CB9">
        <w:rPr>
          <w:rFonts w:ascii="Times New Roman" w:eastAsia="Calibri" w:hAnsi="Times New Roman" w:cs="Times New Roman"/>
          <w:sz w:val="26"/>
          <w:szCs w:val="26"/>
        </w:rPr>
        <w:t>муниципального района</w:t>
      </w:r>
    </w:p>
    <w:p w:rsidR="00A84A44" w:rsidRPr="007F7CB9" w:rsidRDefault="007F7CB9" w:rsidP="007F7CB9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6"/>
          <w:szCs w:val="26"/>
        </w:rPr>
      </w:pPr>
      <w:r w:rsidRPr="007F7CB9">
        <w:rPr>
          <w:rFonts w:ascii="Times New Roman" w:eastAsia="Calibri" w:hAnsi="Times New Roman" w:cs="Times New Roman"/>
          <w:sz w:val="26"/>
          <w:szCs w:val="26"/>
        </w:rPr>
        <w:t>от 14.08.2025 № 643</w:t>
      </w: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ИЗМЕНЕНИЯ,</w:t>
      </w:r>
    </w:p>
    <w:p w:rsidR="00A84A44" w:rsidRPr="00A84A44" w:rsidRDefault="00A84A44" w:rsidP="00A84A44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84A44">
        <w:rPr>
          <w:rFonts w:ascii="Times New Roman" w:eastAsia="Calibri" w:hAnsi="Times New Roman" w:cs="Times New Roman"/>
          <w:sz w:val="28"/>
          <w:szCs w:val="28"/>
        </w:rPr>
        <w:t>вносимые</w:t>
      </w:r>
      <w:proofErr w:type="gramEnd"/>
      <w:r w:rsidRPr="00A84A44">
        <w:rPr>
          <w:rFonts w:ascii="Times New Roman" w:eastAsia="Calibri" w:hAnsi="Times New Roman" w:cs="Times New Roman"/>
          <w:sz w:val="28"/>
          <w:szCs w:val="28"/>
        </w:rPr>
        <w:t xml:space="preserve"> в муниципальную программу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«Развитие сельского хозяйства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Гаврилов</w:t>
      </w:r>
      <w:proofErr w:type="gramEnd"/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- Ямском муниципальном районе» </w:t>
      </w:r>
    </w:p>
    <w:p w:rsidR="00A84A44" w:rsidRDefault="00A84A44" w:rsidP="00F55D29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2022-202</w:t>
      </w:r>
      <w:r w:rsidR="00F55D29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55D29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55D29" w:rsidRPr="00A84A44" w:rsidRDefault="00F55D29" w:rsidP="00F55D29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1</w:t>
      </w:r>
      <w:r w:rsidRPr="00A84A44">
        <w:rPr>
          <w:rFonts w:ascii="Times New Roman" w:eastAsia="Calibri" w:hAnsi="Times New Roman" w:cs="Times New Roman"/>
          <w:sz w:val="26"/>
          <w:szCs w:val="26"/>
        </w:rPr>
        <w:t>.Паспорт программы  изложить в следующей редакции:</w:t>
      </w:r>
    </w:p>
    <w:p w:rsidR="00A84A44" w:rsidRPr="00A84A44" w:rsidRDefault="00A84A44" w:rsidP="00A84A44">
      <w:pPr>
        <w:spacing w:after="0" w:line="240" w:lineRule="auto"/>
        <w:rPr>
          <w:rFonts w:ascii="Calibri" w:eastAsia="Calibri" w:hAnsi="Calibri" w:cs="Times New Roman"/>
        </w:rPr>
      </w:pPr>
    </w:p>
    <w:p w:rsidR="00F55D29" w:rsidRPr="00A84A44" w:rsidRDefault="00F55D29" w:rsidP="00F55D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</w:t>
      </w:r>
    </w:p>
    <w:p w:rsidR="00F55D29" w:rsidRPr="00A84A44" w:rsidRDefault="00F55D29" w:rsidP="00F55D29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Муниципальной программы</w:t>
      </w: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8"/>
        <w:gridCol w:w="5953"/>
      </w:tblGrid>
      <w:tr w:rsidR="00F55D29" w:rsidRPr="00A84A44" w:rsidTr="003246BD">
        <w:tc>
          <w:tcPr>
            <w:tcW w:w="3748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программы</w:t>
            </w:r>
          </w:p>
        </w:tc>
        <w:tc>
          <w:tcPr>
            <w:tcW w:w="5953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8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Галюзина Юлия Владимировна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2-03-58</w:t>
            </w:r>
          </w:p>
        </w:tc>
      </w:tr>
      <w:tr w:rsidR="00F55D29" w:rsidRPr="00A84A44" w:rsidTr="003246BD">
        <w:tc>
          <w:tcPr>
            <w:tcW w:w="3748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программы</w:t>
            </w:r>
          </w:p>
        </w:tc>
        <w:tc>
          <w:tcPr>
            <w:tcW w:w="5953" w:type="dxa"/>
          </w:tcPr>
          <w:p w:rsidR="00F55D29" w:rsidRPr="00A84A44" w:rsidRDefault="00F55D29" w:rsidP="00F55D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Администрации муниципального района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Баранова Елена Витальевна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</w:t>
            </w:r>
            <w:r w:rsidR="003246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="003246B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</w:t>
            </w:r>
          </w:p>
        </w:tc>
      </w:tr>
      <w:tr w:rsidR="00F55D29" w:rsidRPr="00A84A44" w:rsidTr="003246BD">
        <w:tc>
          <w:tcPr>
            <w:tcW w:w="3748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Ответственные исполнители подпрограмм Муниципальной программы</w:t>
            </w:r>
          </w:p>
        </w:tc>
        <w:tc>
          <w:tcPr>
            <w:tcW w:w="5953" w:type="dxa"/>
          </w:tcPr>
          <w:p w:rsidR="00F55D29" w:rsidRPr="00A84A44" w:rsidRDefault="00F55D29" w:rsidP="00F55D2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9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F55D29" w:rsidRPr="00A84A44" w:rsidTr="003246BD">
        <w:tc>
          <w:tcPr>
            <w:tcW w:w="3748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реализации Муниципальной программы</w:t>
            </w:r>
          </w:p>
        </w:tc>
        <w:tc>
          <w:tcPr>
            <w:tcW w:w="5953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F55D29" w:rsidRPr="00A84A44" w:rsidTr="003246BD">
        <w:tc>
          <w:tcPr>
            <w:tcW w:w="3748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(цели) Муниципальной программы</w:t>
            </w:r>
          </w:p>
        </w:tc>
        <w:tc>
          <w:tcPr>
            <w:tcW w:w="5953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Создание условий для эффективного и устойчивого развития сельского хозяйства муниципального района, повышение конкурентоспособности сельскохозяйственной продукции, производимой в муниципальном районе.</w:t>
            </w:r>
          </w:p>
        </w:tc>
      </w:tr>
      <w:tr w:rsidR="00F55D29" w:rsidRPr="00A84A44" w:rsidTr="003246BD">
        <w:tc>
          <w:tcPr>
            <w:tcW w:w="3748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Перечень подпрограмм Муниципальной программы</w:t>
            </w:r>
          </w:p>
        </w:tc>
        <w:tc>
          <w:tcPr>
            <w:tcW w:w="5953" w:type="dxa"/>
          </w:tcPr>
          <w:p w:rsidR="00F55D29" w:rsidRPr="00A84A44" w:rsidRDefault="00F55D29" w:rsidP="003246BD">
            <w:pPr>
              <w:spacing w:after="0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4A44">
              <w:rPr>
                <w:rFonts w:ascii="Times New Roman" w:eastAsia="Times New Roman" w:hAnsi="Times New Roman"/>
                <w:i/>
                <w:sz w:val="26"/>
                <w:szCs w:val="26"/>
              </w:rPr>
              <w:t>МЦП</w:t>
            </w: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 xml:space="preserve"> «Развитие агропромышленного  комплекса </w:t>
            </w:r>
            <w:proofErr w:type="gramStart"/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 xml:space="preserve">  муниципального района Ярославской области»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на 2022 – 202</w:t>
            </w:r>
            <w:r>
              <w:rPr>
                <w:rFonts w:ascii="Times New Roman" w:eastAsia="Times New Roman" w:hAnsi="Times New Roman"/>
                <w:sz w:val="26"/>
                <w:szCs w:val="26"/>
              </w:rPr>
              <w:t>7</w:t>
            </w: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годы</w:t>
            </w:r>
          </w:p>
        </w:tc>
      </w:tr>
      <w:tr w:rsidR="00F55D29" w:rsidRPr="00A84A44" w:rsidTr="003246BD">
        <w:tc>
          <w:tcPr>
            <w:tcW w:w="3748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программы</w:t>
            </w:r>
          </w:p>
        </w:tc>
        <w:tc>
          <w:tcPr>
            <w:tcW w:w="5953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по Муниципальной программе</w:t>
            </w:r>
          </w:p>
          <w:p w:rsidR="00F55D29" w:rsidRPr="00A84A44" w:rsidRDefault="0087472E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3561503</w:t>
            </w:r>
            <w:r w:rsidR="00F55D2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  <w:r w:rsidR="00F55D29"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руб., из них: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средства бюджета муниципального района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: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500000,0 руб.;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    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 руб.;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F55D29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5000,0 руб.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– 187374,0 руб.;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– 205732,0 руб.;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800618,5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– </w:t>
            </w:r>
            <w:r w:rsidR="0087472E"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="0087472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1428515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руб.;</w:t>
            </w:r>
          </w:p>
          <w:p w:rsidR="00F55D29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 208632,0 руб.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- 208632,0 руб.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55D29" w:rsidRPr="00A84A44" w:rsidTr="003246BD">
        <w:tc>
          <w:tcPr>
            <w:tcW w:w="3748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Плановые объемы финансирования подпрограмм Муниципальной программы по годам реализации</w:t>
            </w:r>
          </w:p>
        </w:tc>
        <w:tc>
          <w:tcPr>
            <w:tcW w:w="5953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муниципальная целевая программа «Развитие агропромышленного комплекса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Ярославской области» на 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2022-202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7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годы: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всего </w:t>
            </w:r>
            <w:r w:rsidR="0087472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3561503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,5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руб., из них: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2022 год – 687374,0  руб.;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2023 год – 2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5732,0 руб.;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2024 год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810618,5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2025 год –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14</w:t>
            </w:r>
            <w:r w:rsidR="0087472E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28515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,0 руб.</w:t>
            </w:r>
          </w:p>
          <w:p w:rsidR="00F55D29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2026 год - 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215632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213632,0 руб.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F55D29" w:rsidRPr="00A84A44" w:rsidTr="003246BD">
        <w:tc>
          <w:tcPr>
            <w:tcW w:w="3748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Конечные результаты Муниципальной программы</w:t>
            </w:r>
          </w:p>
        </w:tc>
        <w:tc>
          <w:tcPr>
            <w:tcW w:w="5953" w:type="dxa"/>
          </w:tcPr>
          <w:p w:rsidR="00F55D29" w:rsidRPr="00A84A44" w:rsidRDefault="00F55D29" w:rsidP="003246BD">
            <w:pPr>
              <w:contextualSpacing/>
              <w:jc w:val="both"/>
              <w:rPr>
                <w:rFonts w:ascii="Times New Roman" w:eastAsia="Times New Roman" w:hAnsi="Times New Roman"/>
                <w:sz w:val="26"/>
                <w:szCs w:val="26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- увеличение объема производства продукции сельского хозяйства;</w:t>
            </w:r>
          </w:p>
          <w:p w:rsidR="00F55D29" w:rsidRPr="00A84A44" w:rsidRDefault="00F55D29" w:rsidP="003246BD">
            <w:pPr>
              <w:contextualSpacing/>
              <w:jc w:val="both"/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</w:pPr>
            <w:r w:rsidRPr="00A84A44">
              <w:rPr>
                <w:rFonts w:ascii="Times New Roman" w:eastAsia="Times New Roman" w:hAnsi="Times New Roman"/>
                <w:sz w:val="26"/>
                <w:szCs w:val="26"/>
              </w:rPr>
              <w:t>-</w:t>
            </w:r>
            <w:r w:rsidRPr="00A84A44">
              <w:rPr>
                <w:rFonts w:ascii="Times New Roman" w:hAnsi="Times New Roman"/>
                <w:spacing w:val="2"/>
                <w:sz w:val="26"/>
                <w:szCs w:val="26"/>
                <w:shd w:val="clear" w:color="auto" w:fill="FFFFFF"/>
              </w:rPr>
              <w:t>улучшение качества продукции сельского хозяйства, производимой в хозяйствах всех категорий;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A84A44">
              <w:rPr>
                <w:rFonts w:ascii="Times New Roman" w:hAnsi="Times New Roman"/>
                <w:sz w:val="26"/>
                <w:szCs w:val="26"/>
              </w:rPr>
              <w:t xml:space="preserve"> -удовлетворение потребностей организаций АПК в молодых специалистах;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hAnsi="Times New Roman"/>
                <w:sz w:val="26"/>
                <w:szCs w:val="26"/>
              </w:rPr>
              <w:t>- освобождение от борщевика Сосновского земель Гаврилов – Ямского муниципального района.</w:t>
            </w:r>
          </w:p>
        </w:tc>
      </w:tr>
      <w:tr w:rsidR="00F55D29" w:rsidRPr="00A84A44" w:rsidTr="003246BD">
        <w:tc>
          <w:tcPr>
            <w:tcW w:w="3748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Электронный адрес размещения Муниципальной программы в информационно-телекоммуникационной сети «Интернет»</w:t>
            </w:r>
          </w:p>
        </w:tc>
        <w:tc>
          <w:tcPr>
            <w:tcW w:w="5953" w:type="dxa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shd w:val="clear" w:color="auto" w:fill="FFFFFF"/>
                <w:lang w:eastAsia="ru-RU"/>
              </w:rPr>
              <w:t> https://gavyam.ru/about/departments/otd_cx/cont.php</w:t>
            </w:r>
          </w:p>
        </w:tc>
      </w:tr>
    </w:tbl>
    <w:p w:rsidR="00F55D29" w:rsidRPr="00A84A44" w:rsidRDefault="00F55D29" w:rsidP="00F55D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2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. В пункте 3 раздела </w:t>
      </w:r>
      <w:r w:rsidRPr="00A84A44">
        <w:rPr>
          <w:rFonts w:ascii="Times New Roman" w:eastAsia="Times New Roman" w:hAnsi="Times New Roman" w:cs="Times New Roman"/>
          <w:sz w:val="26"/>
          <w:szCs w:val="26"/>
          <w:lang w:val="en-US"/>
        </w:rPr>
        <w:t>V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муниципальной программы таблицу «Ресурсное обеспечение Муниципальной программы» изложить в следующей редакции: 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55D29" w:rsidRPr="00A84A44" w:rsidRDefault="00A84A44" w:rsidP="00F55D29">
      <w:pPr>
        <w:widowControl w:val="0"/>
        <w:autoSpaceDE w:val="0"/>
        <w:autoSpaceDN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="00F55D29"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3. Ресурсное обеспечение Муниципальной программы:</w:t>
      </w:r>
    </w:p>
    <w:p w:rsidR="00F55D29" w:rsidRPr="00A84A44" w:rsidRDefault="00F55D29" w:rsidP="00F55D2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75"/>
        <w:gridCol w:w="2361"/>
        <w:gridCol w:w="1098"/>
        <w:gridCol w:w="949"/>
        <w:gridCol w:w="949"/>
        <w:gridCol w:w="949"/>
        <w:gridCol w:w="927"/>
        <w:gridCol w:w="132"/>
        <w:gridCol w:w="815"/>
        <w:gridCol w:w="134"/>
        <w:gridCol w:w="973"/>
      </w:tblGrid>
      <w:tr w:rsidR="00F55D29" w:rsidRPr="00A84A44" w:rsidTr="007F7CB9">
        <w:tc>
          <w:tcPr>
            <w:tcW w:w="263" w:type="pct"/>
            <w:vMerge w:val="restar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N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/п</w:t>
            </w:r>
          </w:p>
        </w:tc>
        <w:tc>
          <w:tcPr>
            <w:tcW w:w="1250" w:type="pct"/>
            <w:vMerge w:val="restar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Источник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финансирования</w:t>
            </w:r>
          </w:p>
        </w:tc>
        <w:tc>
          <w:tcPr>
            <w:tcW w:w="592" w:type="pct"/>
            <w:vMerge w:val="restar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Всего </w:t>
            </w:r>
          </w:p>
        </w:tc>
        <w:tc>
          <w:tcPr>
            <w:tcW w:w="2895" w:type="pct"/>
            <w:gridSpan w:val="8"/>
          </w:tcPr>
          <w:p w:rsidR="00F55D29" w:rsidRPr="00A84A44" w:rsidRDefault="00F55D29" w:rsidP="003246BD">
            <w:pPr>
              <w:jc w:val="center"/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Оценка расходов (руб.), в том числе по годам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реализации</w:t>
            </w:r>
          </w:p>
        </w:tc>
      </w:tr>
      <w:tr w:rsidR="00F55D29" w:rsidRPr="00A84A44" w:rsidTr="007F7CB9">
        <w:tc>
          <w:tcPr>
            <w:tcW w:w="263" w:type="pct"/>
            <w:vMerge/>
          </w:tcPr>
          <w:p w:rsidR="00F55D29" w:rsidRPr="00A84A44" w:rsidRDefault="00F55D29" w:rsidP="00324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0" w:type="pct"/>
            <w:vMerge/>
          </w:tcPr>
          <w:p w:rsidR="00F55D29" w:rsidRPr="00A84A44" w:rsidRDefault="00F55D29" w:rsidP="00324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592" w:type="pct"/>
            <w:vMerge/>
          </w:tcPr>
          <w:p w:rsidR="00F55D29" w:rsidRPr="00A84A44" w:rsidRDefault="00F55D29" w:rsidP="00324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461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2023 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2025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1" w:type="pct"/>
            <w:gridSpan w:val="2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год</w:t>
            </w: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92" w:type="pct"/>
            <w:gridSpan w:val="2"/>
            <w:shd w:val="clear" w:color="auto" w:fill="auto"/>
          </w:tcPr>
          <w:p w:rsidR="00F55D29" w:rsidRDefault="00F55D29" w:rsidP="003246B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2027</w:t>
            </w:r>
          </w:p>
          <w:p w:rsidR="00F55D29" w:rsidRPr="006A6F71" w:rsidRDefault="00F55D29" w:rsidP="003246B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год</w:t>
            </w:r>
          </w:p>
        </w:tc>
      </w:tr>
      <w:tr w:rsidR="00F55D29" w:rsidRPr="00A84A44" w:rsidTr="007F7CB9">
        <w:tc>
          <w:tcPr>
            <w:tcW w:w="263" w:type="pct"/>
          </w:tcPr>
          <w:p w:rsidR="00F55D29" w:rsidRPr="006A6F71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50" w:type="pct"/>
          </w:tcPr>
          <w:p w:rsidR="00F55D29" w:rsidRPr="006A6F71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92" w:type="pct"/>
          </w:tcPr>
          <w:p w:rsidR="00F55D29" w:rsidRPr="006A6F71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461" w:type="pct"/>
          </w:tcPr>
          <w:p w:rsidR="00F55D29" w:rsidRPr="006A6F71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460" w:type="pct"/>
          </w:tcPr>
          <w:p w:rsidR="00F55D29" w:rsidRPr="006A6F71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460" w:type="pct"/>
          </w:tcPr>
          <w:p w:rsidR="00F55D29" w:rsidRPr="006A6F71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460" w:type="pct"/>
          </w:tcPr>
          <w:p w:rsidR="00F55D29" w:rsidRPr="006A6F71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  <w:p w:rsidR="00F55D29" w:rsidRPr="006A6F71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61" w:type="pct"/>
            <w:gridSpan w:val="2"/>
          </w:tcPr>
          <w:p w:rsidR="00F55D29" w:rsidRPr="006A6F71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A6F71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592" w:type="pct"/>
            <w:gridSpan w:val="2"/>
            <w:shd w:val="clear" w:color="auto" w:fill="auto"/>
          </w:tcPr>
          <w:p w:rsidR="00F55D29" w:rsidRPr="006A6F71" w:rsidRDefault="00F55D29" w:rsidP="003246BD">
            <w:pPr>
              <w:jc w:val="center"/>
              <w:rPr>
                <w:rFonts w:ascii="Times New Roman" w:hAnsi="Times New Roman" w:cs="Times New Roman"/>
              </w:rPr>
            </w:pPr>
            <w:r w:rsidRPr="006A6F71">
              <w:rPr>
                <w:rFonts w:ascii="Times New Roman" w:hAnsi="Times New Roman" w:cs="Times New Roman"/>
              </w:rPr>
              <w:t>9</w:t>
            </w:r>
          </w:p>
        </w:tc>
      </w:tr>
      <w:tr w:rsidR="00F55D29" w:rsidRPr="00A84A44" w:rsidTr="007F7CB9">
        <w:tc>
          <w:tcPr>
            <w:tcW w:w="5000" w:type="pct"/>
            <w:gridSpan w:val="11"/>
          </w:tcPr>
          <w:p w:rsidR="00F55D29" w:rsidRPr="006A6F71" w:rsidRDefault="00F55D29" w:rsidP="003246BD">
            <w:pPr>
              <w:spacing w:after="0"/>
              <w:rPr>
                <w:rFonts w:ascii="Times New Roman" w:hAnsi="Times New Roman" w:cs="Times New Roman"/>
                <w:sz w:val="26"/>
                <w:szCs w:val="26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1. Муниципальная целевая программа 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«Развитие агропромышленного комплекса </w:t>
            </w:r>
            <w:proofErr w:type="gramStart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>Гаврилов-Ямского</w:t>
            </w:r>
            <w:proofErr w:type="gramEnd"/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муниципального района»   на 2022 – 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</w:rPr>
              <w:t>годы</w:t>
            </w:r>
          </w:p>
        </w:tc>
      </w:tr>
      <w:tr w:rsidR="00F55D29" w:rsidRPr="00A84A44" w:rsidTr="007F7CB9">
        <w:tc>
          <w:tcPr>
            <w:tcW w:w="263" w:type="pct"/>
            <w:vMerge w:val="restar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</w:t>
            </w:r>
          </w:p>
        </w:tc>
        <w:tc>
          <w:tcPr>
            <w:tcW w:w="125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Предусмотрено решением Собрания представителей  муниципального района  о бюджете:</w:t>
            </w:r>
          </w:p>
        </w:tc>
        <w:tc>
          <w:tcPr>
            <w:tcW w:w="592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87472E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3561503</w:t>
            </w:r>
            <w:r w:rsidR="00F55D29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461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687374,0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0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5732,0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810618,5</w:t>
            </w:r>
          </w:p>
        </w:tc>
        <w:tc>
          <w:tcPr>
            <w:tcW w:w="526" w:type="pct"/>
            <w:gridSpan w:val="2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87472E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1428515</w:t>
            </w:r>
            <w:r w:rsidR="00F55D2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60" w:type="pct"/>
            <w:gridSpan w:val="2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215632,0</w:t>
            </w:r>
          </w:p>
        </w:tc>
        <w:tc>
          <w:tcPr>
            <w:tcW w:w="526" w:type="pct"/>
            <w:shd w:val="clear" w:color="auto" w:fill="auto"/>
          </w:tcPr>
          <w:p w:rsidR="00F55D29" w:rsidRDefault="00F55D29" w:rsidP="003246BD">
            <w:pPr>
              <w:rPr>
                <w:rFonts w:ascii="Times New Roman" w:hAnsi="Times New Roman" w:cs="Times New Roman"/>
              </w:rPr>
            </w:pPr>
          </w:p>
          <w:p w:rsidR="00F55D29" w:rsidRPr="00ED7865" w:rsidRDefault="00F55D29" w:rsidP="003246BD">
            <w:pPr>
              <w:rPr>
                <w:rFonts w:ascii="Times New Roman" w:hAnsi="Times New Roman" w:cs="Times New Roman"/>
              </w:rPr>
            </w:pPr>
            <w:r w:rsidRPr="00ED7865">
              <w:rPr>
                <w:rFonts w:ascii="Times New Roman" w:hAnsi="Times New Roman" w:cs="Times New Roman"/>
              </w:rPr>
              <w:t>213632,0</w:t>
            </w:r>
          </w:p>
        </w:tc>
      </w:tr>
      <w:tr w:rsidR="00F55D29" w:rsidRPr="00A84A44" w:rsidTr="007F7CB9">
        <w:tc>
          <w:tcPr>
            <w:tcW w:w="263" w:type="pct"/>
            <w:vMerge/>
          </w:tcPr>
          <w:p w:rsidR="00F55D29" w:rsidRPr="00A84A44" w:rsidRDefault="00F55D29" w:rsidP="00324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592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532000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61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500000,0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526" w:type="pct"/>
            <w:gridSpan w:val="2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000,0</w:t>
            </w:r>
          </w:p>
        </w:tc>
        <w:tc>
          <w:tcPr>
            <w:tcW w:w="460" w:type="pct"/>
            <w:gridSpan w:val="2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7000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526" w:type="pct"/>
            <w:shd w:val="clear" w:color="auto" w:fill="auto"/>
          </w:tcPr>
          <w:p w:rsidR="00F55D29" w:rsidRPr="00F96833" w:rsidRDefault="00F55D29" w:rsidP="003246BD">
            <w:pPr>
              <w:rPr>
                <w:rFonts w:ascii="Times New Roman" w:hAnsi="Times New Roman" w:cs="Times New Roman"/>
              </w:rPr>
            </w:pPr>
            <w:r w:rsidRPr="00F96833">
              <w:rPr>
                <w:rFonts w:ascii="Times New Roman" w:hAnsi="Times New Roman" w:cs="Times New Roman"/>
              </w:rPr>
              <w:t>5000,0</w:t>
            </w:r>
          </w:p>
        </w:tc>
      </w:tr>
      <w:tr w:rsidR="00F55D29" w:rsidRPr="00A84A44" w:rsidTr="007F7CB9">
        <w:tc>
          <w:tcPr>
            <w:tcW w:w="263" w:type="pct"/>
            <w:vMerge/>
          </w:tcPr>
          <w:p w:rsidR="00F55D29" w:rsidRPr="00A84A44" w:rsidRDefault="00F55D29" w:rsidP="00324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областные средства </w:t>
            </w:r>
          </w:p>
        </w:tc>
        <w:tc>
          <w:tcPr>
            <w:tcW w:w="592" w:type="pct"/>
          </w:tcPr>
          <w:p w:rsidR="00F55D29" w:rsidRPr="00A84A44" w:rsidRDefault="0087472E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3029503</w:t>
            </w:r>
            <w:r w:rsidR="00F55D29">
              <w:rPr>
                <w:rFonts w:ascii="Times New Roman" w:eastAsia="Times New Roman" w:hAnsi="Times New Roman" w:cs="Times New Roman"/>
                <w:lang w:eastAsia="ru-RU"/>
              </w:rPr>
              <w:t>,5</w:t>
            </w:r>
          </w:p>
        </w:tc>
        <w:tc>
          <w:tcPr>
            <w:tcW w:w="461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187374,0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205732,0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800618,5</w:t>
            </w:r>
          </w:p>
        </w:tc>
        <w:tc>
          <w:tcPr>
            <w:tcW w:w="526" w:type="pct"/>
            <w:gridSpan w:val="2"/>
          </w:tcPr>
          <w:p w:rsidR="00F55D29" w:rsidRPr="00A84A44" w:rsidRDefault="00F55D29" w:rsidP="0087472E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="0087472E">
              <w:rPr>
                <w:rFonts w:ascii="Times New Roman" w:eastAsia="Times New Roman" w:hAnsi="Times New Roman" w:cs="Times New Roman"/>
                <w:lang w:eastAsia="ru-RU"/>
              </w:rPr>
              <w:t>418515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460" w:type="pct"/>
            <w:gridSpan w:val="2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208632</w:t>
            </w: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526" w:type="pct"/>
            <w:shd w:val="clear" w:color="auto" w:fill="auto"/>
          </w:tcPr>
          <w:p w:rsidR="00F55D29" w:rsidRPr="00F96833" w:rsidRDefault="00F55D29" w:rsidP="003246BD">
            <w:pPr>
              <w:rPr>
                <w:rFonts w:ascii="Times New Roman" w:hAnsi="Times New Roman" w:cs="Times New Roman"/>
              </w:rPr>
            </w:pPr>
            <w:r w:rsidRPr="00F96833">
              <w:rPr>
                <w:rFonts w:ascii="Times New Roman" w:hAnsi="Times New Roman" w:cs="Times New Roman"/>
              </w:rPr>
              <w:t>208632,0</w:t>
            </w:r>
          </w:p>
        </w:tc>
      </w:tr>
      <w:tr w:rsidR="00F55D29" w:rsidRPr="00A84A44" w:rsidTr="007F7CB9">
        <w:tc>
          <w:tcPr>
            <w:tcW w:w="263" w:type="pct"/>
          </w:tcPr>
          <w:p w:rsidR="00F55D29" w:rsidRPr="00A84A44" w:rsidRDefault="00F55D29" w:rsidP="00324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84A44">
              <w:rPr>
                <w:rFonts w:ascii="Times New Roman" w:hAnsi="Times New Roman" w:cs="Times New Roman"/>
                <w:sz w:val="26"/>
                <w:szCs w:val="26"/>
              </w:rPr>
              <w:t>1.2</w:t>
            </w:r>
          </w:p>
        </w:tc>
        <w:tc>
          <w:tcPr>
            <w:tcW w:w="125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>Справочно</w:t>
            </w:r>
            <w:proofErr w:type="spellEnd"/>
            <w:r w:rsidRPr="00A84A44">
              <w:rPr>
                <w:rFonts w:ascii="Times New Roman" w:eastAsiaTheme="minorEastAsia" w:hAnsi="Times New Roman" w:cs="Times New Roman"/>
                <w:sz w:val="26"/>
                <w:szCs w:val="26"/>
                <w:lang w:eastAsia="ru-RU"/>
              </w:rPr>
              <w:t xml:space="preserve">  (за рамками предусмотренных средств решением Собрания представителей  муниципального района  о бюджете):</w:t>
            </w:r>
          </w:p>
        </w:tc>
        <w:tc>
          <w:tcPr>
            <w:tcW w:w="592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1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26" w:type="pct"/>
            <w:gridSpan w:val="2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0" w:type="pct"/>
            <w:gridSpan w:val="2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F55D29" w:rsidRPr="006A6F71" w:rsidRDefault="00F55D29" w:rsidP="003246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5D29" w:rsidRPr="00A84A44" w:rsidTr="007F7CB9">
        <w:tc>
          <w:tcPr>
            <w:tcW w:w="263" w:type="pct"/>
          </w:tcPr>
          <w:p w:rsidR="00F55D29" w:rsidRPr="00A84A44" w:rsidRDefault="00F55D29" w:rsidP="00324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</w:t>
            </w:r>
          </w:p>
        </w:tc>
        <w:tc>
          <w:tcPr>
            <w:tcW w:w="592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1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26" w:type="pct"/>
            <w:gridSpan w:val="2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0" w:type="pct"/>
            <w:gridSpan w:val="2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F55D29" w:rsidRPr="006A6F71" w:rsidRDefault="00F55D29" w:rsidP="003246BD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F55D29" w:rsidRPr="00A84A44" w:rsidTr="007F7CB9">
        <w:tc>
          <w:tcPr>
            <w:tcW w:w="263" w:type="pct"/>
          </w:tcPr>
          <w:p w:rsidR="00F55D29" w:rsidRPr="00A84A44" w:rsidRDefault="00F55D29" w:rsidP="00324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5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</w:t>
            </w:r>
          </w:p>
        </w:tc>
        <w:tc>
          <w:tcPr>
            <w:tcW w:w="592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1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0" w:type="pct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26" w:type="pct"/>
            <w:gridSpan w:val="2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460" w:type="pct"/>
            <w:gridSpan w:val="2"/>
          </w:tcPr>
          <w:p w:rsidR="00F55D29" w:rsidRPr="00A84A44" w:rsidRDefault="00F55D29" w:rsidP="003246B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26" w:type="pct"/>
            <w:shd w:val="clear" w:color="auto" w:fill="auto"/>
          </w:tcPr>
          <w:p w:rsidR="00F55D29" w:rsidRPr="006A6F71" w:rsidRDefault="00F55D29" w:rsidP="003246B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84A44" w:rsidRPr="00A84A44" w:rsidRDefault="00A84A44" w:rsidP="00F55D29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8"/>
          <w:szCs w:val="28"/>
        </w:rPr>
        <w:t>3.</w:t>
      </w:r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Приложение 1 «Муниципальная целевая программа </w:t>
      </w:r>
      <w:proofErr w:type="gramStart"/>
      <w:r w:rsidRPr="00A84A44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муниципального района» на 2022-202</w:t>
      </w:r>
      <w:r w:rsidR="003246BD">
        <w:rPr>
          <w:rFonts w:ascii="Times New Roman" w:eastAsia="Calibri" w:hAnsi="Times New Roman" w:cs="Times New Roman"/>
          <w:sz w:val="26"/>
          <w:szCs w:val="26"/>
        </w:rPr>
        <w:t xml:space="preserve">7 </w:t>
      </w:r>
      <w:r w:rsidRPr="00A84A44">
        <w:rPr>
          <w:rFonts w:ascii="Times New Roman" w:eastAsia="Calibri" w:hAnsi="Times New Roman" w:cs="Times New Roman"/>
          <w:sz w:val="26"/>
          <w:szCs w:val="26"/>
        </w:rPr>
        <w:t>годы изложить в следующей редакции: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A84A44">
        <w:rPr>
          <w:rFonts w:ascii="Times New Roman" w:eastAsia="Calibri" w:hAnsi="Times New Roman" w:cs="Times New Roman"/>
          <w:sz w:val="24"/>
          <w:szCs w:val="24"/>
        </w:rPr>
        <w:t>«Приложение 1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Муниципальная целевая программа </w:t>
      </w:r>
      <w:proofErr w:type="gramStart"/>
      <w:r w:rsidRPr="00A84A44">
        <w:rPr>
          <w:rFonts w:ascii="Times New Roman" w:eastAsia="Calibri" w:hAnsi="Times New Roman" w:cs="Times New Roman"/>
          <w:sz w:val="26"/>
          <w:szCs w:val="26"/>
        </w:rPr>
        <w:t>Гаврилов-Ямского</w:t>
      </w:r>
      <w:proofErr w:type="gramEnd"/>
      <w:r w:rsidRPr="00A84A44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«Развитие агропромышленного комплекса Гаврилов-Ямского  муниципального района» на 2022-202</w:t>
      </w:r>
      <w:r w:rsidR="003246BD">
        <w:rPr>
          <w:rFonts w:ascii="Times New Roman" w:eastAsia="Calibri" w:hAnsi="Times New Roman" w:cs="Times New Roman"/>
          <w:sz w:val="26"/>
          <w:szCs w:val="26"/>
        </w:rPr>
        <w:t>7</w:t>
      </w:r>
      <w:r w:rsidR="00B35E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84A44">
        <w:rPr>
          <w:rFonts w:ascii="Times New Roman" w:eastAsia="Calibri" w:hAnsi="Times New Roman" w:cs="Times New Roman"/>
          <w:sz w:val="26"/>
          <w:szCs w:val="26"/>
        </w:rPr>
        <w:t>годы</w:t>
      </w:r>
    </w:p>
    <w:p w:rsidR="00A84A44" w:rsidRPr="00A84A44" w:rsidRDefault="00A84A44" w:rsidP="00A84A44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84A44" w:rsidRDefault="003246BD" w:rsidP="003246BD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>Паспорт  и задачи подпрограммы:</w:t>
      </w:r>
    </w:p>
    <w:p w:rsidR="003246BD" w:rsidRPr="00A84A44" w:rsidRDefault="003246BD" w:rsidP="003246BD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6"/>
          <w:szCs w:val="26"/>
        </w:rPr>
      </w:pPr>
      <w:r w:rsidRPr="00A84A44">
        <w:rPr>
          <w:rFonts w:ascii="Times New Roman" w:eastAsia="Times New Roman" w:hAnsi="Times New Roman" w:cs="Times New Roman"/>
          <w:sz w:val="26"/>
          <w:szCs w:val="26"/>
        </w:rPr>
        <w:t xml:space="preserve">«Развитие агропромышленного комплекса </w:t>
      </w:r>
      <w:proofErr w:type="gramStart"/>
      <w:r w:rsidRPr="00A84A44">
        <w:rPr>
          <w:rFonts w:ascii="Times New Roman" w:eastAsia="Times New Roman" w:hAnsi="Times New Roman" w:cs="Times New Roman"/>
          <w:sz w:val="26"/>
          <w:szCs w:val="26"/>
        </w:rPr>
        <w:t>Гаврилов-</w:t>
      </w:r>
      <w:r>
        <w:rPr>
          <w:rFonts w:ascii="Times New Roman" w:eastAsia="Times New Roman" w:hAnsi="Times New Roman" w:cs="Times New Roman"/>
          <w:sz w:val="26"/>
          <w:szCs w:val="26"/>
        </w:rPr>
        <w:t>Ямского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 муниципального района» 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>на 2022 – 202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7 </w:t>
      </w:r>
      <w:r w:rsidRPr="00A84A44">
        <w:rPr>
          <w:rFonts w:ascii="Times New Roman" w:eastAsia="Times New Roman" w:hAnsi="Times New Roman" w:cs="Times New Roman"/>
          <w:sz w:val="26"/>
          <w:szCs w:val="26"/>
        </w:rPr>
        <w:t>годы</w:t>
      </w:r>
    </w:p>
    <w:p w:rsidR="003246BD" w:rsidRPr="003246BD" w:rsidRDefault="003246BD" w:rsidP="003246BD">
      <w:pPr>
        <w:tabs>
          <w:tab w:val="left" w:pos="6030"/>
        </w:tabs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E5B25" w:rsidRDefault="007E5B25" w:rsidP="003246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246BD" w:rsidRPr="00A84A44" w:rsidRDefault="003246BD" w:rsidP="003246BD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>Паспорт муниципальной целевой  программы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352"/>
        <w:gridCol w:w="6410"/>
      </w:tblGrid>
      <w:tr w:rsidR="003246BD" w:rsidRPr="00A84A44" w:rsidTr="007F7CB9">
        <w:tc>
          <w:tcPr>
            <w:tcW w:w="1717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муниципальной целевой программы</w:t>
            </w:r>
          </w:p>
        </w:tc>
        <w:tc>
          <w:tcPr>
            <w:tcW w:w="3283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0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Галюзина Юлия Владимировна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тел.(48534) 2-03-58</w:t>
            </w:r>
          </w:p>
        </w:tc>
      </w:tr>
      <w:tr w:rsidR="003246BD" w:rsidRPr="00A84A44" w:rsidTr="007F7CB9">
        <w:tc>
          <w:tcPr>
            <w:tcW w:w="1717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Куратор муниципальной целевой  программы</w:t>
            </w:r>
          </w:p>
        </w:tc>
        <w:tc>
          <w:tcPr>
            <w:tcW w:w="3283" w:type="pct"/>
          </w:tcPr>
          <w:p w:rsidR="007E5B25" w:rsidRPr="00A84A44" w:rsidRDefault="007E5B25" w:rsidP="007E5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Главы Администрации муниципального района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Баранова Елена Витальевна</w:t>
            </w:r>
          </w:p>
          <w:p w:rsidR="003246BD" w:rsidRPr="00A84A44" w:rsidRDefault="007E5B25" w:rsidP="007E5B25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тел. (48534)2-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41</w:t>
            </w:r>
          </w:p>
        </w:tc>
      </w:tr>
      <w:tr w:rsidR="003246BD" w:rsidRPr="00A84A44" w:rsidTr="007F7CB9">
        <w:tc>
          <w:tcPr>
            <w:tcW w:w="1717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муниципальной целевой программы</w:t>
            </w:r>
          </w:p>
        </w:tc>
        <w:tc>
          <w:tcPr>
            <w:tcW w:w="3283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2022-202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</w:p>
        </w:tc>
      </w:tr>
      <w:tr w:rsidR="003246BD" w:rsidRPr="00A84A44" w:rsidTr="007F7CB9">
        <w:tc>
          <w:tcPr>
            <w:tcW w:w="1717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Исполнители мероприятий муниципальной целевой  программы</w:t>
            </w:r>
          </w:p>
        </w:tc>
        <w:tc>
          <w:tcPr>
            <w:tcW w:w="3283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1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3246BD" w:rsidRPr="00A84A44" w:rsidTr="007F7CB9">
        <w:trPr>
          <w:trHeight w:val="1233"/>
        </w:trPr>
        <w:tc>
          <w:tcPr>
            <w:tcW w:w="1717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Участники мероприятий муниципальной целевой программы</w:t>
            </w:r>
          </w:p>
        </w:tc>
        <w:tc>
          <w:tcPr>
            <w:tcW w:w="3283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Отдел </w:t>
            </w:r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shd w:val="clear" w:color="auto" w:fill="FFFFFF"/>
                <w:lang w:eastAsia="ru-RU"/>
              </w:rPr>
              <w:t> </w:t>
            </w:r>
            <w:hyperlink r:id="rId12" w:tooltip="Отдел экономики, предпринимательской деятельности, инвестиций и сельского хозяйства" w:history="1">
              <w:r w:rsidRPr="00A84A44">
                <w:rPr>
                  <w:rFonts w:ascii="Times New Roman" w:eastAsiaTheme="minorEastAsia" w:hAnsi="Times New Roman" w:cs="Times New Roman"/>
                  <w:color w:val="000000" w:themeColor="text1"/>
                  <w:sz w:val="26"/>
                  <w:szCs w:val="26"/>
                  <w:shd w:val="clear" w:color="auto" w:fill="FFFFFF"/>
                  <w:lang w:eastAsia="ru-RU"/>
                </w:rPr>
                <w:t xml:space="preserve"> экономики, предпринимательской деятельности, инвестиций и сельского хозяйства</w:t>
              </w:r>
            </w:hyperlink>
            <w:r w:rsidRPr="00A84A44">
              <w:rPr>
                <w:rFonts w:ascii="Times New Roman" w:eastAsiaTheme="minorEastAsia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Гаврилов - Ямского муниципального района</w:t>
            </w:r>
          </w:p>
        </w:tc>
      </w:tr>
      <w:tr w:rsidR="003246BD" w:rsidRPr="00A84A44" w:rsidTr="007F7CB9">
        <w:tc>
          <w:tcPr>
            <w:tcW w:w="1717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Цель муниципальной целевой программы</w:t>
            </w:r>
          </w:p>
        </w:tc>
        <w:tc>
          <w:tcPr>
            <w:tcW w:w="3283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 w:cs="Times New Roman"/>
                <w:color w:val="000000"/>
                <w:sz w:val="26"/>
                <w:szCs w:val="26"/>
                <w:lang w:eastAsia="ru-RU"/>
              </w:rPr>
              <w:t>Обеспечение эффективного и устойчивого развития агропромышленного комплекса муниципального района на основе повышения конкурентоспособности и эффективности производства, переработки и реализации сельскохозяйственной продукции.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Theme="minorEastAsia" w:hAnsi="Times New Roman"/>
                <w:sz w:val="26"/>
                <w:szCs w:val="26"/>
                <w:lang w:eastAsia="ru-RU"/>
              </w:rPr>
              <w:t>Сокращение распространения  борщевика Сосновского на территории Гаврилов - Ямского муниципального района.</w:t>
            </w:r>
          </w:p>
        </w:tc>
      </w:tr>
      <w:tr w:rsidR="003246BD" w:rsidRPr="00A84A44" w:rsidTr="007F7CB9">
        <w:tc>
          <w:tcPr>
            <w:tcW w:w="1717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муниципальной целевой  программы</w:t>
            </w:r>
          </w:p>
        </w:tc>
        <w:tc>
          <w:tcPr>
            <w:tcW w:w="3283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</w:t>
            </w:r>
            <w:r w:rsidR="002D2A9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561503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руб., из них: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областные средства: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год- 187374,0 руб.;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- 205732,0 руб.;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 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800618,5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руб.;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</w:t>
            </w:r>
            <w:r w:rsidR="00394C5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18515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3246BD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- 208632,0руб.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- 208632,0 руб.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 xml:space="preserve"> средства бюджета муниципального района: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 - 500000,0  руб.;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 - 0,0 руб.;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2024 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000,0 руб.;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2025 год -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10000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руб.;</w:t>
            </w:r>
          </w:p>
          <w:p w:rsidR="003246BD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 год -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7000</w:t>
            </w: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,0 руб.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2027 год – 5000,0 руб.</w:t>
            </w:r>
          </w:p>
        </w:tc>
      </w:tr>
      <w:tr w:rsidR="003246BD" w:rsidRPr="00A84A44" w:rsidTr="007F7CB9">
        <w:tc>
          <w:tcPr>
            <w:tcW w:w="1717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Конечные результаты реализации муниципальной целевой   программы</w:t>
            </w:r>
          </w:p>
        </w:tc>
        <w:tc>
          <w:tcPr>
            <w:tcW w:w="3283" w:type="pct"/>
          </w:tcPr>
          <w:p w:rsidR="003246BD" w:rsidRPr="00A84A44" w:rsidRDefault="003246BD" w:rsidP="003246BD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 увеличение объема производства продукции сельского хозяйства;</w:t>
            </w:r>
          </w:p>
          <w:p w:rsidR="003246BD" w:rsidRPr="00A84A44" w:rsidRDefault="003246BD" w:rsidP="003246BD">
            <w:pPr>
              <w:contextualSpacing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 повышение производительности труда в хозяйствах;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="Times New Roman" w:hAnsi="Times New Roman"/>
                <w:sz w:val="24"/>
                <w:szCs w:val="24"/>
              </w:rPr>
              <w:t>-повышение доли прибыльных сельскохозяйственных предприятий;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4A44"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  <w:t>-локализация и ликвидация очагов распространения  борщевика Сосновского на территории Гаврилов - Ямского муниципального района.</w:t>
            </w:r>
          </w:p>
        </w:tc>
      </w:tr>
      <w:tr w:rsidR="003246BD" w:rsidRPr="00A84A44" w:rsidTr="007F7CB9">
        <w:tc>
          <w:tcPr>
            <w:tcW w:w="1717" w:type="pct"/>
          </w:tcPr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84A4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Электронный адрес размещения муниципальной целевой /ведомственной целевой программы «Интернет»</w:t>
            </w:r>
          </w:p>
        </w:tc>
        <w:tc>
          <w:tcPr>
            <w:tcW w:w="3283" w:type="pct"/>
          </w:tcPr>
          <w:p w:rsidR="003246BD" w:rsidRPr="00A84A44" w:rsidRDefault="007F7CB9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</w:pPr>
            <w:hyperlink r:id="rId13" w:history="1">
              <w:r w:rsidR="003246BD" w:rsidRPr="00A84A44">
                <w:rPr>
                  <w:rFonts w:ascii="Times New Roman" w:eastAsia="Times New Roman" w:hAnsi="Times New Roman" w:cs="Times New Roman"/>
                  <w:color w:val="000000" w:themeColor="text1"/>
                  <w:sz w:val="26"/>
                  <w:szCs w:val="26"/>
                  <w:lang w:eastAsia="ru-RU"/>
                </w:rPr>
                <w:t>https://gavyam.ru/about/departments/otd_cx/cont</w:t>
              </w:r>
            </w:hyperlink>
            <w:r w:rsidR="003246BD"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.</w:t>
            </w:r>
          </w:p>
          <w:p w:rsidR="003246BD" w:rsidRPr="00A84A44" w:rsidRDefault="003246BD" w:rsidP="003246B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A84A44">
              <w:rPr>
                <w:rFonts w:ascii="Times New Roman" w:eastAsia="Times New Roman" w:hAnsi="Times New Roman" w:cs="Times New Roman"/>
                <w:color w:val="000000" w:themeColor="text1"/>
                <w:sz w:val="26"/>
                <w:szCs w:val="26"/>
                <w:lang w:eastAsia="ru-RU"/>
              </w:rPr>
              <w:t>php</w:t>
            </w:r>
            <w:proofErr w:type="spellEnd"/>
          </w:p>
        </w:tc>
      </w:tr>
    </w:tbl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outlineLvl w:val="2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4A4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A84A44" w:rsidRPr="00A84A44" w:rsidRDefault="00A84A44" w:rsidP="00A84A4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A84A44" w:rsidRPr="00A84A44" w:rsidRDefault="00A84A44" w:rsidP="00A84A44">
      <w:pPr>
        <w:rPr>
          <w:rFonts w:ascii="Calibri" w:eastAsia="Calibri" w:hAnsi="Calibri" w:cs="Times New Roman"/>
          <w:sz w:val="26"/>
          <w:szCs w:val="26"/>
        </w:rPr>
      </w:pPr>
    </w:p>
    <w:p w:rsidR="00A84A44" w:rsidRPr="00A84A44" w:rsidRDefault="00A84A44" w:rsidP="00A84A44">
      <w:pPr>
        <w:rPr>
          <w:rFonts w:ascii="Calibri" w:eastAsia="Calibri" w:hAnsi="Calibri" w:cs="Times New Roman"/>
          <w:sz w:val="26"/>
          <w:szCs w:val="26"/>
        </w:rPr>
      </w:pPr>
    </w:p>
    <w:p w:rsidR="00A84A44" w:rsidRPr="00A84A44" w:rsidRDefault="00A84A44" w:rsidP="00A84A44">
      <w:pPr>
        <w:rPr>
          <w:rFonts w:ascii="Calibri" w:eastAsia="Calibri" w:hAnsi="Calibri" w:cs="Times New Roman"/>
          <w:sz w:val="26"/>
          <w:szCs w:val="26"/>
        </w:rPr>
        <w:sectPr w:rsidR="00A84A44" w:rsidRPr="00A84A44" w:rsidSect="007F7CB9">
          <w:pgSz w:w="11906" w:h="16838"/>
          <w:pgMar w:top="1134" w:right="567" w:bottom="567" w:left="1701" w:header="709" w:footer="709" w:gutter="0"/>
          <w:cols w:space="708"/>
          <w:docGrid w:linePitch="360"/>
        </w:sectPr>
      </w:pPr>
    </w:p>
    <w:p w:rsidR="00A84A44" w:rsidRPr="007F7CB9" w:rsidRDefault="007F7CB9" w:rsidP="007F7CB9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7F7CB9">
        <w:rPr>
          <w:rFonts w:ascii="Times New Roman" w:eastAsia="Calibri" w:hAnsi="Times New Roman" w:cs="Times New Roman"/>
          <w:sz w:val="26"/>
          <w:szCs w:val="26"/>
        </w:rPr>
        <w:lastRenderedPageBreak/>
        <w:t>Задачи муниципальной целевой программы</w:t>
      </w:r>
    </w:p>
    <w:tbl>
      <w:tblPr>
        <w:tblW w:w="518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1"/>
        <w:gridCol w:w="3892"/>
        <w:gridCol w:w="2637"/>
        <w:gridCol w:w="39"/>
        <w:gridCol w:w="17"/>
        <w:gridCol w:w="30"/>
        <w:gridCol w:w="946"/>
        <w:gridCol w:w="1200"/>
        <w:gridCol w:w="1063"/>
        <w:gridCol w:w="1112"/>
        <w:gridCol w:w="7"/>
        <w:gridCol w:w="12"/>
        <w:gridCol w:w="1681"/>
        <w:gridCol w:w="2172"/>
      </w:tblGrid>
      <w:tr w:rsidR="003246BD" w:rsidRPr="007F7CB9" w:rsidTr="007F7CB9">
        <w:trPr>
          <w:trHeight w:val="2006"/>
        </w:trPr>
        <w:tc>
          <w:tcPr>
            <w:tcW w:w="13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127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Наименование задачи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05" w:type="pct"/>
            <w:gridSpan w:val="5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Результат выполнения задачи мероприятия</w:t>
            </w:r>
          </w:p>
        </w:tc>
        <w:tc>
          <w:tcPr>
            <w:tcW w:w="394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Срок реализации годы</w:t>
            </w: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2" w:type="pct"/>
            <w:gridSpan w:val="5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Плановый объем финансирования, руб.</w:t>
            </w:r>
          </w:p>
        </w:tc>
        <w:tc>
          <w:tcPr>
            <w:tcW w:w="713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Исполнитель и участники мероприятия (в установленном порядке)</w:t>
            </w:r>
          </w:p>
        </w:tc>
      </w:tr>
      <w:tr w:rsidR="007F7CB9" w:rsidRPr="007F7CB9" w:rsidTr="007F7CB9">
        <w:trPr>
          <w:trHeight w:val="1389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наименование (единица измерения)</w:t>
            </w: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плановое значение</w:t>
            </w:r>
          </w:p>
        </w:tc>
        <w:tc>
          <w:tcPr>
            <w:tcW w:w="394" w:type="pct"/>
            <w:vMerge/>
          </w:tcPr>
          <w:p w:rsidR="003246BD" w:rsidRPr="007F7CB9" w:rsidRDefault="003246BD" w:rsidP="007F7C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 xml:space="preserve">всего 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областные средства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средства бюджета муниципального района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3" w:type="pct"/>
          </w:tcPr>
          <w:p w:rsidR="003246BD" w:rsidRPr="007F7CB9" w:rsidRDefault="003246BD" w:rsidP="007F7C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7F7CB9" w:rsidRPr="007F7CB9" w:rsidTr="007F7CB9">
        <w:tc>
          <w:tcPr>
            <w:tcW w:w="138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278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879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  <w:tc>
          <w:tcPr>
            <w:tcW w:w="713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9</w:t>
            </w:r>
          </w:p>
        </w:tc>
      </w:tr>
      <w:tr w:rsidR="007F7CB9" w:rsidRPr="007F7CB9" w:rsidTr="007F7CB9">
        <w:trPr>
          <w:trHeight w:val="337"/>
        </w:trPr>
        <w:tc>
          <w:tcPr>
            <w:tcW w:w="138" w:type="pct"/>
            <w:vMerge w:val="restart"/>
          </w:tcPr>
          <w:p w:rsidR="003246BD" w:rsidRPr="007F7CB9" w:rsidRDefault="003246BD" w:rsidP="007F7C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b/>
                <w:lang w:eastAsia="ru-RU"/>
              </w:rPr>
              <w:t>Задача 1. Создание условий для обеспечения предприятий АПК высококвалифицированными специалистами, кадрами массовых профессий.</w:t>
            </w:r>
          </w:p>
        </w:tc>
        <w:tc>
          <w:tcPr>
            <w:tcW w:w="884" w:type="pct"/>
            <w:gridSpan w:val="3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к</w:t>
            </w:r>
            <w:proofErr w:type="gramEnd"/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оличество молодых специалистов, приступивших к работе по специальности на сельскохозяйственных предприятиях,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человек</w:t>
            </w:r>
          </w:p>
        </w:tc>
        <w:tc>
          <w:tcPr>
            <w:tcW w:w="321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 по задаче: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68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84" w:type="pct"/>
            <w:gridSpan w:val="3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2022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460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84" w:type="pct"/>
            <w:gridSpan w:val="3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2023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628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84" w:type="pct"/>
            <w:gridSpan w:val="3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479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84" w:type="pct"/>
            <w:gridSpan w:val="3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74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84" w:type="pct"/>
            <w:gridSpan w:val="3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2026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74"/>
        </w:trPr>
        <w:tc>
          <w:tcPr>
            <w:tcW w:w="138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b/>
                <w:lang w:eastAsia="ru-RU"/>
              </w:rPr>
            </w:pPr>
          </w:p>
        </w:tc>
        <w:tc>
          <w:tcPr>
            <w:tcW w:w="884" w:type="pct"/>
            <w:gridSpan w:val="3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1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2027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13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47"/>
        </w:trPr>
        <w:tc>
          <w:tcPr>
            <w:tcW w:w="13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1.1</w:t>
            </w:r>
          </w:p>
        </w:tc>
        <w:tc>
          <w:tcPr>
            <w:tcW w:w="127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>Доплата молодому специалисту в течение одного года его работы на сельскохозяйственных предприятиях района.</w:t>
            </w:r>
          </w:p>
        </w:tc>
        <w:tc>
          <w:tcPr>
            <w:tcW w:w="879" w:type="pct"/>
            <w:gridSpan w:val="2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>количество доплат молодым специалистам,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>человек</w:t>
            </w: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713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ОЭПДИ и СХ</w:t>
            </w: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68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7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69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573"/>
        </w:trPr>
        <w:tc>
          <w:tcPr>
            <w:tcW w:w="13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27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b/>
                <w:color w:val="000000" w:themeColor="text1"/>
                <w:lang w:eastAsia="ru-RU"/>
              </w:rPr>
              <w:t xml:space="preserve">Задача 2. Содействие в развитии АПК, пищевой и перерабатывающей промышленности  </w:t>
            </w:r>
            <w:proofErr w:type="gramStart"/>
            <w:r w:rsidRPr="007F7CB9">
              <w:rPr>
                <w:rFonts w:ascii="Times New Roman" w:eastAsiaTheme="minorEastAsia" w:hAnsi="Times New Roman" w:cs="Times New Roman"/>
                <w:b/>
                <w:color w:val="000000" w:themeColor="text1"/>
                <w:lang w:eastAsia="ru-RU"/>
              </w:rPr>
              <w:t>Гаврилов-Ямского</w:t>
            </w:r>
            <w:proofErr w:type="gramEnd"/>
            <w:r w:rsidRPr="007F7CB9">
              <w:rPr>
                <w:rFonts w:ascii="Times New Roman" w:eastAsiaTheme="minorEastAsia" w:hAnsi="Times New Roman" w:cs="Times New Roman"/>
                <w:b/>
                <w:color w:val="000000" w:themeColor="text1"/>
                <w:lang w:eastAsia="ru-RU"/>
              </w:rPr>
              <w:t xml:space="preserve"> муниципального района.</w:t>
            </w:r>
          </w:p>
        </w:tc>
        <w:tc>
          <w:tcPr>
            <w:tcW w:w="866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содействию в развитии АПК, да/нет</w:t>
            </w:r>
          </w:p>
        </w:tc>
        <w:tc>
          <w:tcPr>
            <w:tcW w:w="339" w:type="pct"/>
            <w:gridSpan w:val="4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 по задаче: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538930,0</w:t>
            </w:r>
          </w:p>
        </w:tc>
        <w:tc>
          <w:tcPr>
            <w:tcW w:w="367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6930,0</w:t>
            </w:r>
          </w:p>
        </w:tc>
        <w:tc>
          <w:tcPr>
            <w:tcW w:w="556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532000,0</w:t>
            </w:r>
          </w:p>
        </w:tc>
        <w:tc>
          <w:tcPr>
            <w:tcW w:w="713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07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9" w:type="pct"/>
            <w:gridSpan w:val="4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2022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506930,0</w:t>
            </w:r>
          </w:p>
        </w:tc>
        <w:tc>
          <w:tcPr>
            <w:tcW w:w="367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6930,0</w:t>
            </w:r>
          </w:p>
        </w:tc>
        <w:tc>
          <w:tcPr>
            <w:tcW w:w="556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500000,0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68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9" w:type="pct"/>
            <w:gridSpan w:val="4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2023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67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6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429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9" w:type="pct"/>
            <w:gridSpan w:val="4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10000,0</w:t>
            </w:r>
          </w:p>
        </w:tc>
        <w:tc>
          <w:tcPr>
            <w:tcW w:w="367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6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10000,0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79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9" w:type="pct"/>
            <w:gridSpan w:val="4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10000,0</w:t>
            </w:r>
          </w:p>
        </w:tc>
        <w:tc>
          <w:tcPr>
            <w:tcW w:w="367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6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10000,0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50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9" w:type="pct"/>
            <w:gridSpan w:val="4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2026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7000,0</w:t>
            </w:r>
          </w:p>
        </w:tc>
        <w:tc>
          <w:tcPr>
            <w:tcW w:w="367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6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7000,0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50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66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39" w:type="pct"/>
            <w:gridSpan w:val="4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2027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5000,0</w:t>
            </w:r>
          </w:p>
        </w:tc>
        <w:tc>
          <w:tcPr>
            <w:tcW w:w="367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6" w:type="pct"/>
            <w:gridSpan w:val="2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5000,0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590"/>
        </w:trPr>
        <w:tc>
          <w:tcPr>
            <w:tcW w:w="13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2.1</w:t>
            </w: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>Организация и проведение районных  конкурсов профессионального мастерства.</w:t>
            </w: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tabs>
                <w:tab w:val="left" w:pos="947"/>
              </w:tabs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ab/>
            </w: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 xml:space="preserve">количество проведенных конкурсов, 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>штук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  <w:p w:rsidR="003246BD" w:rsidRPr="007F7CB9" w:rsidRDefault="003246BD" w:rsidP="007F7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713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ОЭПДИ и СХ,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 xml:space="preserve"> с/х предприятия </w:t>
            </w:r>
            <w:proofErr w:type="gramStart"/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Гаврилов-Ямского</w:t>
            </w:r>
            <w:proofErr w:type="gramEnd"/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 xml:space="preserve"> р-на, специалисты АО «Ярославское по племенной работе»</w:t>
            </w:r>
          </w:p>
        </w:tc>
      </w:tr>
      <w:tr w:rsidR="007F7CB9" w:rsidRPr="007F7CB9" w:rsidTr="007F7CB9">
        <w:trPr>
          <w:trHeight w:val="204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56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69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84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  <w:p w:rsidR="003246BD" w:rsidRPr="007F7CB9" w:rsidRDefault="003246BD" w:rsidP="007F7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0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0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193"/>
        </w:trPr>
        <w:tc>
          <w:tcPr>
            <w:tcW w:w="13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2.2</w:t>
            </w:r>
          </w:p>
        </w:tc>
        <w:tc>
          <w:tcPr>
            <w:tcW w:w="127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>Проведение мероприятия к празднованию профессионального праздника.</w:t>
            </w:r>
          </w:p>
        </w:tc>
        <w:tc>
          <w:tcPr>
            <w:tcW w:w="879" w:type="pct"/>
            <w:gridSpan w:val="2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>количество проведенных праздников,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штук</w:t>
            </w: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32000,0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32000,0</w:t>
            </w:r>
          </w:p>
        </w:tc>
        <w:tc>
          <w:tcPr>
            <w:tcW w:w="713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ОЭПДИ и СХ,</w:t>
            </w:r>
          </w:p>
          <w:p w:rsidR="003246BD" w:rsidRPr="007F7CB9" w:rsidRDefault="003246BD" w:rsidP="007F7C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 xml:space="preserve">с/х предприятия </w:t>
            </w:r>
            <w:proofErr w:type="gramStart"/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Гаврилов-Ямского</w:t>
            </w:r>
            <w:proofErr w:type="gramEnd"/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 xml:space="preserve"> р-на</w:t>
            </w:r>
          </w:p>
        </w:tc>
      </w:tr>
      <w:tr w:rsidR="007F7CB9" w:rsidRPr="007F7CB9" w:rsidTr="007F7CB9">
        <w:trPr>
          <w:trHeight w:val="301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69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47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97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97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97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04"/>
        </w:trPr>
        <w:tc>
          <w:tcPr>
            <w:tcW w:w="13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2.3</w:t>
            </w: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>Участие в областных выставках, ярмарках.</w:t>
            </w:r>
          </w:p>
          <w:p w:rsidR="003246BD" w:rsidRPr="007F7CB9" w:rsidRDefault="003246BD" w:rsidP="007F7CB9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ab/>
            </w:r>
          </w:p>
        </w:tc>
        <w:tc>
          <w:tcPr>
            <w:tcW w:w="879" w:type="pct"/>
            <w:gridSpan w:val="2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>количество проведенных мероприятий,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штук</w:t>
            </w: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713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ОЭПДИ и СХ,</w:t>
            </w:r>
          </w:p>
          <w:p w:rsidR="003246BD" w:rsidRPr="007F7CB9" w:rsidRDefault="003246BD" w:rsidP="007F7C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УКТС и МП.</w:t>
            </w:r>
          </w:p>
        </w:tc>
      </w:tr>
      <w:tr w:rsidR="007F7CB9" w:rsidRPr="007F7CB9" w:rsidTr="007F7CB9">
        <w:trPr>
          <w:trHeight w:val="290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01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98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150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150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150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tabs>
                <w:tab w:val="left" w:pos="1622"/>
              </w:tabs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879" w:type="pct"/>
            <w:gridSpan w:val="2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6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15"/>
        </w:trPr>
        <w:tc>
          <w:tcPr>
            <w:tcW w:w="13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2.4</w:t>
            </w:r>
          </w:p>
        </w:tc>
        <w:tc>
          <w:tcPr>
            <w:tcW w:w="127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>Расходы на реализацию мероприятий в рамках предоставления субсидий сельскохозяйственным товаропроизводителям.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предоставлено субсидий из областного бюджета, процентов</w:t>
            </w: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6930,0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6930,0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713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ДАПК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ОЭПДИ и СХ</w:t>
            </w:r>
          </w:p>
        </w:tc>
      </w:tr>
      <w:tr w:rsidR="007F7CB9" w:rsidRPr="007F7CB9" w:rsidTr="007F7CB9">
        <w:trPr>
          <w:trHeight w:val="204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6930,0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6930,0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33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6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01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01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01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47"/>
        </w:trPr>
        <w:tc>
          <w:tcPr>
            <w:tcW w:w="13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27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 xml:space="preserve">Расходы на поддержку сельскохозяйственных товаропроизводителей в части </w:t>
            </w: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приобретения семян многолетних трав.</w:t>
            </w: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color w:val="000000" w:themeColor="text1"/>
                <w:shd w:val="clear" w:color="auto" w:fill="FFFFFF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color w:val="000000" w:themeColor="text1"/>
                <w:shd w:val="clear" w:color="auto" w:fill="FFFFFF"/>
                <w:lang w:eastAsia="ru-RU"/>
              </w:rPr>
              <w:t xml:space="preserve">количество предприятий </w:t>
            </w:r>
            <w:r w:rsidRPr="007F7CB9">
              <w:rPr>
                <w:rFonts w:ascii="Times New Roman" w:eastAsiaTheme="minorEastAsia" w:hAnsi="Times New Roman" w:cs="Times New Roman"/>
                <w:color w:val="000000" w:themeColor="text1"/>
                <w:shd w:val="clear" w:color="auto" w:fill="FFFFFF"/>
                <w:lang w:eastAsia="ru-RU"/>
              </w:rPr>
              <w:lastRenderedPageBreak/>
              <w:t>подсеявших многолетние травы</w:t>
            </w: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500000,0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500000,0</w:t>
            </w:r>
          </w:p>
        </w:tc>
        <w:tc>
          <w:tcPr>
            <w:tcW w:w="713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ОЭПДИ и СХ</w:t>
            </w:r>
          </w:p>
        </w:tc>
      </w:tr>
      <w:tr w:rsidR="007F7CB9" w:rsidRPr="007F7CB9" w:rsidTr="007F7CB9">
        <w:trPr>
          <w:trHeight w:val="268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500000,0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500000,0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161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58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26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26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26"/>
        </w:trPr>
        <w:tc>
          <w:tcPr>
            <w:tcW w:w="138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65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558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68"/>
        </w:trPr>
        <w:tc>
          <w:tcPr>
            <w:tcW w:w="13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3.</w:t>
            </w:r>
          </w:p>
        </w:tc>
        <w:tc>
          <w:tcPr>
            <w:tcW w:w="127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b/>
                <w:color w:val="000000" w:themeColor="text1"/>
                <w:lang w:eastAsia="ru-RU"/>
              </w:rPr>
              <w:t>Задача 3.</w:t>
            </w: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Организация проведения мероприятий при осуществлении деятельности по обращению  с животными без владельцев.</w:t>
            </w: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отлову, временной изоляции безнадзорных животных, да/нет</w:t>
            </w: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 по задаче: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3246BD" w:rsidRPr="007F7CB9" w:rsidRDefault="00A819F8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1209314,0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  <w:p w:rsidR="003246BD" w:rsidRPr="007F7CB9" w:rsidRDefault="00A819F8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1209314,0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82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2022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180444,0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180444,0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26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2023</w:t>
            </w: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205732,0</w:t>
            </w:r>
          </w:p>
        </w:tc>
        <w:tc>
          <w:tcPr>
            <w:tcW w:w="371" w:type="pct"/>
            <w:gridSpan w:val="3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205732,0</w:t>
            </w: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47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2024</w:t>
            </w: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208291,0</w:t>
            </w:r>
          </w:p>
        </w:tc>
        <w:tc>
          <w:tcPr>
            <w:tcW w:w="371" w:type="pct"/>
            <w:gridSpan w:val="3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208291,0</w:t>
            </w: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06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2025</w:t>
            </w: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3246BD" w:rsidRPr="007F7CB9" w:rsidRDefault="007E5B25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197583,0</w:t>
            </w:r>
          </w:p>
        </w:tc>
        <w:tc>
          <w:tcPr>
            <w:tcW w:w="371" w:type="pct"/>
            <w:gridSpan w:val="3"/>
            <w:tcBorders>
              <w:bottom w:val="single" w:sz="4" w:space="0" w:color="auto"/>
            </w:tcBorders>
          </w:tcPr>
          <w:p w:rsidR="003246BD" w:rsidRPr="007F7CB9" w:rsidRDefault="007E5B25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197583,0</w:t>
            </w: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06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2026</w:t>
            </w: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208632,0</w:t>
            </w:r>
          </w:p>
        </w:tc>
        <w:tc>
          <w:tcPr>
            <w:tcW w:w="371" w:type="pct"/>
            <w:gridSpan w:val="3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208632,0</w:t>
            </w: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06"/>
        </w:trPr>
        <w:tc>
          <w:tcPr>
            <w:tcW w:w="138" w:type="pct"/>
            <w:vMerge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2027</w:t>
            </w:r>
          </w:p>
        </w:tc>
        <w:tc>
          <w:tcPr>
            <w:tcW w:w="349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208632,0</w:t>
            </w:r>
          </w:p>
        </w:tc>
        <w:tc>
          <w:tcPr>
            <w:tcW w:w="371" w:type="pct"/>
            <w:gridSpan w:val="3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208632,0</w:t>
            </w:r>
          </w:p>
        </w:tc>
        <w:tc>
          <w:tcPr>
            <w:tcW w:w="552" w:type="pct"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3" w:type="pct"/>
            <w:vMerge/>
            <w:tcBorders>
              <w:bottom w:val="single" w:sz="4" w:space="0" w:color="auto"/>
            </w:tcBorders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01"/>
        </w:trPr>
        <w:tc>
          <w:tcPr>
            <w:tcW w:w="13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3.1</w:t>
            </w:r>
          </w:p>
        </w:tc>
        <w:tc>
          <w:tcPr>
            <w:tcW w:w="127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>Реализация мероприятий по отлову, временной изоляции безнадзорных животных.</w:t>
            </w:r>
          </w:p>
        </w:tc>
        <w:tc>
          <w:tcPr>
            <w:tcW w:w="894" w:type="pct"/>
            <w:gridSpan w:val="4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количество отловленных животных, гол</w:t>
            </w: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</w:t>
            </w:r>
            <w:r w:rsidR="007E5B25"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209314</w:t>
            </w: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,0</w:t>
            </w:r>
          </w:p>
        </w:tc>
        <w:tc>
          <w:tcPr>
            <w:tcW w:w="371" w:type="pct"/>
            <w:gridSpan w:val="3"/>
          </w:tcPr>
          <w:p w:rsidR="003246BD" w:rsidRPr="007F7CB9" w:rsidRDefault="007E5B25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1209314,0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ОЭПДИ и СХ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, спец. организация по отлову собак</w:t>
            </w:r>
          </w:p>
        </w:tc>
      </w:tr>
      <w:tr w:rsidR="007F7CB9" w:rsidRPr="007F7CB9" w:rsidTr="007F7CB9">
        <w:trPr>
          <w:trHeight w:val="264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180444,0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180444,0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01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205732,0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205732,0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2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208291,0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208291,0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49" w:type="pct"/>
          </w:tcPr>
          <w:p w:rsidR="003246BD" w:rsidRPr="007F7CB9" w:rsidRDefault="007E5B25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197583</w:t>
            </w:r>
            <w:r w:rsidR="003246BD" w:rsidRPr="007F7CB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71" w:type="pct"/>
            <w:gridSpan w:val="3"/>
          </w:tcPr>
          <w:p w:rsidR="003246BD" w:rsidRPr="007F7CB9" w:rsidRDefault="007E5B25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197583,0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4.</w:t>
            </w:r>
          </w:p>
        </w:tc>
        <w:tc>
          <w:tcPr>
            <w:tcW w:w="127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Задача 4. Организация проведения комплекса мероприятий по борьбе с борщевиком Сосновского.</w:t>
            </w:r>
          </w:p>
        </w:tc>
        <w:tc>
          <w:tcPr>
            <w:tcW w:w="894" w:type="pct"/>
            <w:gridSpan w:val="4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по борьбе с борщевиком Сосновского</w:t>
            </w:r>
          </w:p>
          <w:p w:rsidR="003246BD" w:rsidRPr="007F7CB9" w:rsidRDefault="003246BD" w:rsidP="007F7C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да/нет</w:t>
            </w: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 по задаче: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1813259,5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1813259,5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284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592327,5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592327,5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1220932,0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1220932,0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да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4.1</w:t>
            </w:r>
          </w:p>
        </w:tc>
        <w:tc>
          <w:tcPr>
            <w:tcW w:w="1278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Реализация мероприятий по борьбе с борщевиком Сосновского.</w:t>
            </w:r>
          </w:p>
        </w:tc>
        <w:tc>
          <w:tcPr>
            <w:tcW w:w="894" w:type="pct"/>
            <w:gridSpan w:val="4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площадь земель</w:t>
            </w: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softHyphen/>
              <w:t>ных участков, освобожденных от засоренности борщевиком Сос</w:t>
            </w: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softHyphen/>
              <w:t>новского</w:t>
            </w:r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t xml:space="preserve">, </w:t>
            </w:r>
            <w:proofErr w:type="gramStart"/>
            <w:r w:rsidRPr="007F7CB9">
              <w:rPr>
                <w:rFonts w:ascii="Times New Roman" w:eastAsiaTheme="minorEastAsia" w:hAnsi="Times New Roman" w:cs="Times New Roman"/>
                <w:lang w:eastAsia="ru-RU"/>
              </w:rPr>
              <w:lastRenderedPageBreak/>
              <w:t>га</w:t>
            </w:r>
            <w:proofErr w:type="gramEnd"/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Всего: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1813259,5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1813259,5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ОЭПДИ и СХ,</w:t>
            </w:r>
          </w:p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Администрации сельских поселений</w:t>
            </w: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592327,5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592327,5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1220932,0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1220932,0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7F7CB9" w:rsidRPr="007F7CB9" w:rsidTr="007F7CB9">
        <w:trPr>
          <w:trHeight w:val="315"/>
        </w:trPr>
        <w:tc>
          <w:tcPr>
            <w:tcW w:w="13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8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94" w:type="pct"/>
            <w:gridSpan w:val="4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11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color w:val="000000" w:themeColor="text1"/>
                <w:lang w:eastAsia="ru-RU"/>
              </w:rPr>
              <w:t>3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46BD" w:rsidRPr="007F7CB9" w:rsidTr="007F7CB9">
        <w:tc>
          <w:tcPr>
            <w:tcW w:w="2621" w:type="pct"/>
            <w:gridSpan w:val="7"/>
            <w:vMerge w:val="restar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Итого по муниципальной целевой программе:</w:t>
            </w: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Итого: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35</w:t>
            </w:r>
            <w:r w:rsidR="00A819F8"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61503</w:t>
            </w: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,5</w:t>
            </w:r>
          </w:p>
        </w:tc>
        <w:tc>
          <w:tcPr>
            <w:tcW w:w="371" w:type="pct"/>
            <w:gridSpan w:val="3"/>
          </w:tcPr>
          <w:p w:rsidR="003246BD" w:rsidRPr="007F7CB9" w:rsidRDefault="00A819F8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3029503</w:t>
            </w:r>
            <w:r w:rsidR="003246BD"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,5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532000,0</w:t>
            </w:r>
          </w:p>
        </w:tc>
        <w:tc>
          <w:tcPr>
            <w:tcW w:w="713" w:type="pct"/>
            <w:vMerge w:val="restart"/>
          </w:tcPr>
          <w:p w:rsidR="003246BD" w:rsidRPr="007F7CB9" w:rsidRDefault="003246BD" w:rsidP="007F7CB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3246BD" w:rsidRPr="007F7CB9" w:rsidRDefault="003246BD" w:rsidP="007F7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246BD" w:rsidRPr="007F7CB9" w:rsidTr="007F7CB9">
        <w:trPr>
          <w:trHeight w:val="140"/>
        </w:trPr>
        <w:tc>
          <w:tcPr>
            <w:tcW w:w="2621" w:type="pct"/>
            <w:gridSpan w:val="7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2022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687374,0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187374,0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500000,0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46BD" w:rsidRPr="007F7CB9" w:rsidTr="007F7CB9">
        <w:trPr>
          <w:trHeight w:val="440"/>
        </w:trPr>
        <w:tc>
          <w:tcPr>
            <w:tcW w:w="2621" w:type="pct"/>
            <w:gridSpan w:val="7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205732,0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205732,0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46BD" w:rsidRPr="007F7CB9" w:rsidTr="007F7CB9">
        <w:trPr>
          <w:trHeight w:val="290"/>
        </w:trPr>
        <w:tc>
          <w:tcPr>
            <w:tcW w:w="2621" w:type="pct"/>
            <w:gridSpan w:val="7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2024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810618,5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800618,5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46BD" w:rsidRPr="007F7CB9" w:rsidTr="007F7CB9">
        <w:trPr>
          <w:trHeight w:val="20"/>
        </w:trPr>
        <w:tc>
          <w:tcPr>
            <w:tcW w:w="2621" w:type="pct"/>
            <w:gridSpan w:val="7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2025</w:t>
            </w:r>
          </w:p>
        </w:tc>
        <w:tc>
          <w:tcPr>
            <w:tcW w:w="349" w:type="pct"/>
          </w:tcPr>
          <w:p w:rsidR="003246BD" w:rsidRPr="007F7CB9" w:rsidRDefault="00A819F8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1428515</w:t>
            </w:r>
            <w:r w:rsidR="003246BD" w:rsidRPr="007F7CB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371" w:type="pct"/>
            <w:gridSpan w:val="3"/>
          </w:tcPr>
          <w:p w:rsidR="003246BD" w:rsidRPr="007F7CB9" w:rsidRDefault="00A819F8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1418515</w:t>
            </w:r>
            <w:r w:rsidR="003246BD" w:rsidRPr="007F7CB9">
              <w:rPr>
                <w:rFonts w:ascii="Times New Roman" w:eastAsia="Times New Roman" w:hAnsi="Times New Roman" w:cs="Times New Roman"/>
                <w:lang w:eastAsia="ru-RU"/>
              </w:rPr>
              <w:t>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10000,0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46BD" w:rsidRPr="007F7CB9" w:rsidTr="007F7CB9">
        <w:trPr>
          <w:trHeight w:val="20"/>
        </w:trPr>
        <w:tc>
          <w:tcPr>
            <w:tcW w:w="2621" w:type="pct"/>
            <w:gridSpan w:val="7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2026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215632,0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7000,0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  <w:tr w:rsidR="003246BD" w:rsidRPr="007F7CB9" w:rsidTr="007F7CB9">
        <w:trPr>
          <w:trHeight w:val="20"/>
        </w:trPr>
        <w:tc>
          <w:tcPr>
            <w:tcW w:w="2621" w:type="pct"/>
            <w:gridSpan w:val="7"/>
            <w:vMerge/>
          </w:tcPr>
          <w:p w:rsidR="003246BD" w:rsidRPr="007F7CB9" w:rsidRDefault="003246BD" w:rsidP="007F7CB9">
            <w:pPr>
              <w:spacing w:line="240" w:lineRule="auto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  <w:tc>
          <w:tcPr>
            <w:tcW w:w="394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2027</w:t>
            </w:r>
          </w:p>
        </w:tc>
        <w:tc>
          <w:tcPr>
            <w:tcW w:w="349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213632,0</w:t>
            </w:r>
          </w:p>
        </w:tc>
        <w:tc>
          <w:tcPr>
            <w:tcW w:w="371" w:type="pct"/>
            <w:gridSpan w:val="3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208632,0</w:t>
            </w:r>
          </w:p>
        </w:tc>
        <w:tc>
          <w:tcPr>
            <w:tcW w:w="552" w:type="pct"/>
          </w:tcPr>
          <w:p w:rsidR="003246BD" w:rsidRPr="007F7CB9" w:rsidRDefault="003246BD" w:rsidP="007F7CB9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F7CB9">
              <w:rPr>
                <w:rFonts w:ascii="Times New Roman" w:eastAsia="Times New Roman" w:hAnsi="Times New Roman" w:cs="Times New Roman"/>
                <w:lang w:eastAsia="ru-RU"/>
              </w:rPr>
              <w:t>5000,0</w:t>
            </w:r>
          </w:p>
        </w:tc>
        <w:tc>
          <w:tcPr>
            <w:tcW w:w="713" w:type="pct"/>
            <w:vMerge/>
          </w:tcPr>
          <w:p w:rsidR="003246BD" w:rsidRPr="007F7CB9" w:rsidRDefault="003246BD" w:rsidP="007F7CB9">
            <w:pPr>
              <w:spacing w:line="240" w:lineRule="auto"/>
              <w:jc w:val="center"/>
              <w:rPr>
                <w:rFonts w:ascii="Times New Roman" w:eastAsiaTheme="minorEastAsia" w:hAnsi="Times New Roman" w:cs="Times New Roman"/>
                <w:lang w:eastAsia="ru-RU"/>
              </w:rPr>
            </w:pPr>
          </w:p>
        </w:tc>
      </w:tr>
    </w:tbl>
    <w:p w:rsidR="003246BD" w:rsidRPr="00A84A44" w:rsidRDefault="003246BD" w:rsidP="003246BD">
      <w:pPr>
        <w:rPr>
          <w:rFonts w:ascii="Times New Roman" w:hAnsi="Times New Roman" w:cs="Times New Roman"/>
          <w:sz w:val="26"/>
          <w:szCs w:val="26"/>
        </w:rPr>
      </w:pPr>
    </w:p>
    <w:p w:rsidR="00A84A44" w:rsidRPr="00A84A44" w:rsidRDefault="00A84A44" w:rsidP="007F7CB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84A44" w:rsidRPr="00A84A44" w:rsidSect="007F7CB9">
      <w:pgSz w:w="16838" w:h="11906" w:orient="landscape"/>
      <w:pgMar w:top="170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928CC"/>
    <w:multiLevelType w:val="hybridMultilevel"/>
    <w:tmpl w:val="3CB088A0"/>
    <w:lvl w:ilvl="0" w:tplc="B22004DE">
      <w:start w:val="4"/>
      <w:numFmt w:val="upperRoman"/>
      <w:lvlText w:val="%1."/>
      <w:lvlJc w:val="left"/>
      <w:pPr>
        <w:ind w:left="1004" w:hanging="720"/>
      </w:pPr>
      <w:rPr>
        <w:rFonts w:hint="default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33BC"/>
    <w:rsid w:val="00036895"/>
    <w:rsid w:val="00084CB4"/>
    <w:rsid w:val="001250AE"/>
    <w:rsid w:val="001B3B50"/>
    <w:rsid w:val="00202D30"/>
    <w:rsid w:val="002B0226"/>
    <w:rsid w:val="002D2A94"/>
    <w:rsid w:val="003246BD"/>
    <w:rsid w:val="00337A4E"/>
    <w:rsid w:val="00394C5B"/>
    <w:rsid w:val="0041682C"/>
    <w:rsid w:val="004441DC"/>
    <w:rsid w:val="004A2E70"/>
    <w:rsid w:val="004B7746"/>
    <w:rsid w:val="00517033"/>
    <w:rsid w:val="005B2E8D"/>
    <w:rsid w:val="006A4648"/>
    <w:rsid w:val="006F37DB"/>
    <w:rsid w:val="00702DB2"/>
    <w:rsid w:val="00741B13"/>
    <w:rsid w:val="007E5B25"/>
    <w:rsid w:val="007F7CB9"/>
    <w:rsid w:val="008475D2"/>
    <w:rsid w:val="008739E3"/>
    <w:rsid w:val="0087472E"/>
    <w:rsid w:val="00904A0A"/>
    <w:rsid w:val="00984427"/>
    <w:rsid w:val="00A819F8"/>
    <w:rsid w:val="00A84A44"/>
    <w:rsid w:val="00AA3816"/>
    <w:rsid w:val="00AE6E4C"/>
    <w:rsid w:val="00B25735"/>
    <w:rsid w:val="00B35EFA"/>
    <w:rsid w:val="00B607D6"/>
    <w:rsid w:val="00C15BA9"/>
    <w:rsid w:val="00C62D56"/>
    <w:rsid w:val="00CB5B49"/>
    <w:rsid w:val="00D25391"/>
    <w:rsid w:val="00D80FD6"/>
    <w:rsid w:val="00E05608"/>
    <w:rsid w:val="00E233BC"/>
    <w:rsid w:val="00EE3DA8"/>
    <w:rsid w:val="00F03392"/>
    <w:rsid w:val="00F55D29"/>
    <w:rsid w:val="00F64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4A44"/>
  </w:style>
  <w:style w:type="table" w:customStyle="1" w:styleId="2">
    <w:name w:val="Сетка таблицы2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A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4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A84A44"/>
  </w:style>
  <w:style w:type="table" w:customStyle="1" w:styleId="2">
    <w:name w:val="Сетка таблицы2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A84A4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A84A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A84A4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84A4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A84A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avyam.ru/about/departments/otd_eco/" TargetMode="External"/><Relationship Id="rId13" Type="http://schemas.openxmlformats.org/officeDocument/2006/relationships/hyperlink" Target="https://gavyam.ru/about/departments/otd_cx/cont" TargetMode="Externa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gavyam.ru/about/departments/otd_ec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gavyam.ru/about/departments/otd_eco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gavyam.ru/about/departments/otd_eco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gavyam.ru/about/departments/otd_eco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D58A54-E012-43C4-9774-F40E4A1918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2123</Words>
  <Characters>12107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osh_2</dc:creator>
  <cp:lastModifiedBy>User</cp:lastModifiedBy>
  <cp:revision>2</cp:revision>
  <cp:lastPrinted>2025-08-14T05:46:00Z</cp:lastPrinted>
  <dcterms:created xsi:type="dcterms:W3CDTF">2025-08-14T05:46:00Z</dcterms:created>
  <dcterms:modified xsi:type="dcterms:W3CDTF">2025-08-14T05:46:00Z</dcterms:modified>
</cp:coreProperties>
</file>